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653" w:rsidRDefault="00F36F69" w:rsidP="000A5653">
      <w:pPr>
        <w:jc w:val="center"/>
        <w:rPr>
          <w:rFonts w:ascii="Old English Text MT" w:hAnsi="Old English Text MT" w:cs="Arial"/>
          <w:b/>
          <w:bCs/>
          <w:i/>
          <w:iCs/>
          <w:sz w:val="52"/>
          <w:szCs w:val="52"/>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7" o:spid="_x0000_s1026" type="#_x0000_t202" style="position:absolute;left:0;text-align:left;margin-left:-6pt;margin-top:-19.5pt;width:483.75pt;height:40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jZagIAALwEAAAOAAAAZHJzL2Uyb0RvYy54bWysVE1v2zAMvQ/YfxB0T203nzPqFEma7NJt&#10;BZqiZ0aSY2+WpUlK7KDYfx8lO2nRXYZhOSgSRT2S75G+uW1lRY7C2FLVGU2uYkpEzRQv631Gn7ab&#10;wYwS66DmUKlaZPQkLL2df/xw0+hUXKtCVVwYgiC1TRud0cI5nUaRZYWQYK+UFjVe5spIcHg0+4gb&#10;aBBdVtF1HE+iRhmujWLCWrTedZd0HvDzXDD3Lc+tcKTKKObmwmrCuvNrNL+BdG9AFyXr04B/yEJC&#10;WWPQC9QdOCAHU/4BJUtmlFW5u2JKRirPSyZCDVhNEr+r5rEALUItSI7VF5rs/4NlX48PhpQ8o58o&#10;qUGiRFvROrJULZl6dhptU3R61OjmWjSjyqFSq+8V+2FJrVYF1HuxMEY1hQCO2SWI1ZtDDduTRuBg&#10;9ehrXqIQiYeP3uB3wayPtGu+KI5P4OBUiNbmRnp+kTGCKaCUp4t8Pl+GxkkyGk6ux5QwvBsnuB0H&#10;gSNIz8+1se6zUJL4TUYN9keAh+O9dT4dSM8uPhoio73fdXq+LDbjeDoazgbT6Xg4GA3X8WA526wG&#10;i1UymUzXy9VynfzyoMkoLUrORb0OfWjP7ZWM/k6+vtG7xrg0mAhg52zfxwgVYNbn/5B94NjT2hHs&#10;2l3bC7tT/IRsW802JRJyD9Y9gMEBQKkaHIqM2p8HMALlPMiVwhnCi9wo+YxTtzBBRM+O52zbPoPR&#10;PbEOc1gYVjzpV3q94573TQb8OyLJCmMdoSJJPIv9L7QEpEGOixodsn9eqwU2RF4GqXzndAWgpz/g&#10;iIQ3/Tj7GXx7Dl6vH535bwAAAP//AwBQSwMEFAAGAAgAAAAhABGlISnfAAAACwEAAA8AAABkcnMv&#10;ZG93bnJldi54bWxMj8FOwzAQRO9I/IO1SNxau6WhTRqnQiCuRRSo1Jsbb5OIeB3FbhP+nu0JbjPa&#10;0eybfDO6VlywD40nDbOpAoFUettQpeHz43WyAhGiIWtaT6jhBwNsitub3GTWD/SOl12sBJdQyIyG&#10;OsYukzKUNToTpr5D4tvJ985Etn0lbW8GLnetnCv1KJ1piD/UpsPnGsvv3dlp+NqeDvuFeqteXNIN&#10;flSSXCq1vr8bn9YgIo7xLwxXfEaHgpmO/kw2iFbDZDbnLZHFQ8qCE2mSJCCOGpbLhQJZ5PL/huIX&#10;AAD//wMAUEsBAi0AFAAGAAgAAAAhALaDOJL+AAAA4QEAABMAAAAAAAAAAAAAAAAAAAAAAFtDb250&#10;ZW50X1R5cGVzXS54bWxQSwECLQAUAAYACAAAACEAOP0h/9YAAACUAQAACwAAAAAAAAAAAAAAAAAv&#10;AQAAX3JlbHMvLnJlbHNQSwECLQAUAAYACAAAACEABu8Y2WoCAAC8BAAADgAAAAAAAAAAAAAAAAAu&#10;AgAAZHJzL2Uyb0RvYy54bWxQSwECLQAUAAYACAAAACEAEaUhKd8AAAALAQAADwAAAAAAAAAAAAAA&#10;AADEBAAAZHJzL2Rvd25yZXYueG1sUEsFBgAAAAAEAAQA8wAAANAFAAAAAA==&#10;" filled="f" stroked="f">
            <o:lock v:ext="edit" shapetype="t"/>
            <v:textbox>
              <w:txbxContent>
                <w:p w:rsidR="0040697D" w:rsidRPr="00A429D8" w:rsidRDefault="0040697D" w:rsidP="000A5653">
                  <w:pPr>
                    <w:pStyle w:val="NormalWeb"/>
                    <w:spacing w:before="0" w:beforeAutospacing="0" w:after="0" w:afterAutospacing="0"/>
                    <w:jc w:val="center"/>
                    <w:rPr>
                      <w:sz w:val="2"/>
                      <w:szCs w:val="2"/>
                    </w:rPr>
                  </w:pPr>
                  <w:r w:rsidRPr="00A429D8">
                    <w:rPr>
                      <w:rFonts w:ascii="Arial" w:hAnsi="Arial" w:cs="Arial"/>
                      <w:b/>
                      <w:bCs/>
                      <w:color w:val="000000"/>
                      <w:sz w:val="60"/>
                      <w:szCs w:val="60"/>
                    </w:rPr>
                    <w:t>GOVERNMENT OF THE PUNJAB</w:t>
                  </w:r>
                </w:p>
              </w:txbxContent>
            </v:textbox>
          </v:shape>
        </w:pict>
      </w:r>
    </w:p>
    <w:p w:rsidR="000A5653" w:rsidRDefault="000A5653" w:rsidP="000A5653">
      <w:pPr>
        <w:jc w:val="center"/>
        <w:rPr>
          <w:rFonts w:ascii="Old English Text MT" w:hAnsi="Old English Text MT" w:cs="Arial"/>
          <w:b/>
          <w:bCs/>
          <w:i/>
          <w:iCs/>
          <w:sz w:val="52"/>
          <w:szCs w:val="52"/>
        </w:rPr>
      </w:pPr>
      <w:r>
        <w:rPr>
          <w:b/>
          <w:bCs/>
          <w:noProof/>
          <w:sz w:val="52"/>
          <w:szCs w:val="52"/>
        </w:rPr>
        <w:drawing>
          <wp:anchor distT="0" distB="0" distL="114300" distR="114300" simplePos="0" relativeHeight="251634688" behindDoc="0" locked="0" layoutInCell="1" allowOverlap="1">
            <wp:simplePos x="0" y="0"/>
            <wp:positionH relativeFrom="column">
              <wp:posOffset>1938020</wp:posOffset>
            </wp:positionH>
            <wp:positionV relativeFrom="paragraph">
              <wp:posOffset>65405</wp:posOffset>
            </wp:positionV>
            <wp:extent cx="2113280" cy="1812290"/>
            <wp:effectExtent l="0" t="0" r="1270" b="0"/>
            <wp:wrapNone/>
            <wp:docPr id="8" name="Picture 1" descr="CI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W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280" cy="1812290"/>
                    </a:xfrm>
                    <a:prstGeom prst="rect">
                      <a:avLst/>
                    </a:prstGeom>
                    <a:noFill/>
                    <a:ln w="9525">
                      <a:noFill/>
                      <a:miter lim="800000"/>
                      <a:headEnd/>
                      <a:tailEnd/>
                    </a:ln>
                  </pic:spPr>
                </pic:pic>
              </a:graphicData>
            </a:graphic>
          </wp:anchor>
        </w:drawing>
      </w:r>
    </w:p>
    <w:p w:rsidR="000A5653" w:rsidRDefault="000A5653" w:rsidP="000A5653">
      <w:pPr>
        <w:jc w:val="center"/>
        <w:rPr>
          <w:rFonts w:ascii="Old English Text MT" w:hAnsi="Old English Text MT" w:cs="Arial"/>
          <w:b/>
          <w:bCs/>
          <w:i/>
          <w:iCs/>
          <w:sz w:val="52"/>
          <w:szCs w:val="52"/>
        </w:rPr>
      </w:pPr>
    </w:p>
    <w:p w:rsidR="000A5653" w:rsidRDefault="000A5653" w:rsidP="000A5653">
      <w:pPr>
        <w:jc w:val="center"/>
        <w:rPr>
          <w:rFonts w:ascii="Old English Text MT" w:hAnsi="Old English Text MT" w:cs="Arial"/>
          <w:b/>
          <w:bCs/>
          <w:i/>
          <w:iCs/>
          <w:sz w:val="52"/>
          <w:szCs w:val="52"/>
        </w:rPr>
      </w:pPr>
    </w:p>
    <w:p w:rsidR="000A5653" w:rsidRDefault="000A5653" w:rsidP="000A5653">
      <w:pPr>
        <w:rPr>
          <w:rFonts w:ascii="Arial Black" w:hAnsi="Arial Black" w:cs="Arial"/>
          <w:sz w:val="38"/>
          <w:szCs w:val="38"/>
        </w:rPr>
      </w:pPr>
    </w:p>
    <w:p w:rsidR="000A5653" w:rsidRPr="002809F4" w:rsidRDefault="00F36F69" w:rsidP="000A5653">
      <w:pPr>
        <w:jc w:val="center"/>
        <w:rPr>
          <w:rFonts w:ascii="Arial Black" w:hAnsi="Arial Black" w:cs="Arial"/>
          <w:sz w:val="52"/>
          <w:szCs w:val="52"/>
        </w:rPr>
      </w:pPr>
      <w:r>
        <w:rPr>
          <w:rFonts w:ascii="Arial Black" w:hAnsi="Arial Black" w:cs="Arial"/>
          <w:noProof/>
          <w:sz w:val="52"/>
          <w:szCs w:val="52"/>
        </w:rPr>
        <w:pict>
          <v:roundrect id="Rounded Rectangle 3" o:spid="_x0000_s1027" style="position:absolute;left:0;text-align:left;margin-left:4.7pt;margin-top:51pt;width:476.9pt;height:145.8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qpxgIAAOsFAAAOAAAAZHJzL2Uyb0RvYy54bWysVE1v2zAMvQ/YfxB0X52kTdoadYqgRYcB&#10;QVu0HXpWZCk2JouapMTOfv0oyXY/VuwwzAfDEh8fyWeSF5ddo8heWFeDLuj0aEKJ0BzKWm8L+v3p&#10;5ssZJc4zXTIFWhT0IBy9XH7+dNGaXMygAlUKS5BEu7w1Ba28N3mWOV6JhrkjMEKjUYJtmMej3Wal&#10;ZS2yNyqbTSaLrAVbGgtcOIe318lIl5FfSsH9nZROeKIKirn5+LbxvQnvbHnB8q1lpqp5nwb7hywa&#10;VmsMOlJdM8/IztZ/UDU1t+BA+iMOTQZS1lzEGrCa6eRdNY8VMyLWguI4M8rk/h8tv93fW1KXBT2l&#10;RLMGf9ED7HQpSvKA4jG9VYIcB5la43JEP5p7Gwp1Zg38h0ND9sYSDq7HdNI2AYtlki5qfhg1F50n&#10;HC8Xk/licYy/hqNtejafzc7nIVzG8sHdWOe/CmhI+CioDfmF5KLgbL92PuEHXAip4aZWCu9ZrjRp&#10;Czo7m5/OMUpjsFant9HZgarLAIwVhZ4TV8qSPcNu8d20z+MNKgS5Zq5KoGjqYUr3WqTyoxD+oETK&#10;4UFIlBkLnqXIb4MxzoX202SqWCkS/XyCz5DF4BG1URoJA7PE7EfunmBAJpKBO4nU44OriPMxOk/+&#10;llhyHj1iZNB+dG5qDfYjAoVV9ZETfhApSRNU8t2miy0YkeFmA+UB29JCmldn+E2Nuq+Z8/fM4oBi&#10;v+DS8Xf4kgrw90L/RUkF9tdH9wGPc4NWSloceOyCnztmBSXqm8aJOp+enIQNEQ8n89MZHuxry+a1&#10;Re+aK8AumeJ6Mzx+BrxXw6e00DzjblqFqGhimmPsgnJvh8OVT4sItxsXq1WE4VYwzK/1o+GBPOgc&#10;Ou6pe2bW9APgcXZuYVgOLH83AgkbPDWsdh5kHefjRdf+D+BGia3Ub7+wsl6fI+plRy9/AwAA//8D&#10;AFBLAwQUAAYACAAAACEANy6WCN8AAAAJAQAADwAAAGRycy9kb3ducmV2LnhtbEyPQU+DQBCF7yb+&#10;h82YeLOLQNpCWRrTpEZPpmjidWGnQGRnCbtt0V/veKrHee/lzfeK7WwHccbJ944UPC4iEEiNMz21&#10;Cj7e9w9rED5oMnpwhAq+0cO2vL0pdG7chQ54rkIruIR8rhV0IYy5lL7p0Gq/cCMSe0c3WR34nFpp&#10;Jn3hcjvIOIqW0uqe+EOnR9x12HxVJ6sgem7SfbV6q19e00M//9Sf611LSt3fzU8bEAHncA3DHz6j&#10;Q8lMtTuR8WJQkKUcZDmKeRL72TKJQdQKkixZgSwL+X9B+QsAAP//AwBQSwECLQAUAAYACAAAACEA&#10;toM4kv4AAADhAQAAEwAAAAAAAAAAAAAAAAAAAAAAW0NvbnRlbnRfVHlwZXNdLnhtbFBLAQItABQA&#10;BgAIAAAAIQA4/SH/1gAAAJQBAAALAAAAAAAAAAAAAAAAAC8BAABfcmVscy8ucmVsc1BLAQItABQA&#10;BgAIAAAAIQCZeEqpxgIAAOsFAAAOAAAAAAAAAAAAAAAAAC4CAABkcnMvZTJvRG9jLnhtbFBLAQIt&#10;ABQABgAIAAAAIQA3LpYI3wAAAAkBAAAPAAAAAAAAAAAAAAAAACAFAABkcnMvZG93bnJldi54bWxQ&#10;SwUGAAAAAAQABADzAAAALAYAAAAA&#10;" filled="f" strokecolor="black [3213]" strokeweight="2.25pt">
            <v:stroke joinstyle="miter"/>
            <v:path arrowok="t"/>
            <v:textbox>
              <w:txbxContent>
                <w:p w:rsidR="0040697D" w:rsidRPr="00FA1498" w:rsidRDefault="0040697D" w:rsidP="00FA1498">
                  <w:pPr>
                    <w:jc w:val="center"/>
                    <w:rPr>
                      <w:rFonts w:ascii="Arial Black" w:hAnsi="Arial Black" w:cs="Arial"/>
                      <w:b/>
                      <w:bCs/>
                      <w:color w:val="000000" w:themeColor="text1"/>
                      <w:sz w:val="68"/>
                      <w:szCs w:val="68"/>
                    </w:rPr>
                  </w:pPr>
                  <w:r w:rsidRPr="00FA1498">
                    <w:rPr>
                      <w:rFonts w:ascii="Arial Black" w:hAnsi="Arial Black" w:cs="Arial"/>
                      <w:b/>
                      <w:bCs/>
                      <w:color w:val="000000" w:themeColor="text1"/>
                      <w:sz w:val="68"/>
                      <w:szCs w:val="68"/>
                    </w:rPr>
                    <w:t>FLOOD FIGHTING PLAN</w:t>
                  </w:r>
                </w:p>
                <w:p w:rsidR="0040697D" w:rsidRPr="00FA1498" w:rsidRDefault="0040697D" w:rsidP="00234AE8">
                  <w:pPr>
                    <w:jc w:val="center"/>
                    <w:rPr>
                      <w:color w:val="000000" w:themeColor="text1"/>
                    </w:rPr>
                  </w:pPr>
                  <w:r w:rsidRPr="00FA1498">
                    <w:rPr>
                      <w:rFonts w:ascii="Arial Black" w:hAnsi="Arial Black" w:cs="Arial"/>
                      <w:b/>
                      <w:bCs/>
                      <w:color w:val="000000" w:themeColor="text1"/>
                      <w:sz w:val="72"/>
                      <w:szCs w:val="72"/>
                    </w:rPr>
                    <w:t>202</w:t>
                  </w:r>
                  <w:r>
                    <w:rPr>
                      <w:rFonts w:ascii="Arial Black" w:hAnsi="Arial Black" w:cs="Arial"/>
                      <w:b/>
                      <w:bCs/>
                      <w:color w:val="000000" w:themeColor="text1"/>
                      <w:sz w:val="72"/>
                      <w:szCs w:val="72"/>
                    </w:rPr>
                    <w:t>5</w:t>
                  </w:r>
                </w:p>
              </w:txbxContent>
            </v:textbox>
          </v:roundrect>
        </w:pict>
      </w:r>
      <w:r w:rsidR="000A5653" w:rsidRPr="002809F4">
        <w:rPr>
          <w:rFonts w:ascii="Arial Black" w:hAnsi="Arial Black" w:cs="Arial"/>
          <w:sz w:val="52"/>
          <w:szCs w:val="52"/>
        </w:rPr>
        <w:t>IRRIGATION DEPARTMENT</w:t>
      </w:r>
    </w:p>
    <w:p w:rsidR="000A5653" w:rsidRDefault="000A5653" w:rsidP="000A5653">
      <w:pPr>
        <w:jc w:val="center"/>
        <w:rPr>
          <w:rFonts w:ascii="Arial" w:hAnsi="Arial" w:cs="Arial"/>
          <w:b/>
          <w:bCs/>
          <w:i/>
          <w:iCs/>
          <w:sz w:val="52"/>
          <w:szCs w:val="52"/>
        </w:rPr>
      </w:pPr>
    </w:p>
    <w:p w:rsidR="000A5653" w:rsidRPr="002809F4" w:rsidRDefault="000A5653" w:rsidP="00FA1498">
      <w:pPr>
        <w:jc w:val="center"/>
        <w:rPr>
          <w:rFonts w:ascii="Arial Black" w:hAnsi="Arial Black" w:cs="Arial"/>
          <w:b/>
          <w:bCs/>
          <w:sz w:val="72"/>
          <w:szCs w:val="72"/>
        </w:rPr>
      </w:pPr>
    </w:p>
    <w:p w:rsidR="000A5653" w:rsidRDefault="000A5653" w:rsidP="000A5653">
      <w:pPr>
        <w:rPr>
          <w:rFonts w:ascii="Arial" w:hAnsi="Arial" w:cs="Arial"/>
          <w:b/>
          <w:bCs/>
          <w:sz w:val="52"/>
          <w:szCs w:val="52"/>
        </w:rPr>
      </w:pPr>
    </w:p>
    <w:p w:rsidR="000A5653" w:rsidRDefault="000A5653" w:rsidP="000A5653">
      <w:pPr>
        <w:rPr>
          <w:rFonts w:ascii="Arial" w:hAnsi="Arial" w:cs="Arial"/>
          <w:b/>
          <w:bCs/>
          <w:sz w:val="52"/>
          <w:szCs w:val="52"/>
        </w:rPr>
      </w:pPr>
    </w:p>
    <w:p w:rsidR="000A5653" w:rsidRPr="00DE4D5E" w:rsidRDefault="00363FB0" w:rsidP="00363FB0">
      <w:pPr>
        <w:jc w:val="center"/>
        <w:rPr>
          <w:rFonts w:ascii="Arial Black" w:hAnsi="Arial Black" w:cs="Arial"/>
          <w:b/>
          <w:bCs/>
          <w:sz w:val="36"/>
          <w:szCs w:val="36"/>
          <w:u w:val="single"/>
        </w:rPr>
      </w:pPr>
      <w:r>
        <w:rPr>
          <w:rFonts w:ascii="Arial Black" w:hAnsi="Arial Black" w:cs="Arial"/>
          <w:b/>
          <w:bCs/>
          <w:sz w:val="36"/>
          <w:szCs w:val="36"/>
          <w:u w:val="single"/>
        </w:rPr>
        <w:t>SIDHNAI</w:t>
      </w:r>
      <w:r w:rsidR="000A5653" w:rsidRPr="00DE4D5E">
        <w:rPr>
          <w:rFonts w:ascii="Arial Black" w:hAnsi="Arial Black" w:cs="Arial"/>
          <w:b/>
          <w:bCs/>
          <w:sz w:val="36"/>
          <w:szCs w:val="36"/>
          <w:u w:val="single"/>
        </w:rPr>
        <w:t xml:space="preserve"> HEADWORKS DIVISION </w:t>
      </w:r>
      <w:r>
        <w:rPr>
          <w:rFonts w:ascii="Arial Black" w:hAnsi="Arial Black" w:cs="Arial"/>
          <w:b/>
          <w:bCs/>
          <w:sz w:val="36"/>
          <w:szCs w:val="36"/>
          <w:u w:val="single"/>
        </w:rPr>
        <w:t>SIDHNAI</w:t>
      </w:r>
    </w:p>
    <w:p w:rsidR="000A5653" w:rsidRDefault="00363FB0" w:rsidP="00363FB0">
      <w:pPr>
        <w:jc w:val="center"/>
        <w:rPr>
          <w:rFonts w:ascii="Arial" w:hAnsi="Arial" w:cs="Arial"/>
          <w:b/>
          <w:bCs/>
          <w:sz w:val="36"/>
          <w:szCs w:val="36"/>
        </w:rPr>
      </w:pPr>
      <w:r>
        <w:rPr>
          <w:rFonts w:ascii="Arial" w:hAnsi="Arial" w:cs="Arial"/>
          <w:b/>
          <w:bCs/>
          <w:sz w:val="36"/>
          <w:szCs w:val="36"/>
        </w:rPr>
        <w:t xml:space="preserve">TRIMMU </w:t>
      </w:r>
      <w:r w:rsidR="000A5653" w:rsidRPr="00DE4D5E">
        <w:rPr>
          <w:rFonts w:ascii="Arial" w:hAnsi="Arial" w:cs="Arial"/>
          <w:b/>
          <w:bCs/>
          <w:sz w:val="36"/>
          <w:szCs w:val="36"/>
        </w:rPr>
        <w:t xml:space="preserve">CANAL CIRCLE </w:t>
      </w:r>
      <w:r>
        <w:rPr>
          <w:rFonts w:ascii="Arial" w:hAnsi="Arial" w:cs="Arial"/>
          <w:b/>
          <w:bCs/>
          <w:sz w:val="36"/>
          <w:szCs w:val="36"/>
        </w:rPr>
        <w:t>TRIMMU</w:t>
      </w:r>
    </w:p>
    <w:p w:rsidR="00363FB0" w:rsidRPr="00DE4D5E" w:rsidRDefault="00363FB0" w:rsidP="00363FB0">
      <w:pPr>
        <w:jc w:val="center"/>
        <w:rPr>
          <w:rFonts w:ascii="Arial" w:hAnsi="Arial" w:cs="Arial"/>
          <w:b/>
          <w:bCs/>
          <w:sz w:val="36"/>
          <w:szCs w:val="36"/>
        </w:rPr>
      </w:pPr>
    </w:p>
    <w:p w:rsidR="000A5653" w:rsidRPr="00363FB0" w:rsidRDefault="00363FB0" w:rsidP="00363FB0">
      <w:pPr>
        <w:tabs>
          <w:tab w:val="left" w:pos="6380"/>
        </w:tabs>
        <w:jc w:val="center"/>
        <w:rPr>
          <w:rFonts w:ascii="Arial" w:hAnsi="Arial" w:cs="Arial"/>
          <w:sz w:val="38"/>
          <w:szCs w:val="44"/>
        </w:rPr>
      </w:pPr>
      <w:r w:rsidRPr="00363FB0">
        <w:rPr>
          <w:rFonts w:ascii="Arial" w:hAnsi="Arial" w:cs="Arial"/>
          <w:b/>
          <w:bCs/>
          <w:sz w:val="46"/>
          <w:szCs w:val="52"/>
          <w:bdr w:val="single" w:sz="4" w:space="0" w:color="auto"/>
        </w:rPr>
        <w:t>MULTAN</w:t>
      </w:r>
      <w:r w:rsidR="000A5653" w:rsidRPr="00363FB0">
        <w:rPr>
          <w:rFonts w:ascii="Arial" w:hAnsi="Arial" w:cs="Arial"/>
          <w:b/>
          <w:bCs/>
          <w:sz w:val="46"/>
          <w:szCs w:val="52"/>
          <w:bdr w:val="single" w:sz="4" w:space="0" w:color="auto"/>
        </w:rPr>
        <w:t xml:space="preserve"> IRRIGATION ZONE </w:t>
      </w:r>
      <w:r w:rsidRPr="00363FB0">
        <w:rPr>
          <w:rFonts w:ascii="Arial" w:hAnsi="Arial" w:cs="Arial"/>
          <w:b/>
          <w:bCs/>
          <w:sz w:val="46"/>
          <w:szCs w:val="52"/>
          <w:bdr w:val="single" w:sz="4" w:space="0" w:color="auto"/>
        </w:rPr>
        <w:t>MULTAN</w:t>
      </w:r>
    </w:p>
    <w:p w:rsidR="00091D50" w:rsidRDefault="00091D50" w:rsidP="00091D50">
      <w:pPr>
        <w:tabs>
          <w:tab w:val="left" w:pos="3105"/>
        </w:tabs>
        <w:rPr>
          <w:rFonts w:ascii="Arial" w:hAnsi="Arial" w:cs="Arial"/>
          <w:b/>
          <w:i/>
          <w:sz w:val="28"/>
          <w:szCs w:val="28"/>
        </w:rPr>
        <w:sectPr w:rsidR="00091D50" w:rsidSect="00EE49C6">
          <w:headerReference w:type="default" r:id="rId9"/>
          <w:footerReference w:type="even" r:id="rId10"/>
          <w:pgSz w:w="12240" w:h="15840" w:code="1"/>
          <w:pgMar w:top="1152" w:right="1440" w:bottom="1008" w:left="1440" w:header="720" w:footer="720" w:gutter="0"/>
          <w:pgNumType w:start="1"/>
          <w:cols w:space="720"/>
          <w:docGrid w:linePitch="360"/>
        </w:sectPr>
      </w:pPr>
      <w:r>
        <w:rPr>
          <w:rFonts w:ascii="Arial" w:hAnsi="Arial" w:cs="Arial"/>
          <w:b/>
          <w:i/>
          <w:sz w:val="28"/>
          <w:szCs w:val="28"/>
        </w:rPr>
        <w:tab/>
      </w:r>
    </w:p>
    <w:p w:rsidR="00D071FC" w:rsidRPr="00091D50" w:rsidRDefault="00D071FC" w:rsidP="00091D50">
      <w:pPr>
        <w:rPr>
          <w:rFonts w:ascii="Arial" w:hAnsi="Arial" w:cs="Arial"/>
          <w:sz w:val="28"/>
          <w:szCs w:val="28"/>
        </w:rPr>
        <w:sectPr w:rsidR="00D071FC" w:rsidRPr="00091D50" w:rsidSect="00091D50">
          <w:type w:val="continuous"/>
          <w:pgSz w:w="12240" w:h="15840" w:code="1"/>
          <w:pgMar w:top="1152" w:right="1440" w:bottom="1008" w:left="1440" w:header="720" w:footer="720" w:gutter="0"/>
          <w:pgNumType w:start="1"/>
          <w:cols w:space="720"/>
          <w:docGrid w:linePitch="360"/>
        </w:sectPr>
      </w:pPr>
    </w:p>
    <w:p w:rsidR="0048369E" w:rsidRPr="0048369E" w:rsidRDefault="0048369E" w:rsidP="00AA27B6">
      <w:pPr>
        <w:pStyle w:val="NoSpacing"/>
        <w:tabs>
          <w:tab w:val="left" w:pos="6300"/>
        </w:tabs>
        <w:jc w:val="center"/>
        <w:rPr>
          <w:b/>
          <w:sz w:val="36"/>
          <w:szCs w:val="36"/>
        </w:rPr>
      </w:pPr>
      <w:r w:rsidRPr="0048369E">
        <w:rPr>
          <w:b/>
          <w:sz w:val="36"/>
          <w:szCs w:val="36"/>
        </w:rPr>
        <w:lastRenderedPageBreak/>
        <w:t>INDEX</w:t>
      </w:r>
    </w:p>
    <w:p w:rsidR="0048369E" w:rsidRDefault="00DF5023" w:rsidP="00DF5023">
      <w:pPr>
        <w:pStyle w:val="NoSpacing"/>
        <w:tabs>
          <w:tab w:val="left" w:pos="6300"/>
        </w:tabs>
        <w:jc w:val="center"/>
        <w:rPr>
          <w:b/>
          <w:sz w:val="36"/>
          <w:szCs w:val="36"/>
        </w:rPr>
      </w:pPr>
      <w:r>
        <w:rPr>
          <w:b/>
          <w:sz w:val="36"/>
          <w:szCs w:val="36"/>
        </w:rPr>
        <w:t>FLOOD FIGHTING PLAN SIDHNAI HEADWORKS DIVISION</w:t>
      </w:r>
    </w:p>
    <w:tbl>
      <w:tblPr>
        <w:tblW w:w="9041" w:type="dxa"/>
        <w:tblInd w:w="93" w:type="dxa"/>
        <w:tblLook w:val="04A0" w:firstRow="1" w:lastRow="0" w:firstColumn="1" w:lastColumn="0" w:noHBand="0" w:noVBand="1"/>
      </w:tblPr>
      <w:tblGrid>
        <w:gridCol w:w="916"/>
        <w:gridCol w:w="717"/>
        <w:gridCol w:w="204"/>
        <w:gridCol w:w="6149"/>
        <w:gridCol w:w="1055"/>
      </w:tblGrid>
      <w:tr w:rsidR="0048369E" w:rsidRPr="0048369E" w:rsidTr="004B4EAF">
        <w:trPr>
          <w:trHeight w:val="288"/>
        </w:trPr>
        <w:tc>
          <w:tcPr>
            <w:tcW w:w="9041"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369E" w:rsidRPr="0048369E" w:rsidRDefault="0048369E" w:rsidP="0048369E">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4"/>
                <w:szCs w:val="24"/>
              </w:rPr>
              <w:t xml:space="preserve">PART </w:t>
            </w:r>
            <w:r w:rsidR="0080685F" w:rsidRPr="00FC708A">
              <w:rPr>
                <w:rFonts w:ascii="Arial" w:eastAsia="Times New Roman" w:hAnsi="Arial" w:cs="Arial"/>
                <w:b/>
                <w:bCs/>
                <w:color w:val="000000"/>
                <w:sz w:val="24"/>
                <w:szCs w:val="24"/>
              </w:rPr>
              <w:t>–</w:t>
            </w:r>
            <w:r w:rsidRPr="00FC708A">
              <w:rPr>
                <w:rFonts w:ascii="Arial" w:eastAsia="Times New Roman" w:hAnsi="Arial" w:cs="Arial"/>
                <w:b/>
                <w:bCs/>
                <w:color w:val="000000"/>
                <w:sz w:val="24"/>
                <w:szCs w:val="24"/>
              </w:rPr>
              <w:t>A</w:t>
            </w:r>
          </w:p>
        </w:tc>
      </w:tr>
      <w:tr w:rsidR="0048369E" w:rsidRPr="0048369E" w:rsidTr="001E6C3F">
        <w:trPr>
          <w:trHeight w:val="127"/>
        </w:trPr>
        <w:tc>
          <w:tcPr>
            <w:tcW w:w="1633"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48369E" w:rsidRPr="0048369E" w:rsidRDefault="0048369E" w:rsidP="0048369E">
            <w:pPr>
              <w:spacing w:after="0" w:line="240" w:lineRule="auto"/>
              <w:jc w:val="center"/>
              <w:rPr>
                <w:rFonts w:ascii="Arial" w:eastAsia="Times New Roman" w:hAnsi="Arial" w:cs="Arial"/>
                <w:b/>
                <w:bCs/>
                <w:color w:val="000000"/>
                <w:sz w:val="20"/>
                <w:szCs w:val="20"/>
              </w:rPr>
            </w:pPr>
            <w:r w:rsidRPr="0048369E">
              <w:rPr>
                <w:rFonts w:ascii="Arial" w:eastAsia="Times New Roman" w:hAnsi="Arial" w:cs="Arial"/>
                <w:b/>
                <w:bCs/>
                <w:color w:val="000000"/>
                <w:sz w:val="20"/>
                <w:szCs w:val="20"/>
              </w:rPr>
              <w:t>Chapter #</w:t>
            </w:r>
          </w:p>
        </w:tc>
        <w:tc>
          <w:tcPr>
            <w:tcW w:w="6353" w:type="dxa"/>
            <w:gridSpan w:val="2"/>
            <w:tcBorders>
              <w:top w:val="single" w:sz="8" w:space="0" w:color="auto"/>
              <w:left w:val="nil"/>
              <w:bottom w:val="single" w:sz="8" w:space="0" w:color="auto"/>
              <w:right w:val="single" w:sz="4" w:space="0" w:color="auto"/>
            </w:tcBorders>
            <w:shd w:val="clear" w:color="auto" w:fill="auto"/>
            <w:noWrap/>
            <w:vAlign w:val="center"/>
            <w:hideMark/>
          </w:tcPr>
          <w:p w:rsidR="0048369E" w:rsidRPr="0048369E" w:rsidRDefault="0048369E" w:rsidP="0048369E">
            <w:pPr>
              <w:spacing w:after="0" w:line="240" w:lineRule="auto"/>
              <w:jc w:val="center"/>
              <w:rPr>
                <w:rFonts w:ascii="Arial" w:eastAsia="Times New Roman" w:hAnsi="Arial" w:cs="Arial"/>
                <w:b/>
                <w:bCs/>
                <w:color w:val="000000"/>
                <w:sz w:val="20"/>
                <w:szCs w:val="20"/>
              </w:rPr>
            </w:pPr>
            <w:r w:rsidRPr="0048369E">
              <w:rPr>
                <w:rFonts w:ascii="Arial" w:eastAsia="Times New Roman" w:hAnsi="Arial" w:cs="Arial"/>
                <w:b/>
                <w:bCs/>
                <w:color w:val="000000"/>
                <w:sz w:val="20"/>
                <w:szCs w:val="20"/>
              </w:rPr>
              <w:t>Description</w:t>
            </w:r>
          </w:p>
        </w:tc>
        <w:tc>
          <w:tcPr>
            <w:tcW w:w="1055" w:type="dxa"/>
            <w:tcBorders>
              <w:top w:val="single" w:sz="8" w:space="0" w:color="auto"/>
              <w:left w:val="nil"/>
              <w:bottom w:val="single" w:sz="8" w:space="0" w:color="auto"/>
              <w:right w:val="single" w:sz="8" w:space="0" w:color="auto"/>
            </w:tcBorders>
            <w:shd w:val="clear" w:color="auto" w:fill="auto"/>
            <w:noWrap/>
            <w:vAlign w:val="center"/>
            <w:hideMark/>
          </w:tcPr>
          <w:p w:rsidR="0048369E" w:rsidRPr="0048369E" w:rsidRDefault="0048369E" w:rsidP="0048369E">
            <w:pPr>
              <w:spacing w:after="0" w:line="240" w:lineRule="auto"/>
              <w:jc w:val="center"/>
              <w:rPr>
                <w:rFonts w:ascii="Arial" w:eastAsia="Times New Roman" w:hAnsi="Arial" w:cs="Arial"/>
                <w:b/>
                <w:bCs/>
                <w:color w:val="000000"/>
                <w:sz w:val="20"/>
                <w:szCs w:val="20"/>
              </w:rPr>
            </w:pPr>
            <w:r w:rsidRPr="0048369E">
              <w:rPr>
                <w:rFonts w:ascii="Arial" w:eastAsia="Times New Roman" w:hAnsi="Arial" w:cs="Arial"/>
                <w:b/>
                <w:bCs/>
                <w:color w:val="000000"/>
                <w:sz w:val="20"/>
                <w:szCs w:val="20"/>
              </w:rPr>
              <w:t>Page</w:t>
            </w:r>
          </w:p>
        </w:tc>
      </w:tr>
      <w:tr w:rsidR="00DF5023" w:rsidRPr="0048369E" w:rsidTr="001E6C3F">
        <w:trPr>
          <w:trHeight w:val="421"/>
        </w:trPr>
        <w:tc>
          <w:tcPr>
            <w:tcW w:w="916" w:type="dxa"/>
            <w:vMerge w:val="restart"/>
            <w:tcBorders>
              <w:top w:val="single" w:sz="8" w:space="0" w:color="auto"/>
              <w:left w:val="single" w:sz="8" w:space="0" w:color="auto"/>
              <w:right w:val="nil"/>
            </w:tcBorders>
            <w:shd w:val="clear" w:color="auto" w:fill="auto"/>
            <w:hideMark/>
          </w:tcPr>
          <w:p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1</w:t>
            </w: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9425D6" w:rsidRDefault="00DF5023" w:rsidP="0048369E">
            <w:pPr>
              <w:spacing w:after="0" w:line="240" w:lineRule="auto"/>
              <w:rPr>
                <w:rFonts w:ascii="Arial" w:eastAsia="Times New Roman" w:hAnsi="Arial" w:cs="Arial"/>
                <w:b/>
                <w:color w:val="000000"/>
                <w:sz w:val="20"/>
                <w:szCs w:val="20"/>
              </w:rPr>
            </w:pPr>
            <w:r w:rsidRPr="009425D6">
              <w:rPr>
                <w:rFonts w:ascii="Arial" w:eastAsia="Times New Roman" w:hAnsi="Arial" w:cs="Arial"/>
                <w:b/>
                <w:color w:val="000000"/>
                <w:sz w:val="20"/>
                <w:szCs w:val="20"/>
              </w:rPr>
              <w:t>Salient features of Sidhnai Barrage</w:t>
            </w:r>
            <w:r>
              <w:rPr>
                <w:rFonts w:ascii="Arial" w:eastAsia="Times New Roman" w:hAnsi="Arial" w:cs="Arial"/>
                <w:b/>
                <w:color w:val="000000"/>
                <w:sz w:val="20"/>
                <w:szCs w:val="20"/>
              </w:rPr>
              <w:t>.</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DF5023" w:rsidRPr="0048369E" w:rsidRDefault="00DF5023" w:rsidP="00AD579F">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237147">
              <w:rPr>
                <w:rFonts w:ascii="Arial" w:eastAsia="Times New Roman" w:hAnsi="Arial" w:cs="Arial"/>
                <w:color w:val="000000"/>
                <w:sz w:val="20"/>
                <w:szCs w:val="20"/>
              </w:rPr>
              <w:t>5</w:t>
            </w:r>
          </w:p>
        </w:tc>
      </w:tr>
      <w:tr w:rsidR="00DF5023" w:rsidRPr="0048369E" w:rsidTr="001E6C3F">
        <w:trPr>
          <w:trHeight w:val="349"/>
        </w:trPr>
        <w:tc>
          <w:tcPr>
            <w:tcW w:w="916" w:type="dxa"/>
            <w:vMerge/>
            <w:tcBorders>
              <w:left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1.1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D2E27" w:rsidP="0048369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History &amp; </w:t>
            </w:r>
            <w:r w:rsidR="00DF5023" w:rsidRPr="0048369E">
              <w:rPr>
                <w:rFonts w:ascii="Arial" w:eastAsia="Times New Roman" w:hAnsi="Arial" w:cs="Arial"/>
                <w:color w:val="000000"/>
                <w:sz w:val="20"/>
                <w:szCs w:val="20"/>
              </w:rPr>
              <w:t>Location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94"/>
        </w:trPr>
        <w:tc>
          <w:tcPr>
            <w:tcW w:w="916" w:type="dxa"/>
            <w:vMerge/>
            <w:tcBorders>
              <w:left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1.2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General Description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67"/>
        </w:trPr>
        <w:tc>
          <w:tcPr>
            <w:tcW w:w="916" w:type="dxa"/>
            <w:vMerge/>
            <w:tcBorders>
              <w:left w:val="single" w:sz="8" w:space="0" w:color="auto"/>
              <w:bottom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1.3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Administrative setup</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76"/>
        </w:trPr>
        <w:tc>
          <w:tcPr>
            <w:tcW w:w="916" w:type="dxa"/>
            <w:vMerge w:val="restart"/>
            <w:tcBorders>
              <w:top w:val="single" w:sz="8" w:space="0" w:color="auto"/>
              <w:left w:val="single" w:sz="8" w:space="0" w:color="auto"/>
              <w:right w:val="nil"/>
            </w:tcBorders>
            <w:shd w:val="clear" w:color="auto" w:fill="auto"/>
            <w:hideMark/>
          </w:tcPr>
          <w:p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2</w:t>
            </w: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9425D6" w:rsidRDefault="00DF5023" w:rsidP="0048369E">
            <w:pPr>
              <w:spacing w:after="0" w:line="240" w:lineRule="auto"/>
              <w:rPr>
                <w:rFonts w:ascii="Arial" w:eastAsia="Times New Roman" w:hAnsi="Arial" w:cs="Arial"/>
                <w:b/>
                <w:color w:val="000000"/>
                <w:sz w:val="20"/>
                <w:szCs w:val="20"/>
              </w:rPr>
            </w:pPr>
            <w:r w:rsidRPr="009425D6">
              <w:rPr>
                <w:rFonts w:ascii="Arial" w:eastAsia="Times New Roman" w:hAnsi="Arial" w:cs="Arial"/>
                <w:b/>
                <w:color w:val="000000"/>
                <w:sz w:val="20"/>
                <w:szCs w:val="20"/>
              </w:rPr>
              <w:t>Flood protection and River Training works.</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DF5023" w:rsidRPr="0048369E" w:rsidRDefault="00184C66" w:rsidP="00184C6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DF5023" w:rsidRPr="0048369E">
              <w:rPr>
                <w:rFonts w:ascii="Arial" w:eastAsia="Times New Roman" w:hAnsi="Arial" w:cs="Arial"/>
                <w:color w:val="000000"/>
                <w:sz w:val="20"/>
                <w:szCs w:val="20"/>
              </w:rPr>
              <w:t>-</w:t>
            </w:r>
            <w:r w:rsidR="00DF5023">
              <w:rPr>
                <w:rFonts w:ascii="Arial" w:eastAsia="Times New Roman" w:hAnsi="Arial" w:cs="Arial"/>
                <w:color w:val="000000"/>
                <w:sz w:val="20"/>
                <w:szCs w:val="20"/>
              </w:rPr>
              <w:t>1</w:t>
            </w:r>
            <w:r>
              <w:rPr>
                <w:rFonts w:ascii="Arial" w:eastAsia="Times New Roman" w:hAnsi="Arial" w:cs="Arial"/>
                <w:color w:val="000000"/>
                <w:sz w:val="20"/>
                <w:szCs w:val="20"/>
              </w:rPr>
              <w:t>1</w:t>
            </w:r>
          </w:p>
        </w:tc>
      </w:tr>
      <w:tr w:rsidR="00DF5023" w:rsidRPr="0048369E" w:rsidTr="001E6C3F">
        <w:trPr>
          <w:trHeight w:val="340"/>
        </w:trPr>
        <w:tc>
          <w:tcPr>
            <w:tcW w:w="916" w:type="dxa"/>
            <w:vMerge/>
            <w:tcBorders>
              <w:left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2.1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Design parameters of </w:t>
            </w:r>
            <w:r>
              <w:rPr>
                <w:rFonts w:ascii="Arial" w:eastAsia="Times New Roman" w:hAnsi="Arial" w:cs="Arial"/>
                <w:color w:val="000000"/>
                <w:sz w:val="20"/>
                <w:szCs w:val="20"/>
              </w:rPr>
              <w:t xml:space="preserve">River </w:t>
            </w:r>
            <w:r w:rsidRPr="0048369E">
              <w:rPr>
                <w:rFonts w:ascii="Arial" w:eastAsia="Times New Roman" w:hAnsi="Arial" w:cs="Arial"/>
                <w:color w:val="000000"/>
                <w:sz w:val="20"/>
                <w:szCs w:val="20"/>
              </w:rPr>
              <w:t>Training Works.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150"/>
        </w:trPr>
        <w:tc>
          <w:tcPr>
            <w:tcW w:w="916" w:type="dxa"/>
            <w:vMerge/>
            <w:tcBorders>
              <w:left w:val="single" w:sz="8" w:space="0" w:color="auto"/>
              <w:bottom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2.2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Location Map</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412"/>
        </w:trPr>
        <w:tc>
          <w:tcPr>
            <w:tcW w:w="916" w:type="dxa"/>
            <w:tcBorders>
              <w:top w:val="single" w:sz="8" w:space="0" w:color="auto"/>
              <w:left w:val="single" w:sz="8" w:space="0" w:color="auto"/>
              <w:bottom w:val="single" w:sz="8" w:space="0" w:color="auto"/>
              <w:right w:val="nil"/>
            </w:tcBorders>
            <w:shd w:val="clear" w:color="auto" w:fill="auto"/>
            <w:vAlign w:val="center"/>
            <w:hideMark/>
          </w:tcPr>
          <w:p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3</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Brief History of past flood events.</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rsidR="00DF5023" w:rsidRPr="0048369E" w:rsidRDefault="00DF5023" w:rsidP="00AD579F">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184C66">
              <w:rPr>
                <w:rFonts w:ascii="Arial" w:eastAsia="Times New Roman" w:hAnsi="Arial" w:cs="Arial"/>
                <w:color w:val="000000"/>
                <w:sz w:val="20"/>
                <w:szCs w:val="20"/>
              </w:rPr>
              <w:t>2</w:t>
            </w:r>
          </w:p>
        </w:tc>
      </w:tr>
      <w:tr w:rsidR="00DF5023" w:rsidRPr="0048369E" w:rsidTr="001E6C3F">
        <w:trPr>
          <w:trHeight w:val="610"/>
        </w:trPr>
        <w:tc>
          <w:tcPr>
            <w:tcW w:w="916" w:type="dxa"/>
            <w:vMerge w:val="restart"/>
            <w:tcBorders>
              <w:top w:val="single" w:sz="8" w:space="0" w:color="auto"/>
              <w:left w:val="single" w:sz="8" w:space="0" w:color="auto"/>
              <w:right w:val="nil"/>
            </w:tcBorders>
            <w:shd w:val="clear" w:color="auto" w:fill="auto"/>
            <w:hideMark/>
          </w:tcPr>
          <w:p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4</w:t>
            </w: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Design Data, Historic peak flood data and previous five years flood data of head Works / Barrages and other control points.</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DF5023" w:rsidRPr="0048369E" w:rsidRDefault="00DF5023" w:rsidP="00AD579F">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184C66">
              <w:rPr>
                <w:rFonts w:ascii="Arial" w:eastAsia="Times New Roman" w:hAnsi="Arial" w:cs="Arial"/>
                <w:color w:val="000000"/>
                <w:sz w:val="20"/>
                <w:szCs w:val="20"/>
              </w:rPr>
              <w:t>3</w:t>
            </w:r>
            <w:r w:rsidRPr="0048369E">
              <w:rPr>
                <w:rFonts w:ascii="Arial" w:eastAsia="Times New Roman" w:hAnsi="Arial" w:cs="Arial"/>
                <w:color w:val="000000"/>
                <w:sz w:val="20"/>
                <w:szCs w:val="20"/>
              </w:rPr>
              <w:t>-1</w:t>
            </w:r>
            <w:r w:rsidR="00796DF4">
              <w:rPr>
                <w:rFonts w:ascii="Arial" w:eastAsia="Times New Roman" w:hAnsi="Arial" w:cs="Arial"/>
                <w:color w:val="000000"/>
                <w:sz w:val="20"/>
                <w:szCs w:val="20"/>
              </w:rPr>
              <w:t>4</w:t>
            </w:r>
          </w:p>
        </w:tc>
      </w:tr>
      <w:tr w:rsidR="00DF5023" w:rsidRPr="0048369E" w:rsidTr="001E6C3F">
        <w:trPr>
          <w:trHeight w:val="331"/>
        </w:trPr>
        <w:tc>
          <w:tcPr>
            <w:tcW w:w="916" w:type="dxa"/>
            <w:vMerge/>
            <w:tcBorders>
              <w:left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Flood limits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58"/>
        </w:trPr>
        <w:tc>
          <w:tcPr>
            <w:tcW w:w="916" w:type="dxa"/>
            <w:vMerge/>
            <w:tcBorders>
              <w:left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Time lags of floods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412"/>
        </w:trPr>
        <w:tc>
          <w:tcPr>
            <w:tcW w:w="916" w:type="dxa"/>
            <w:vMerge/>
            <w:tcBorders>
              <w:left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Highest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40"/>
        </w:trPr>
        <w:tc>
          <w:tcPr>
            <w:tcW w:w="916" w:type="dxa"/>
            <w:vMerge/>
            <w:tcBorders>
              <w:left w:val="single" w:sz="8" w:space="0" w:color="auto"/>
              <w:bottom w:val="single" w:sz="8" w:space="0" w:color="auto"/>
              <w:right w:val="nil"/>
            </w:tcBorders>
            <w:shd w:val="clear" w:color="auto" w:fill="auto"/>
            <w:vAlign w:val="center"/>
            <w:hideMark/>
          </w:tcPr>
          <w:p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4.4</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Peak discharge </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67"/>
        </w:trPr>
        <w:tc>
          <w:tcPr>
            <w:tcW w:w="916" w:type="dxa"/>
            <w:tcBorders>
              <w:top w:val="single" w:sz="8" w:space="0" w:color="auto"/>
              <w:left w:val="single" w:sz="8" w:space="0" w:color="auto"/>
              <w:bottom w:val="single" w:sz="8" w:space="0" w:color="auto"/>
              <w:right w:val="nil"/>
            </w:tcBorders>
            <w:shd w:val="clear" w:color="auto" w:fill="auto"/>
            <w:vAlign w:val="center"/>
          </w:tcPr>
          <w:p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5</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Flood fighting strategy.</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rsidR="00DF5023" w:rsidRPr="0048369E" w:rsidRDefault="00DF5023" w:rsidP="00A65705">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A65705">
              <w:rPr>
                <w:rFonts w:ascii="Arial" w:eastAsia="Times New Roman" w:hAnsi="Arial" w:cs="Arial"/>
                <w:color w:val="000000"/>
                <w:sz w:val="20"/>
                <w:szCs w:val="20"/>
              </w:rPr>
              <w:t>5</w:t>
            </w:r>
            <w:r w:rsidRPr="0048369E">
              <w:rPr>
                <w:rFonts w:ascii="Arial" w:eastAsia="Times New Roman" w:hAnsi="Arial" w:cs="Arial"/>
                <w:color w:val="000000"/>
                <w:sz w:val="20"/>
                <w:szCs w:val="20"/>
              </w:rPr>
              <w:t>-1</w:t>
            </w:r>
            <w:r w:rsidR="00A65705">
              <w:rPr>
                <w:rFonts w:ascii="Arial" w:eastAsia="Times New Roman" w:hAnsi="Arial" w:cs="Arial"/>
                <w:color w:val="000000"/>
                <w:sz w:val="20"/>
                <w:szCs w:val="20"/>
              </w:rPr>
              <w:t>6</w:t>
            </w:r>
          </w:p>
        </w:tc>
      </w:tr>
      <w:tr w:rsidR="00DF5023" w:rsidRPr="0048369E" w:rsidTr="001E6C3F">
        <w:trPr>
          <w:trHeight w:val="421"/>
        </w:trPr>
        <w:tc>
          <w:tcPr>
            <w:tcW w:w="916" w:type="dxa"/>
            <w:tcBorders>
              <w:top w:val="single" w:sz="8" w:space="0" w:color="auto"/>
              <w:left w:val="single" w:sz="8" w:space="0" w:color="auto"/>
              <w:bottom w:val="single" w:sz="8" w:space="0" w:color="auto"/>
              <w:right w:val="nil"/>
            </w:tcBorders>
            <w:shd w:val="clear" w:color="auto" w:fill="auto"/>
            <w:vAlign w:val="center"/>
          </w:tcPr>
          <w:p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6</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Flood damages restoration works.</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rsidR="00DF5023" w:rsidRPr="0048369E" w:rsidRDefault="00A65705" w:rsidP="0048369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w:t>
            </w:r>
          </w:p>
        </w:tc>
      </w:tr>
      <w:tr w:rsidR="00DF5023" w:rsidRPr="0048369E" w:rsidTr="001E6C3F">
        <w:trPr>
          <w:trHeight w:val="448"/>
        </w:trPr>
        <w:tc>
          <w:tcPr>
            <w:tcW w:w="916" w:type="dxa"/>
            <w:vMerge w:val="restart"/>
            <w:tcBorders>
              <w:top w:val="single" w:sz="8" w:space="0" w:color="auto"/>
              <w:left w:val="single" w:sz="8" w:space="0" w:color="auto"/>
              <w:right w:val="nil"/>
            </w:tcBorders>
            <w:shd w:val="clear" w:color="auto" w:fill="auto"/>
          </w:tcPr>
          <w:p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7</w:t>
            </w: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48369E" w:rsidRDefault="00DF5023" w:rsidP="00DF5023">
            <w:pPr>
              <w:spacing w:after="0" w:line="240" w:lineRule="auto"/>
              <w:jc w:val="center"/>
              <w:rPr>
                <w:rFonts w:ascii="Arial" w:eastAsia="Times New Roman" w:hAnsi="Arial" w:cs="Arial"/>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Flood fighting watching arrangement.</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DF5023" w:rsidRPr="0048369E"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w:t>
            </w:r>
            <w:r w:rsidR="00DF5023">
              <w:rPr>
                <w:rFonts w:ascii="Arial" w:eastAsia="Times New Roman" w:hAnsi="Arial" w:cs="Arial"/>
                <w:color w:val="000000"/>
                <w:sz w:val="20"/>
                <w:szCs w:val="20"/>
              </w:rPr>
              <w:t>-2</w:t>
            </w:r>
            <w:r>
              <w:rPr>
                <w:rFonts w:ascii="Arial" w:eastAsia="Times New Roman" w:hAnsi="Arial" w:cs="Arial"/>
                <w:color w:val="000000"/>
                <w:sz w:val="20"/>
                <w:szCs w:val="20"/>
              </w:rPr>
              <w:t>1</w:t>
            </w:r>
          </w:p>
        </w:tc>
      </w:tr>
      <w:tr w:rsidR="00DF5023" w:rsidRPr="0048369E" w:rsidTr="001E6C3F">
        <w:trPr>
          <w:trHeight w:val="412"/>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Pre-flood 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40"/>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Watching establishment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31"/>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Arrangement at sensitive sites.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49"/>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7.4</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Watching material</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31"/>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7.5</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Arrangement for sounding &amp; probing.</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40"/>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7.6</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Lighting 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40"/>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7.7</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Ration 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49"/>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7.8</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POL arrangement for vehicle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31"/>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7.9</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Transportation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288"/>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Law and order</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04"/>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Medical </w:t>
            </w:r>
            <w:r w:rsidRPr="009A0E74">
              <w:rPr>
                <w:rFonts w:ascii="Arial" w:eastAsia="Times New Roman" w:hAnsi="Arial" w:cs="Arial"/>
                <w:color w:val="000000"/>
                <w:sz w:val="20"/>
                <w:szCs w:val="20"/>
              </w:rPr>
              <w:t>arrangement</w:t>
            </w:r>
            <w:r w:rsidRPr="0048369E">
              <w:rPr>
                <w:rFonts w:ascii="Arial" w:eastAsia="Times New Roman" w:hAnsi="Arial" w:cs="Arial"/>
                <w:color w:val="000000"/>
                <w:sz w:val="20"/>
                <w:szCs w:val="20"/>
              </w:rPr>
              <w:t xml:space="preserve"> for labour</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259"/>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Liaison with other department.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331"/>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Role of the army</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288"/>
        </w:trPr>
        <w:tc>
          <w:tcPr>
            <w:tcW w:w="916" w:type="dxa"/>
            <w:vMerge/>
            <w:tcBorders>
              <w:left w:val="single" w:sz="8" w:space="0" w:color="auto"/>
              <w:right w:val="nil"/>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7.14</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Duties of Telephone attendant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288"/>
        </w:trPr>
        <w:tc>
          <w:tcPr>
            <w:tcW w:w="916" w:type="dxa"/>
            <w:vMerge/>
            <w:tcBorders>
              <w:left w:val="single" w:sz="8" w:space="0" w:color="auto"/>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nil"/>
              <w:bottom w:val="single" w:sz="8" w:space="0" w:color="auto"/>
              <w:right w:val="single" w:sz="4" w:space="0" w:color="auto"/>
            </w:tcBorders>
            <w:shd w:val="clear" w:color="auto" w:fill="auto"/>
            <w:vAlign w:val="center"/>
            <w:hideMark/>
          </w:tcPr>
          <w:p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7.15</w:t>
            </w:r>
          </w:p>
        </w:tc>
        <w:tc>
          <w:tcPr>
            <w:tcW w:w="6353" w:type="dxa"/>
            <w:gridSpan w:val="2"/>
            <w:tcBorders>
              <w:top w:val="single" w:sz="8" w:space="0" w:color="auto"/>
              <w:left w:val="nil"/>
              <w:bottom w:val="single" w:sz="8" w:space="0" w:color="auto"/>
              <w:right w:val="single" w:sz="4" w:space="0" w:color="auto"/>
            </w:tcBorders>
            <w:shd w:val="clear" w:color="auto" w:fill="auto"/>
            <w:vAlign w:val="center"/>
            <w:hideMark/>
          </w:tcPr>
          <w:p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Wireless </w:t>
            </w:r>
            <w:r w:rsidRPr="009A0E74">
              <w:rPr>
                <w:rFonts w:ascii="Arial" w:eastAsia="Times New Roman" w:hAnsi="Arial" w:cs="Arial"/>
                <w:color w:val="000000"/>
                <w:sz w:val="20"/>
                <w:szCs w:val="20"/>
              </w:rPr>
              <w:t>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rsidTr="001E6C3F">
        <w:trPr>
          <w:trHeight w:val="574"/>
        </w:trPr>
        <w:tc>
          <w:tcPr>
            <w:tcW w:w="916" w:type="dxa"/>
            <w:tcBorders>
              <w:top w:val="single" w:sz="8" w:space="0" w:color="auto"/>
              <w:left w:val="single" w:sz="8" w:space="0" w:color="auto"/>
              <w:bottom w:val="single" w:sz="8" w:space="0" w:color="auto"/>
              <w:right w:val="nil"/>
            </w:tcBorders>
            <w:shd w:val="clear" w:color="auto" w:fill="auto"/>
            <w:vAlign w:val="center"/>
          </w:tcPr>
          <w:p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lastRenderedPageBreak/>
              <w:t>8</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Detail of encroachment</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rsidR="00DF5023" w:rsidRPr="0048369E" w:rsidRDefault="00DF5023" w:rsidP="00A65705">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2</w:t>
            </w:r>
            <w:r w:rsidR="00A65705">
              <w:rPr>
                <w:rFonts w:ascii="Arial" w:eastAsia="Times New Roman" w:hAnsi="Arial" w:cs="Arial"/>
                <w:color w:val="000000"/>
                <w:sz w:val="20"/>
                <w:szCs w:val="20"/>
              </w:rPr>
              <w:t>2</w:t>
            </w:r>
            <w:r w:rsidRPr="0048369E">
              <w:rPr>
                <w:rFonts w:ascii="Arial" w:eastAsia="Times New Roman" w:hAnsi="Arial" w:cs="Arial"/>
                <w:color w:val="000000"/>
                <w:sz w:val="20"/>
                <w:szCs w:val="20"/>
              </w:rPr>
              <w:t>-</w:t>
            </w:r>
            <w:r w:rsidR="00A65705">
              <w:rPr>
                <w:rFonts w:ascii="Arial" w:eastAsia="Times New Roman" w:hAnsi="Arial" w:cs="Arial"/>
                <w:color w:val="000000"/>
                <w:sz w:val="20"/>
                <w:szCs w:val="20"/>
              </w:rPr>
              <w:t>47</w:t>
            </w:r>
          </w:p>
        </w:tc>
      </w:tr>
      <w:tr w:rsidR="00DF5023" w:rsidRPr="0048369E" w:rsidTr="001E6C3F">
        <w:trPr>
          <w:trHeight w:val="520"/>
        </w:trPr>
        <w:tc>
          <w:tcPr>
            <w:tcW w:w="916" w:type="dxa"/>
            <w:tcBorders>
              <w:top w:val="single" w:sz="8" w:space="0" w:color="auto"/>
              <w:left w:val="single" w:sz="8" w:space="0" w:color="auto"/>
              <w:bottom w:val="single" w:sz="8" w:space="0" w:color="auto"/>
              <w:right w:val="nil"/>
            </w:tcBorders>
            <w:shd w:val="clear" w:color="auto" w:fill="auto"/>
            <w:vAlign w:val="center"/>
          </w:tcPr>
          <w:p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9</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D87346" w:rsidRDefault="00DF5023" w:rsidP="00D87346">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Duty roaster / Flood fighting program</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rsidR="00DF5023" w:rsidRPr="0048369E" w:rsidRDefault="00A65705" w:rsidP="0048369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48</w:t>
            </w:r>
          </w:p>
        </w:tc>
      </w:tr>
      <w:tr w:rsidR="00DF5023" w:rsidRPr="0048369E" w:rsidTr="001E6C3F">
        <w:trPr>
          <w:trHeight w:val="520"/>
        </w:trPr>
        <w:tc>
          <w:tcPr>
            <w:tcW w:w="916" w:type="dxa"/>
            <w:tcBorders>
              <w:top w:val="single" w:sz="8" w:space="0" w:color="auto"/>
              <w:left w:val="single" w:sz="8" w:space="0" w:color="auto"/>
              <w:bottom w:val="single" w:sz="8" w:space="0" w:color="auto"/>
              <w:right w:val="single" w:sz="4" w:space="0" w:color="auto"/>
            </w:tcBorders>
            <w:shd w:val="clear" w:color="auto" w:fill="auto"/>
            <w:vAlign w:val="center"/>
          </w:tcPr>
          <w:p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10</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DF5023">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Emergency Telephone Numbers.</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rsidR="00DF5023" w:rsidRPr="0048369E" w:rsidRDefault="00DF5023"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r w:rsidR="00A65705">
              <w:rPr>
                <w:rFonts w:ascii="Arial" w:eastAsia="Times New Roman" w:hAnsi="Arial" w:cs="Arial"/>
                <w:color w:val="000000"/>
                <w:sz w:val="20"/>
                <w:szCs w:val="20"/>
              </w:rPr>
              <w:t>9</w:t>
            </w:r>
            <w:r>
              <w:rPr>
                <w:rFonts w:ascii="Arial" w:eastAsia="Times New Roman" w:hAnsi="Arial" w:cs="Arial"/>
                <w:color w:val="000000"/>
                <w:sz w:val="20"/>
                <w:szCs w:val="20"/>
              </w:rPr>
              <w:t>-5</w:t>
            </w:r>
            <w:r w:rsidR="00A65705">
              <w:rPr>
                <w:rFonts w:ascii="Arial" w:eastAsia="Times New Roman" w:hAnsi="Arial" w:cs="Arial"/>
                <w:color w:val="000000"/>
                <w:sz w:val="20"/>
                <w:szCs w:val="20"/>
              </w:rPr>
              <w:t>0</w:t>
            </w:r>
          </w:p>
        </w:tc>
      </w:tr>
      <w:tr w:rsidR="00DF5023" w:rsidRPr="003C6620" w:rsidTr="001E6C3F">
        <w:trPr>
          <w:trHeight w:val="321"/>
        </w:trPr>
        <w:tc>
          <w:tcPr>
            <w:tcW w:w="916" w:type="dxa"/>
            <w:vMerge w:val="restart"/>
            <w:tcBorders>
              <w:top w:val="single" w:sz="8" w:space="0" w:color="auto"/>
              <w:left w:val="single" w:sz="8" w:space="0" w:color="auto"/>
              <w:right w:val="nil"/>
            </w:tcBorders>
            <w:shd w:val="clear" w:color="auto" w:fill="auto"/>
            <w:hideMark/>
          </w:tcPr>
          <w:p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11</w:t>
            </w: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p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1607F8" w:rsidRDefault="00DF5023" w:rsidP="003C6620">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Standard operating procedure (SOP) for breaching sections.</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DF5023"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51</w:t>
            </w:r>
            <w:r w:rsidR="00DF5023">
              <w:rPr>
                <w:rFonts w:ascii="Arial" w:eastAsia="Times New Roman" w:hAnsi="Arial" w:cs="Arial"/>
                <w:color w:val="000000"/>
                <w:sz w:val="20"/>
                <w:szCs w:val="20"/>
              </w:rPr>
              <w:t>-</w:t>
            </w:r>
            <w:r>
              <w:rPr>
                <w:rFonts w:ascii="Arial" w:eastAsia="Times New Roman" w:hAnsi="Arial" w:cs="Arial"/>
                <w:color w:val="000000"/>
                <w:sz w:val="20"/>
                <w:szCs w:val="20"/>
              </w:rPr>
              <w:t>57</w:t>
            </w: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History of the breaching section.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Locati</w:t>
            </w:r>
            <w:r>
              <w:rPr>
                <w:rFonts w:ascii="Arial" w:eastAsia="Times New Roman" w:hAnsi="Arial" w:cs="Arial"/>
                <w:color w:val="000000"/>
                <w:sz w:val="20"/>
                <w:szCs w:val="20"/>
              </w:rPr>
              <w:t>on, design, quantity and variet</w:t>
            </w:r>
            <w:r w:rsidRPr="003C6620">
              <w:rPr>
                <w:rFonts w:ascii="Arial" w:eastAsia="Times New Roman" w:hAnsi="Arial" w:cs="Arial"/>
                <w:color w:val="000000"/>
                <w:sz w:val="20"/>
                <w:szCs w:val="20"/>
              </w:rPr>
              <w:t>y o</w:t>
            </w:r>
            <w:r>
              <w:rPr>
                <w:rFonts w:ascii="Arial" w:eastAsia="Times New Roman" w:hAnsi="Arial" w:cs="Arial"/>
                <w:color w:val="000000"/>
                <w:sz w:val="20"/>
                <w:szCs w:val="20"/>
              </w:rPr>
              <w:t>f the Explosive required for deton</w:t>
            </w:r>
            <w:r w:rsidRPr="003C6620">
              <w:rPr>
                <w:rFonts w:ascii="Arial" w:eastAsia="Times New Roman" w:hAnsi="Arial" w:cs="Arial"/>
                <w:color w:val="000000"/>
                <w:sz w:val="20"/>
                <w:szCs w:val="20"/>
              </w:rPr>
              <w:t>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Arrangement of explosive and security of explosive stores.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11.4</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 xml:space="preserve">List of the security staff </w:t>
            </w:r>
            <w:r>
              <w:rPr>
                <w:rFonts w:ascii="Arial" w:eastAsia="Times New Roman" w:hAnsi="Arial" w:cs="Arial"/>
                <w:color w:val="000000"/>
                <w:sz w:val="20"/>
                <w:szCs w:val="20"/>
              </w:rPr>
              <w:t>along</w:t>
            </w:r>
            <w:r w:rsidRPr="003C6620">
              <w:rPr>
                <w:rFonts w:ascii="Arial" w:eastAsia="Times New Roman" w:hAnsi="Arial" w:cs="Arial"/>
                <w:color w:val="000000"/>
                <w:sz w:val="20"/>
                <w:szCs w:val="20"/>
              </w:rPr>
              <w:t>with detail of their training etc.</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552"/>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11.5</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 of mechanical means as a stan</w:t>
            </w:r>
            <w:r>
              <w:rPr>
                <w:rFonts w:ascii="Arial" w:eastAsia="Times New Roman" w:hAnsi="Arial" w:cs="Arial"/>
                <w:color w:val="000000"/>
                <w:sz w:val="20"/>
                <w:szCs w:val="20"/>
              </w:rPr>
              <w:t xml:space="preserve">d </w:t>
            </w:r>
            <w:r w:rsidRPr="003C6620">
              <w:rPr>
                <w:rFonts w:ascii="Arial" w:eastAsia="Times New Roman" w:hAnsi="Arial" w:cs="Arial"/>
                <w:color w:val="000000"/>
                <w:sz w:val="20"/>
                <w:szCs w:val="20"/>
              </w:rPr>
              <w:t>by arr</w:t>
            </w:r>
            <w:r>
              <w:rPr>
                <w:rFonts w:ascii="Arial" w:eastAsia="Times New Roman" w:hAnsi="Arial" w:cs="Arial"/>
                <w:color w:val="000000"/>
                <w:sz w:val="20"/>
                <w:szCs w:val="20"/>
              </w:rPr>
              <w:t>angements in case of detonation</w:t>
            </w:r>
            <w:r w:rsidRPr="003C6620">
              <w:rPr>
                <w:rFonts w:ascii="Arial" w:eastAsia="Times New Roman" w:hAnsi="Arial" w:cs="Arial"/>
                <w:color w:val="000000"/>
                <w:sz w:val="20"/>
                <w:szCs w:val="20"/>
              </w:rPr>
              <w:t xml:space="preserve"> failure.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11.6</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Duty Roster in Case of critical situation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11.7</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Breaching committee with t</w:t>
            </w:r>
            <w:r w:rsidRPr="003C6620">
              <w:rPr>
                <w:rFonts w:ascii="Arial" w:eastAsia="Times New Roman" w:hAnsi="Arial" w:cs="Arial"/>
                <w:color w:val="000000"/>
                <w:sz w:val="20"/>
                <w:szCs w:val="20"/>
              </w:rPr>
              <w:t xml:space="preserve">heir </w:t>
            </w:r>
            <w:r>
              <w:rPr>
                <w:rFonts w:ascii="Arial" w:eastAsia="Times New Roman" w:hAnsi="Arial" w:cs="Arial"/>
                <w:color w:val="000000"/>
                <w:sz w:val="20"/>
                <w:szCs w:val="20"/>
              </w:rPr>
              <w:t>a</w:t>
            </w:r>
            <w:r w:rsidRPr="003C6620">
              <w:rPr>
                <w:rFonts w:ascii="Arial" w:eastAsia="Times New Roman" w:hAnsi="Arial" w:cs="Arial"/>
                <w:color w:val="000000"/>
                <w:sz w:val="20"/>
                <w:szCs w:val="20"/>
              </w:rPr>
              <w:t>c</w:t>
            </w:r>
            <w:r>
              <w:rPr>
                <w:rFonts w:ascii="Arial" w:eastAsia="Times New Roman" w:hAnsi="Arial" w:cs="Arial"/>
                <w:color w:val="000000"/>
                <w:sz w:val="20"/>
                <w:szCs w:val="20"/>
              </w:rPr>
              <w:t>t</w:t>
            </w:r>
            <w:r w:rsidRPr="003C6620">
              <w:rPr>
                <w:rFonts w:ascii="Arial" w:eastAsia="Times New Roman" w:hAnsi="Arial" w:cs="Arial"/>
                <w:color w:val="000000"/>
                <w:sz w:val="20"/>
                <w:szCs w:val="20"/>
              </w:rPr>
              <w:t>ion plan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47"/>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11.8</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List of Villages Likely to b</w:t>
            </w:r>
            <w:r>
              <w:rPr>
                <w:rFonts w:ascii="Arial" w:eastAsia="Times New Roman" w:hAnsi="Arial" w:cs="Arial"/>
                <w:color w:val="000000"/>
                <w:sz w:val="20"/>
                <w:szCs w:val="20"/>
              </w:rPr>
              <w:t>e inundated in case of breach</w:t>
            </w:r>
            <w:r w:rsidRPr="003C6620">
              <w:rPr>
                <w:rFonts w:ascii="Arial" w:eastAsia="Times New Roman" w:hAnsi="Arial" w:cs="Arial"/>
                <w:color w:val="000000"/>
                <w:sz w:val="20"/>
                <w:szCs w:val="20"/>
              </w:rPr>
              <w: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11.9</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Announcement and details of evacuation Arrangements.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11.10</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Details of coordination with civil / Army Authorities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321"/>
        </w:trPr>
        <w:tc>
          <w:tcPr>
            <w:tcW w:w="916" w:type="dxa"/>
            <w:vMerge/>
            <w:tcBorders>
              <w:left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Parallel communication arrangements.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rsidTr="001E6C3F">
        <w:trPr>
          <w:trHeight w:val="55"/>
        </w:trPr>
        <w:tc>
          <w:tcPr>
            <w:tcW w:w="916" w:type="dxa"/>
            <w:vMerge/>
            <w:tcBorders>
              <w:left w:val="single" w:sz="8" w:space="0" w:color="auto"/>
              <w:bottom w:val="single" w:sz="8" w:space="0" w:color="auto"/>
              <w:right w:val="nil"/>
            </w:tcBorders>
            <w:shd w:val="clear" w:color="auto" w:fill="auto"/>
            <w:vAlign w:val="center"/>
            <w:hideMark/>
          </w:tcPr>
          <w:p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Index Plan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DF5023" w:rsidRPr="003C6620" w:rsidRDefault="00DF5023" w:rsidP="003C6620">
            <w:pPr>
              <w:spacing w:after="0" w:line="240" w:lineRule="auto"/>
              <w:rPr>
                <w:rFonts w:ascii="Arial" w:eastAsia="Times New Roman" w:hAnsi="Arial" w:cs="Arial"/>
                <w:color w:val="000000"/>
                <w:sz w:val="20"/>
                <w:szCs w:val="20"/>
              </w:rPr>
            </w:pPr>
          </w:p>
        </w:tc>
      </w:tr>
      <w:tr w:rsidR="003C6620" w:rsidRPr="003C6620" w:rsidTr="004B4EAF">
        <w:trPr>
          <w:trHeight w:val="321"/>
        </w:trPr>
        <w:tc>
          <w:tcPr>
            <w:tcW w:w="9041"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3C6620" w:rsidRPr="003C6620" w:rsidRDefault="003C6620" w:rsidP="003C6620">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4"/>
                <w:szCs w:val="24"/>
              </w:rPr>
              <w:t xml:space="preserve">PART </w:t>
            </w:r>
            <w:r w:rsidR="005A20B3" w:rsidRPr="00FC708A">
              <w:rPr>
                <w:rFonts w:ascii="Arial" w:eastAsia="Times New Roman" w:hAnsi="Arial" w:cs="Arial"/>
                <w:b/>
                <w:bCs/>
                <w:color w:val="000000"/>
                <w:sz w:val="24"/>
                <w:szCs w:val="24"/>
              </w:rPr>
              <w:t>–</w:t>
            </w:r>
            <w:r w:rsidRPr="00FC708A">
              <w:rPr>
                <w:rFonts w:ascii="Arial" w:eastAsia="Times New Roman" w:hAnsi="Arial" w:cs="Arial"/>
                <w:b/>
                <w:bCs/>
                <w:color w:val="000000"/>
                <w:sz w:val="24"/>
                <w:szCs w:val="24"/>
              </w:rPr>
              <w:t xml:space="preserve"> B</w:t>
            </w:r>
          </w:p>
        </w:tc>
      </w:tr>
      <w:tr w:rsidR="00FC708A" w:rsidRPr="003C6620" w:rsidTr="001E6C3F">
        <w:trPr>
          <w:trHeight w:val="421"/>
        </w:trPr>
        <w:tc>
          <w:tcPr>
            <w:tcW w:w="916" w:type="dxa"/>
            <w:vMerge w:val="restart"/>
            <w:tcBorders>
              <w:top w:val="single" w:sz="8" w:space="0" w:color="auto"/>
              <w:left w:val="single" w:sz="8" w:space="0" w:color="auto"/>
              <w:right w:val="single" w:sz="4" w:space="0" w:color="auto"/>
            </w:tcBorders>
            <w:shd w:val="clear" w:color="auto" w:fill="auto"/>
            <w:hideMark/>
          </w:tcPr>
          <w:p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t>12</w:t>
            </w:r>
          </w:p>
        </w:tc>
        <w:tc>
          <w:tcPr>
            <w:tcW w:w="7070" w:type="dxa"/>
            <w:gridSpan w:val="3"/>
            <w:tcBorders>
              <w:top w:val="single" w:sz="8" w:space="0" w:color="auto"/>
              <w:left w:val="nil"/>
              <w:bottom w:val="single" w:sz="8" w:space="0" w:color="auto"/>
              <w:right w:val="single" w:sz="4" w:space="0" w:color="auto"/>
            </w:tcBorders>
            <w:shd w:val="clear" w:color="auto" w:fill="auto"/>
            <w:vAlign w:val="center"/>
            <w:hideMark/>
          </w:tcPr>
          <w:p w:rsidR="00FC708A" w:rsidRPr="0062454B" w:rsidRDefault="00FC708A" w:rsidP="003C6620">
            <w:pPr>
              <w:spacing w:after="0" w:line="240" w:lineRule="auto"/>
              <w:rPr>
                <w:rFonts w:ascii="Arial" w:eastAsia="Times New Roman" w:hAnsi="Arial" w:cs="Arial"/>
                <w:b/>
                <w:color w:val="000000"/>
                <w:sz w:val="20"/>
                <w:szCs w:val="20"/>
              </w:rPr>
            </w:pPr>
            <w:r w:rsidRPr="0062454B">
              <w:rPr>
                <w:rFonts w:ascii="Arial" w:eastAsia="Times New Roman" w:hAnsi="Arial" w:cs="Arial"/>
                <w:b/>
                <w:color w:val="000000"/>
                <w:sz w:val="20"/>
                <w:szCs w:val="20"/>
              </w:rPr>
              <w:t>Vulnerable sites on flood bund / structures.</w:t>
            </w:r>
          </w:p>
        </w:tc>
        <w:tc>
          <w:tcPr>
            <w:tcW w:w="1055" w:type="dxa"/>
            <w:vMerge w:val="restart"/>
            <w:tcBorders>
              <w:top w:val="single" w:sz="8" w:space="0" w:color="auto"/>
              <w:left w:val="nil"/>
              <w:right w:val="single" w:sz="8" w:space="0" w:color="auto"/>
            </w:tcBorders>
            <w:shd w:val="clear" w:color="auto" w:fill="auto"/>
            <w:vAlign w:val="center"/>
            <w:hideMark/>
          </w:tcPr>
          <w:p w:rsidR="00FC708A"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58</w:t>
            </w:r>
          </w:p>
        </w:tc>
      </w:tr>
      <w:tr w:rsidR="00FC708A" w:rsidRPr="003C6620" w:rsidTr="001E6C3F">
        <w:trPr>
          <w:trHeight w:val="331"/>
        </w:trPr>
        <w:tc>
          <w:tcPr>
            <w:tcW w:w="916" w:type="dxa"/>
            <w:vMerge/>
            <w:tcBorders>
              <w:left w:val="single" w:sz="8" w:space="0" w:color="auto"/>
              <w:right w:val="single" w:sz="4" w:space="0" w:color="auto"/>
            </w:tcBorders>
            <w:vAlign w:val="center"/>
            <w:hideMark/>
          </w:tcPr>
          <w:p w:rsidR="00FC708A" w:rsidRPr="00FC708A" w:rsidRDefault="00FC708A" w:rsidP="003C6620">
            <w:pPr>
              <w:spacing w:after="0" w:line="240" w:lineRule="auto"/>
              <w:rPr>
                <w:rFonts w:ascii="Arial" w:eastAsia="Times New Roman" w:hAnsi="Arial" w:cs="Arial"/>
                <w:b/>
                <w:bCs/>
                <w:color w:val="000000"/>
                <w:sz w:val="20"/>
                <w:szCs w:val="20"/>
              </w:rPr>
            </w:pPr>
          </w:p>
        </w:tc>
        <w:tc>
          <w:tcPr>
            <w:tcW w:w="921" w:type="dxa"/>
            <w:gridSpan w:val="2"/>
            <w:tcBorders>
              <w:top w:val="single" w:sz="8" w:space="0" w:color="auto"/>
              <w:left w:val="nil"/>
              <w:bottom w:val="single" w:sz="4" w:space="0" w:color="auto"/>
              <w:right w:val="single" w:sz="4" w:space="0" w:color="auto"/>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12.1</w:t>
            </w:r>
          </w:p>
        </w:tc>
        <w:tc>
          <w:tcPr>
            <w:tcW w:w="6149" w:type="dxa"/>
            <w:tcBorders>
              <w:top w:val="single" w:sz="8" w:space="0" w:color="auto"/>
              <w:left w:val="nil"/>
              <w:bottom w:val="single" w:sz="4"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Apprehended breaches in flood bunds / structures.</w:t>
            </w:r>
          </w:p>
        </w:tc>
        <w:tc>
          <w:tcPr>
            <w:tcW w:w="1055" w:type="dxa"/>
            <w:vMerge/>
            <w:tcBorders>
              <w:left w:val="nil"/>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68"/>
        </w:trPr>
        <w:tc>
          <w:tcPr>
            <w:tcW w:w="916" w:type="dxa"/>
            <w:vMerge/>
            <w:tcBorders>
              <w:left w:val="single" w:sz="8" w:space="0" w:color="auto"/>
              <w:right w:val="single" w:sz="4" w:space="0" w:color="auto"/>
            </w:tcBorders>
            <w:vAlign w:val="center"/>
          </w:tcPr>
          <w:p w:rsidR="00FC708A" w:rsidRPr="00FC708A" w:rsidRDefault="00FC708A" w:rsidP="003C6620">
            <w:pPr>
              <w:spacing w:after="0" w:line="240" w:lineRule="auto"/>
              <w:rPr>
                <w:rFonts w:ascii="Arial" w:eastAsia="Times New Roman" w:hAnsi="Arial" w:cs="Arial"/>
                <w:b/>
                <w:bCs/>
                <w:color w:val="000000"/>
                <w:sz w:val="20"/>
                <w:szCs w:val="20"/>
              </w:rPr>
            </w:pPr>
          </w:p>
        </w:tc>
        <w:tc>
          <w:tcPr>
            <w:tcW w:w="921" w:type="dxa"/>
            <w:gridSpan w:val="2"/>
            <w:tcBorders>
              <w:top w:val="single" w:sz="4" w:space="0" w:color="auto"/>
              <w:left w:val="nil"/>
              <w:bottom w:val="single" w:sz="4" w:space="0" w:color="auto"/>
              <w:right w:val="single" w:sz="4" w:space="0" w:color="auto"/>
            </w:tcBorders>
            <w:shd w:val="clear" w:color="auto" w:fill="auto"/>
            <w:vAlign w:val="center"/>
          </w:tcPr>
          <w:p w:rsidR="00FC708A" w:rsidRPr="003C6620" w:rsidRDefault="00FC708A" w:rsidP="00FC708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12.2</w:t>
            </w:r>
          </w:p>
        </w:tc>
        <w:tc>
          <w:tcPr>
            <w:tcW w:w="6149" w:type="dxa"/>
            <w:tcBorders>
              <w:top w:val="single" w:sz="4" w:space="0" w:color="auto"/>
              <w:left w:val="nil"/>
              <w:bottom w:val="single" w:sz="4" w:space="0" w:color="auto"/>
              <w:right w:val="single" w:sz="4" w:space="0" w:color="auto"/>
            </w:tcBorders>
            <w:shd w:val="clear" w:color="auto" w:fill="auto"/>
            <w:vAlign w:val="center"/>
          </w:tcPr>
          <w:p w:rsidR="00FC708A" w:rsidRPr="003C6620" w:rsidRDefault="00FC708A" w:rsidP="00FC708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Operation of Breaching Sections.</w:t>
            </w:r>
          </w:p>
        </w:tc>
        <w:tc>
          <w:tcPr>
            <w:tcW w:w="1055" w:type="dxa"/>
            <w:vMerge/>
            <w:tcBorders>
              <w:left w:val="nil"/>
              <w:right w:val="single" w:sz="8" w:space="0" w:color="auto"/>
            </w:tcBorders>
            <w:vAlign w:val="center"/>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32"/>
        </w:trPr>
        <w:tc>
          <w:tcPr>
            <w:tcW w:w="916" w:type="dxa"/>
            <w:vMerge/>
            <w:tcBorders>
              <w:left w:val="single" w:sz="8" w:space="0" w:color="auto"/>
              <w:bottom w:val="single" w:sz="8" w:space="0" w:color="auto"/>
              <w:right w:val="single" w:sz="4" w:space="0" w:color="auto"/>
            </w:tcBorders>
            <w:vAlign w:val="center"/>
          </w:tcPr>
          <w:p w:rsidR="00FC708A" w:rsidRPr="00FC708A" w:rsidRDefault="00FC708A" w:rsidP="003C6620">
            <w:pPr>
              <w:spacing w:after="0" w:line="240" w:lineRule="auto"/>
              <w:rPr>
                <w:rFonts w:ascii="Arial" w:eastAsia="Times New Roman" w:hAnsi="Arial" w:cs="Arial"/>
                <w:b/>
                <w:bCs/>
                <w:color w:val="000000"/>
                <w:sz w:val="20"/>
                <w:szCs w:val="20"/>
              </w:rPr>
            </w:pPr>
          </w:p>
        </w:tc>
        <w:tc>
          <w:tcPr>
            <w:tcW w:w="921" w:type="dxa"/>
            <w:gridSpan w:val="2"/>
            <w:tcBorders>
              <w:top w:val="single" w:sz="4" w:space="0" w:color="auto"/>
              <w:left w:val="nil"/>
              <w:bottom w:val="single" w:sz="8" w:space="0" w:color="auto"/>
              <w:right w:val="single" w:sz="4" w:space="0" w:color="auto"/>
            </w:tcBorders>
            <w:shd w:val="clear" w:color="auto" w:fill="auto"/>
            <w:vAlign w:val="center"/>
          </w:tcPr>
          <w:p w:rsidR="00FC708A" w:rsidRPr="003C6620" w:rsidRDefault="00FC708A" w:rsidP="00FC708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12.3</w:t>
            </w:r>
          </w:p>
        </w:tc>
        <w:tc>
          <w:tcPr>
            <w:tcW w:w="6149" w:type="dxa"/>
            <w:tcBorders>
              <w:top w:val="single" w:sz="4" w:space="0" w:color="auto"/>
              <w:left w:val="nil"/>
              <w:bottom w:val="single" w:sz="8" w:space="0" w:color="auto"/>
              <w:right w:val="single" w:sz="4" w:space="0" w:color="auto"/>
            </w:tcBorders>
            <w:shd w:val="clear" w:color="auto" w:fill="auto"/>
            <w:vAlign w:val="center"/>
          </w:tcPr>
          <w:p w:rsidR="00FC708A" w:rsidRPr="003C6620" w:rsidRDefault="00FC708A" w:rsidP="00FC708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Breaches due to rise of flood water, deterioration of flood bunds.</w:t>
            </w:r>
          </w:p>
        </w:tc>
        <w:tc>
          <w:tcPr>
            <w:tcW w:w="1055" w:type="dxa"/>
            <w:vMerge/>
            <w:tcBorders>
              <w:left w:val="nil"/>
              <w:bottom w:val="single" w:sz="8" w:space="0" w:color="auto"/>
              <w:right w:val="single" w:sz="8" w:space="0" w:color="auto"/>
            </w:tcBorders>
            <w:vAlign w:val="center"/>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682"/>
        </w:trPr>
        <w:tc>
          <w:tcPr>
            <w:tcW w:w="916" w:type="dxa"/>
            <w:vMerge w:val="restart"/>
            <w:tcBorders>
              <w:top w:val="single" w:sz="8" w:space="0" w:color="auto"/>
              <w:left w:val="single" w:sz="8" w:space="0" w:color="auto"/>
              <w:right w:val="nil"/>
            </w:tcBorders>
            <w:shd w:val="clear" w:color="auto" w:fill="auto"/>
            <w:hideMark/>
          </w:tcPr>
          <w:p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t>13</w:t>
            </w: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p w:rsidR="00FC708A" w:rsidRPr="00FC708A" w:rsidRDefault="00FC708A" w:rsidP="00FC708A">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1607F8" w:rsidRDefault="00FC708A" w:rsidP="003C6620">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Emergency contingency plan for vulnerable sites.</w:t>
            </w:r>
          </w:p>
          <w:p w:rsidR="00FC708A" w:rsidRPr="003C6620" w:rsidRDefault="00FC708A" w:rsidP="003C662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3C6620">
              <w:rPr>
                <w:rFonts w:ascii="Arial" w:eastAsia="Times New Roman" w:hAnsi="Arial" w:cs="Arial"/>
                <w:color w:val="000000"/>
                <w:sz w:val="20"/>
                <w:szCs w:val="20"/>
              </w:rPr>
              <w:t>Emergency contingency pla</w:t>
            </w:r>
            <w:r>
              <w:rPr>
                <w:rFonts w:ascii="Arial" w:eastAsia="Times New Roman" w:hAnsi="Arial" w:cs="Arial"/>
                <w:color w:val="000000"/>
                <w:sz w:val="20"/>
                <w:szCs w:val="20"/>
              </w:rPr>
              <w:t>n must include)</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FC708A"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59-64</w:t>
            </w:r>
          </w:p>
        </w:tc>
      </w:tr>
      <w:tr w:rsidR="00FC708A" w:rsidRPr="003C6620" w:rsidTr="001E6C3F">
        <w:trPr>
          <w:trHeight w:val="480"/>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 xml:space="preserve">Plan showing route of flood water coming out of the </w:t>
            </w:r>
            <w:r>
              <w:rPr>
                <w:rFonts w:ascii="Arial" w:eastAsia="Times New Roman" w:hAnsi="Arial" w:cs="Arial"/>
                <w:color w:val="000000"/>
                <w:sz w:val="20"/>
                <w:szCs w:val="20"/>
              </w:rPr>
              <w:t xml:space="preserve">expected </w:t>
            </w:r>
            <w:r w:rsidRPr="003C6620">
              <w:rPr>
                <w:rFonts w:ascii="Arial" w:eastAsia="Times New Roman" w:hAnsi="Arial" w:cs="Arial"/>
                <w:color w:val="000000"/>
                <w:sz w:val="20"/>
                <w:szCs w:val="20"/>
              </w:rPr>
              <w:t>breach</w:t>
            </w:r>
            <w:r>
              <w:rPr>
                <w:rFonts w:ascii="Arial" w:eastAsia="Times New Roman" w:hAnsi="Arial" w:cs="Arial"/>
                <w:color w:val="000000"/>
                <w:sz w:val="20"/>
                <w:szCs w:val="20"/>
              </w:rPr>
              <w:t>ing point</w:t>
            </w:r>
            <w:r w:rsidRPr="003C6620">
              <w:rPr>
                <w:rFonts w:ascii="Arial" w:eastAsia="Times New Roman" w:hAnsi="Arial" w:cs="Arial"/>
                <w:color w:val="000000"/>
                <w:sz w:val="20"/>
                <w:szCs w:val="20"/>
              </w:rPr>
              <w:t xml:space="preserve"> supported with levels. </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552"/>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w:t>
            </w:r>
            <w:r>
              <w:rPr>
                <w:rFonts w:ascii="Arial" w:eastAsia="Times New Roman" w:hAnsi="Arial" w:cs="Arial"/>
                <w:color w:val="000000"/>
                <w:sz w:val="20"/>
                <w:szCs w:val="20"/>
              </w:rPr>
              <w:t>s</w:t>
            </w:r>
            <w:r w:rsidRPr="003C6620">
              <w:rPr>
                <w:rFonts w:ascii="Arial" w:eastAsia="Times New Roman" w:hAnsi="Arial" w:cs="Arial"/>
                <w:color w:val="000000"/>
                <w:sz w:val="20"/>
                <w:szCs w:val="20"/>
              </w:rPr>
              <w:t xml:space="preserve"> of village</w:t>
            </w:r>
            <w:r>
              <w:rPr>
                <w:rFonts w:ascii="Arial" w:eastAsia="Times New Roman" w:hAnsi="Arial" w:cs="Arial"/>
                <w:color w:val="000000"/>
                <w:sz w:val="20"/>
                <w:szCs w:val="20"/>
              </w:rPr>
              <w:t>s,</w:t>
            </w:r>
            <w:r w:rsidRPr="003C6620">
              <w:rPr>
                <w:rFonts w:ascii="Arial" w:eastAsia="Times New Roman" w:hAnsi="Arial" w:cs="Arial"/>
                <w:color w:val="000000"/>
                <w:sz w:val="20"/>
                <w:szCs w:val="20"/>
              </w:rPr>
              <w:t xml:space="preserve"> abadies likely to be affected and this should also be shown on the plan. </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430"/>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Strategy and action taken be explai</w:t>
            </w:r>
            <w:r>
              <w:rPr>
                <w:rFonts w:ascii="Arial" w:eastAsia="Times New Roman" w:hAnsi="Arial" w:cs="Arial"/>
                <w:color w:val="000000"/>
                <w:sz w:val="20"/>
                <w:szCs w:val="20"/>
              </w:rPr>
              <w:t>ned in detail. This may include: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21"/>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Arrangements.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21"/>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 xml:space="preserve">Establishment of flood </w:t>
            </w:r>
            <w:r>
              <w:rPr>
                <w:rFonts w:ascii="Arial" w:eastAsia="Times New Roman" w:hAnsi="Arial" w:cs="Arial"/>
                <w:color w:val="000000"/>
                <w:sz w:val="20"/>
                <w:szCs w:val="20"/>
              </w:rPr>
              <w:t xml:space="preserve">fighting </w:t>
            </w:r>
            <w:r w:rsidRPr="003C6620">
              <w:rPr>
                <w:rFonts w:ascii="Arial" w:eastAsia="Times New Roman" w:hAnsi="Arial" w:cs="Arial"/>
                <w:color w:val="000000"/>
                <w:sz w:val="20"/>
                <w:szCs w:val="20"/>
              </w:rPr>
              <w:t>camps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21"/>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Duties of officers /</w:t>
            </w:r>
            <w:r>
              <w:rPr>
                <w:rFonts w:ascii="Arial" w:eastAsia="Times New Roman" w:hAnsi="Arial" w:cs="Arial"/>
                <w:color w:val="000000"/>
                <w:sz w:val="20"/>
                <w:szCs w:val="20"/>
              </w:rPr>
              <w:t xml:space="preserve"> officials and their camp sites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21"/>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13.3.4</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Departmental machinery available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21"/>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13.3.5</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A950F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Machinery available from private source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321"/>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13.3.6</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Fl</w:t>
            </w:r>
            <w:r>
              <w:rPr>
                <w:rFonts w:ascii="Arial" w:eastAsia="Times New Roman" w:hAnsi="Arial" w:cs="Arial"/>
                <w:color w:val="000000"/>
                <w:sz w:val="20"/>
                <w:szCs w:val="20"/>
              </w:rPr>
              <w:t>o</w:t>
            </w:r>
            <w:r w:rsidRPr="003C6620">
              <w:rPr>
                <w:rFonts w:ascii="Arial" w:eastAsia="Times New Roman" w:hAnsi="Arial" w:cs="Arial"/>
                <w:color w:val="000000"/>
                <w:sz w:val="20"/>
                <w:szCs w:val="20"/>
              </w:rPr>
              <w:t>od fighting material required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A1FD5">
        <w:trPr>
          <w:trHeight w:val="321"/>
        </w:trPr>
        <w:tc>
          <w:tcPr>
            <w:tcW w:w="916" w:type="dxa"/>
            <w:vMerge/>
            <w:tcBorders>
              <w:left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4"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13.3.7</w:t>
            </w:r>
          </w:p>
        </w:tc>
        <w:tc>
          <w:tcPr>
            <w:tcW w:w="614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Flood fighting material available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A1FD5">
        <w:trPr>
          <w:trHeight w:val="334"/>
        </w:trPr>
        <w:tc>
          <w:tcPr>
            <w:tcW w:w="916" w:type="dxa"/>
            <w:vMerge/>
            <w:tcBorders>
              <w:left w:val="single" w:sz="8" w:space="0" w:color="auto"/>
              <w:bottom w:val="single" w:sz="8" w:space="0" w:color="auto"/>
              <w:right w:val="nil"/>
            </w:tcBorders>
            <w:shd w:val="clear" w:color="auto" w:fill="auto"/>
            <w:vAlign w:val="center"/>
            <w:hideMark/>
          </w:tcPr>
          <w:p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4" w:space="0" w:color="auto"/>
              <w:left w:val="single" w:sz="4" w:space="0" w:color="auto"/>
              <w:bottom w:val="single" w:sz="8" w:space="0" w:color="auto"/>
              <w:right w:val="nil"/>
            </w:tcBorders>
            <w:shd w:val="clear" w:color="auto" w:fill="auto"/>
            <w:vAlign w:val="center"/>
            <w:hideMark/>
          </w:tcPr>
          <w:p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13.4</w:t>
            </w:r>
          </w:p>
        </w:tc>
        <w:tc>
          <w:tcPr>
            <w:tcW w:w="6149"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4B4EAF">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 xml:space="preserve">Detail of other infrastructure like Electric, Sui Gas, Telephone installation, Road network, other Buildings, Canals and Drainage </w:t>
            </w:r>
            <w:r w:rsidRPr="003C6620">
              <w:rPr>
                <w:rFonts w:ascii="Arial" w:eastAsia="Times New Roman" w:hAnsi="Arial" w:cs="Arial"/>
                <w:color w:val="000000"/>
                <w:sz w:val="20"/>
                <w:szCs w:val="20"/>
              </w:rPr>
              <w:lastRenderedPageBreak/>
              <w:t>network.</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rsidTr="001E6C3F">
        <w:trPr>
          <w:trHeight w:val="275"/>
        </w:trPr>
        <w:tc>
          <w:tcPr>
            <w:tcW w:w="916" w:type="dxa"/>
            <w:tcBorders>
              <w:top w:val="single" w:sz="8" w:space="0" w:color="auto"/>
              <w:left w:val="single" w:sz="8" w:space="0" w:color="auto"/>
              <w:bottom w:val="single" w:sz="8" w:space="0" w:color="auto"/>
              <w:right w:val="nil"/>
            </w:tcBorders>
            <w:shd w:val="clear" w:color="auto" w:fill="auto"/>
            <w:hideMark/>
          </w:tcPr>
          <w:p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lastRenderedPageBreak/>
              <w:t>14</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rsidR="00FC708A" w:rsidRPr="003C6620" w:rsidRDefault="00FC708A" w:rsidP="003C6620">
            <w:pPr>
              <w:spacing w:after="0" w:line="240" w:lineRule="auto"/>
              <w:rPr>
                <w:rFonts w:ascii="Arial" w:eastAsia="Times New Roman" w:hAnsi="Arial" w:cs="Arial"/>
                <w:b/>
                <w:bCs/>
                <w:color w:val="000000"/>
                <w:sz w:val="20"/>
                <w:szCs w:val="20"/>
              </w:rPr>
            </w:pPr>
            <w:r w:rsidRPr="003C6620">
              <w:rPr>
                <w:rFonts w:ascii="Arial" w:eastAsia="Times New Roman" w:hAnsi="Arial" w:cs="Arial"/>
                <w:b/>
                <w:bCs/>
                <w:color w:val="000000"/>
                <w:sz w:val="20"/>
                <w:szCs w:val="20"/>
              </w:rPr>
              <w:t>Action Plan</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FC708A"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65-68</w:t>
            </w:r>
          </w:p>
        </w:tc>
      </w:tr>
      <w:tr w:rsidR="003C6620" w:rsidRPr="003C6620" w:rsidTr="001E6C3F">
        <w:trPr>
          <w:trHeight w:val="321"/>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Re-shuffling / Recouping plan of reserve stone departmentally</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rsidTr="001E6C3F">
        <w:trPr>
          <w:trHeight w:val="576"/>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 of inlet / outlet crossing along with closing methodology</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rsidTr="001E6C3F">
        <w:trPr>
          <w:trHeight w:val="321"/>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Deployment Machinery (Medium to high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rsidTr="001E6C3F">
        <w:trPr>
          <w:trHeight w:val="275"/>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14.4</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Deployment Machinery (High to very high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rsidTr="001E6C3F">
        <w:trPr>
          <w:trHeight w:val="275"/>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14.5</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Deployment of Machinery (High to exceptionally high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rsidTr="001E6C3F">
        <w:trPr>
          <w:trHeight w:val="263"/>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14.6</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Police deployment plan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rsidTr="001E6C3F">
        <w:trPr>
          <w:trHeight w:val="552"/>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14.7</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Details of synthetic bags with capacity of 500 kg and 1000 Kg</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rsidTr="001E6C3F">
        <w:trPr>
          <w:trHeight w:val="71"/>
        </w:trPr>
        <w:tc>
          <w:tcPr>
            <w:tcW w:w="916" w:type="dxa"/>
            <w:tcBorders>
              <w:top w:val="single" w:sz="8" w:space="0" w:color="auto"/>
              <w:left w:val="single" w:sz="8" w:space="0" w:color="auto"/>
              <w:bottom w:val="single" w:sz="8" w:space="0" w:color="auto"/>
              <w:right w:val="nil"/>
            </w:tcBorders>
            <w:shd w:val="clear" w:color="auto" w:fill="auto"/>
            <w:hideMark/>
          </w:tcPr>
          <w:p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14.8</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3C6620" w:rsidRPr="003C6620" w:rsidRDefault="00D92B6B" w:rsidP="003C662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Details of polythene sheet</w:t>
            </w:r>
            <w:r w:rsidR="003C6620" w:rsidRPr="003C6620">
              <w:rPr>
                <w:rFonts w:ascii="Arial" w:eastAsia="Times New Roman" w:hAnsi="Arial" w:cs="Arial"/>
                <w:color w:val="000000"/>
                <w:sz w:val="20"/>
                <w:szCs w:val="20"/>
              </w:rPr>
              <w:t xml:space="preserve"> of black color to </w:t>
            </w:r>
            <w:r w:rsidRPr="003C6620">
              <w:rPr>
                <w:rFonts w:ascii="Arial" w:eastAsia="Times New Roman" w:hAnsi="Arial" w:cs="Arial"/>
                <w:color w:val="000000"/>
                <w:sz w:val="20"/>
                <w:szCs w:val="20"/>
              </w:rPr>
              <w:t>protect upstream</w:t>
            </w:r>
            <w:r w:rsidR="003C6620" w:rsidRPr="003C6620">
              <w:rPr>
                <w:rFonts w:ascii="Arial" w:eastAsia="Times New Roman" w:hAnsi="Arial" w:cs="Arial"/>
                <w:color w:val="000000"/>
                <w:sz w:val="20"/>
                <w:szCs w:val="20"/>
              </w:rPr>
              <w:t xml:space="preserve"> slope against wave action and to control seepage through embankment</w:t>
            </w:r>
            <w:r>
              <w:rPr>
                <w:rFonts w:ascii="Arial" w:eastAsia="Times New Roman" w:hAnsi="Arial" w:cs="Arial"/>
                <w:color w:val="000000"/>
                <w:sz w:val="20"/>
                <w:szCs w:val="20"/>
              </w:rPr>
              <w: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rsidR="003C6620" w:rsidRPr="003C6620" w:rsidRDefault="003C6620" w:rsidP="003C6620">
            <w:pPr>
              <w:spacing w:after="0" w:line="240" w:lineRule="auto"/>
              <w:rPr>
                <w:rFonts w:ascii="Arial" w:eastAsia="Times New Roman" w:hAnsi="Arial" w:cs="Arial"/>
                <w:color w:val="000000"/>
                <w:sz w:val="20"/>
                <w:szCs w:val="20"/>
              </w:rPr>
            </w:pPr>
          </w:p>
        </w:tc>
      </w:tr>
      <w:tr w:rsidR="00FC708A" w:rsidRPr="003C6620" w:rsidTr="001E6C3F">
        <w:trPr>
          <w:trHeight w:val="321"/>
        </w:trPr>
        <w:tc>
          <w:tcPr>
            <w:tcW w:w="916" w:type="dxa"/>
            <w:tcBorders>
              <w:top w:val="single" w:sz="8" w:space="0" w:color="auto"/>
              <w:left w:val="single" w:sz="8" w:space="0" w:color="auto"/>
              <w:bottom w:val="single" w:sz="4" w:space="0" w:color="auto"/>
              <w:right w:val="nil"/>
            </w:tcBorders>
            <w:shd w:val="clear" w:color="auto" w:fill="auto"/>
            <w:hideMark/>
          </w:tcPr>
          <w:p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t>15</w:t>
            </w:r>
          </w:p>
        </w:tc>
        <w:tc>
          <w:tcPr>
            <w:tcW w:w="7070"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rsidR="00FC708A" w:rsidRPr="000302DA" w:rsidRDefault="00FC708A" w:rsidP="003C6620">
            <w:pPr>
              <w:spacing w:after="0" w:line="240" w:lineRule="auto"/>
              <w:rPr>
                <w:rFonts w:ascii="Arial" w:eastAsia="Times New Roman" w:hAnsi="Arial" w:cs="Arial"/>
                <w:b/>
                <w:color w:val="000000"/>
                <w:sz w:val="20"/>
                <w:szCs w:val="20"/>
              </w:rPr>
            </w:pPr>
            <w:r w:rsidRPr="000302DA">
              <w:rPr>
                <w:rFonts w:ascii="Arial" w:eastAsia="Times New Roman" w:hAnsi="Arial" w:cs="Arial"/>
                <w:b/>
                <w:color w:val="000000"/>
                <w:sz w:val="20"/>
                <w:szCs w:val="20"/>
              </w:rPr>
              <w:t>Backup Divisions (in case of breach)</w:t>
            </w:r>
          </w:p>
        </w:tc>
        <w:tc>
          <w:tcPr>
            <w:tcW w:w="1055" w:type="dxa"/>
            <w:tcBorders>
              <w:top w:val="single" w:sz="8" w:space="0" w:color="auto"/>
              <w:left w:val="nil"/>
              <w:bottom w:val="single" w:sz="4" w:space="0" w:color="auto"/>
              <w:right w:val="single" w:sz="8" w:space="0" w:color="auto"/>
            </w:tcBorders>
            <w:shd w:val="clear" w:color="auto" w:fill="auto"/>
            <w:vAlign w:val="center"/>
            <w:hideMark/>
          </w:tcPr>
          <w:p w:rsidR="00FC708A" w:rsidRPr="003C6620" w:rsidRDefault="00A65705" w:rsidP="003C662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69</w:t>
            </w:r>
          </w:p>
        </w:tc>
      </w:tr>
    </w:tbl>
    <w:p w:rsidR="00763E45" w:rsidRDefault="00763E45" w:rsidP="00AA27B6">
      <w:pPr>
        <w:pStyle w:val="NoSpacing"/>
        <w:tabs>
          <w:tab w:val="left" w:pos="6300"/>
        </w:tabs>
        <w:jc w:val="center"/>
        <w:rPr>
          <w:rFonts w:ascii="Arial" w:hAnsi="Arial" w:cs="Arial"/>
          <w:b/>
          <w:sz w:val="36"/>
          <w:szCs w:val="36"/>
        </w:rPr>
      </w:pPr>
    </w:p>
    <w:p w:rsidR="005455D1" w:rsidRDefault="005455D1" w:rsidP="005E1C7E">
      <w:pPr>
        <w:spacing w:after="0" w:line="240" w:lineRule="auto"/>
        <w:rPr>
          <w:rFonts w:ascii="Arial" w:hAnsi="Arial" w:cs="Arial"/>
          <w:b/>
          <w:sz w:val="36"/>
          <w:szCs w:val="36"/>
        </w:rPr>
      </w:pPr>
    </w:p>
    <w:p w:rsidR="005E1C7E" w:rsidRDefault="005E1C7E" w:rsidP="005E1C7E">
      <w:pPr>
        <w:spacing w:after="0" w:line="240" w:lineRule="auto"/>
        <w:rPr>
          <w:rFonts w:ascii="Arial" w:hAnsi="Arial" w:cs="Arial"/>
          <w:b/>
          <w:sz w:val="36"/>
          <w:szCs w:val="36"/>
        </w:rPr>
      </w:pPr>
    </w:p>
    <w:p w:rsidR="005E1C7E" w:rsidRDefault="005E1C7E" w:rsidP="005E1C7E">
      <w:pPr>
        <w:spacing w:after="0" w:line="240" w:lineRule="auto"/>
        <w:rPr>
          <w:rFonts w:ascii="Arial" w:hAnsi="Arial" w:cs="Arial"/>
          <w:b/>
          <w:sz w:val="36"/>
          <w:szCs w:val="36"/>
        </w:rPr>
      </w:pPr>
    </w:p>
    <w:p w:rsidR="005E1C7E" w:rsidRDefault="005E1C7E" w:rsidP="005E1C7E">
      <w:pPr>
        <w:spacing w:after="0" w:line="240" w:lineRule="auto"/>
        <w:rPr>
          <w:rFonts w:ascii="Arial" w:hAnsi="Arial" w:cs="Arial"/>
          <w:b/>
          <w:sz w:val="36"/>
          <w:szCs w:val="36"/>
        </w:rPr>
      </w:pPr>
    </w:p>
    <w:p w:rsidR="005E1C7E" w:rsidRDefault="005E1C7E" w:rsidP="005E1C7E">
      <w:pPr>
        <w:spacing w:after="0" w:line="240" w:lineRule="auto"/>
        <w:rPr>
          <w:rFonts w:ascii="Arial" w:hAnsi="Arial" w:cs="Arial"/>
          <w:b/>
          <w:sz w:val="36"/>
          <w:szCs w:val="36"/>
        </w:rPr>
      </w:pPr>
    </w:p>
    <w:p w:rsidR="005E1C7E" w:rsidRDefault="005E1C7E" w:rsidP="005E1C7E">
      <w:pPr>
        <w:spacing w:after="0" w:line="240" w:lineRule="auto"/>
        <w:rPr>
          <w:rFonts w:ascii="Arial" w:hAnsi="Arial" w:cs="Arial"/>
          <w:b/>
          <w:sz w:val="36"/>
          <w:szCs w:val="36"/>
        </w:rPr>
      </w:pPr>
    </w:p>
    <w:p w:rsidR="005E1C7E" w:rsidRDefault="005E1C7E" w:rsidP="005E1C7E">
      <w:pPr>
        <w:spacing w:after="0" w:line="240" w:lineRule="auto"/>
        <w:rPr>
          <w:rFonts w:ascii="Arial" w:hAnsi="Arial" w:cs="Arial"/>
          <w:b/>
          <w:sz w:val="36"/>
          <w:szCs w:val="36"/>
        </w:rPr>
      </w:pPr>
    </w:p>
    <w:p w:rsidR="005455D1" w:rsidRDefault="005455D1" w:rsidP="005455D1">
      <w:pPr>
        <w:pStyle w:val="NoSpacing"/>
        <w:spacing w:line="360" w:lineRule="auto"/>
        <w:jc w:val="center"/>
        <w:rPr>
          <w:rFonts w:ascii="Arial" w:hAnsi="Arial" w:cs="Arial"/>
          <w:b/>
          <w:sz w:val="36"/>
          <w:szCs w:val="36"/>
        </w:rPr>
      </w:pPr>
    </w:p>
    <w:p w:rsidR="005455D1" w:rsidRDefault="005455D1" w:rsidP="005455D1">
      <w:pPr>
        <w:pStyle w:val="NoSpacing"/>
        <w:spacing w:line="360" w:lineRule="auto"/>
        <w:jc w:val="center"/>
        <w:rPr>
          <w:rFonts w:ascii="Arial" w:hAnsi="Arial" w:cs="Arial"/>
          <w:b/>
          <w:sz w:val="36"/>
          <w:szCs w:val="36"/>
        </w:rPr>
      </w:pPr>
    </w:p>
    <w:p w:rsidR="005455D1" w:rsidRDefault="005455D1" w:rsidP="005455D1">
      <w:pPr>
        <w:pStyle w:val="NoSpacing"/>
        <w:spacing w:line="360" w:lineRule="auto"/>
        <w:jc w:val="center"/>
        <w:rPr>
          <w:rFonts w:ascii="Arial" w:hAnsi="Arial" w:cs="Arial"/>
          <w:b/>
          <w:sz w:val="36"/>
          <w:szCs w:val="36"/>
        </w:rPr>
      </w:pPr>
    </w:p>
    <w:p w:rsidR="005E1C7E" w:rsidRDefault="005E1C7E" w:rsidP="005455D1">
      <w:pPr>
        <w:pStyle w:val="NoSpacing"/>
        <w:spacing w:line="360" w:lineRule="auto"/>
        <w:jc w:val="center"/>
        <w:rPr>
          <w:b/>
          <w:i/>
          <w:sz w:val="110"/>
          <w:szCs w:val="110"/>
        </w:rPr>
        <w:sectPr w:rsidR="005E1C7E" w:rsidSect="005E1C7E">
          <w:footerReference w:type="default" r:id="rId11"/>
          <w:pgSz w:w="12240" w:h="15840" w:code="1"/>
          <w:pgMar w:top="1152" w:right="1440" w:bottom="1008" w:left="1440" w:header="720" w:footer="567" w:gutter="0"/>
          <w:pgNumType w:fmt="lowerRoman" w:start="1"/>
          <w:cols w:space="720"/>
          <w:docGrid w:linePitch="360"/>
        </w:sectPr>
      </w:pPr>
    </w:p>
    <w:p w:rsidR="005E1C7E" w:rsidRDefault="005E1C7E" w:rsidP="00F211B9">
      <w:pPr>
        <w:pStyle w:val="NoSpacing"/>
        <w:spacing w:line="360" w:lineRule="auto"/>
        <w:jc w:val="center"/>
        <w:rPr>
          <w:b/>
          <w:iCs/>
          <w:sz w:val="110"/>
          <w:szCs w:val="110"/>
        </w:rPr>
      </w:pPr>
    </w:p>
    <w:p w:rsidR="005E1C7E" w:rsidRDefault="005E1C7E" w:rsidP="00F211B9">
      <w:pPr>
        <w:pStyle w:val="NoSpacing"/>
        <w:spacing w:line="360" w:lineRule="auto"/>
        <w:jc w:val="center"/>
        <w:rPr>
          <w:b/>
          <w:iCs/>
          <w:sz w:val="110"/>
          <w:szCs w:val="110"/>
        </w:rPr>
      </w:pPr>
    </w:p>
    <w:p w:rsidR="005E1C7E" w:rsidRDefault="005E1C7E" w:rsidP="00F211B9">
      <w:pPr>
        <w:pStyle w:val="NoSpacing"/>
        <w:spacing w:line="360" w:lineRule="auto"/>
        <w:jc w:val="center"/>
        <w:rPr>
          <w:b/>
          <w:iCs/>
          <w:sz w:val="110"/>
          <w:szCs w:val="110"/>
        </w:rPr>
      </w:pPr>
    </w:p>
    <w:p w:rsidR="00F211B9" w:rsidRDefault="00FC708A" w:rsidP="00F211B9">
      <w:pPr>
        <w:pStyle w:val="NoSpacing"/>
        <w:spacing w:line="360" w:lineRule="auto"/>
        <w:jc w:val="center"/>
        <w:rPr>
          <w:b/>
          <w:i/>
          <w:sz w:val="110"/>
          <w:szCs w:val="110"/>
        </w:rPr>
      </w:pPr>
      <w:r w:rsidRPr="00FC708A">
        <w:rPr>
          <w:b/>
          <w:iCs/>
          <w:sz w:val="110"/>
          <w:szCs w:val="110"/>
        </w:rPr>
        <w:t>PART – A</w:t>
      </w:r>
    </w:p>
    <w:p w:rsidR="005E1C7E" w:rsidRDefault="005E1C7E" w:rsidP="005E1C7E">
      <w:pPr>
        <w:spacing w:after="0" w:line="240" w:lineRule="auto"/>
        <w:rPr>
          <w:rFonts w:ascii="Arial" w:hAnsi="Arial" w:cs="Arial"/>
          <w:b/>
          <w:sz w:val="36"/>
          <w:szCs w:val="36"/>
        </w:rPr>
        <w:sectPr w:rsidR="005E1C7E" w:rsidSect="005E1C7E">
          <w:footerReference w:type="default" r:id="rId12"/>
          <w:pgSz w:w="12240" w:h="15840" w:code="1"/>
          <w:pgMar w:top="1152" w:right="1440" w:bottom="1008" w:left="1440" w:header="720" w:footer="567" w:gutter="0"/>
          <w:pgNumType w:fmt="lowerRoman" w:start="1"/>
          <w:cols w:space="720"/>
          <w:docGrid w:linePitch="360"/>
        </w:sectPr>
      </w:pPr>
    </w:p>
    <w:p w:rsidR="003D678C" w:rsidRPr="001C2317" w:rsidRDefault="000115A8" w:rsidP="00F211B9">
      <w:pPr>
        <w:pStyle w:val="NoSpacing"/>
        <w:tabs>
          <w:tab w:val="left" w:pos="6300"/>
        </w:tabs>
        <w:jc w:val="center"/>
        <w:rPr>
          <w:rFonts w:ascii="Arial" w:hAnsi="Arial" w:cs="Arial"/>
          <w:b/>
          <w:sz w:val="36"/>
          <w:szCs w:val="36"/>
        </w:rPr>
      </w:pPr>
      <w:r w:rsidRPr="001C2317">
        <w:rPr>
          <w:rFonts w:ascii="Arial" w:hAnsi="Arial" w:cs="Arial"/>
          <w:b/>
          <w:sz w:val="36"/>
          <w:szCs w:val="36"/>
        </w:rPr>
        <w:lastRenderedPageBreak/>
        <w:t>Chapter - 1</w:t>
      </w:r>
    </w:p>
    <w:p w:rsidR="004133F7" w:rsidRPr="00C240A7" w:rsidRDefault="004133F7" w:rsidP="003E405B">
      <w:pPr>
        <w:pStyle w:val="NoSpacing"/>
        <w:jc w:val="center"/>
        <w:rPr>
          <w:rFonts w:ascii="Arial" w:hAnsi="Arial" w:cs="Arial"/>
          <w:sz w:val="28"/>
          <w:szCs w:val="28"/>
          <w:u w:val="single"/>
        </w:rPr>
      </w:pPr>
    </w:p>
    <w:p w:rsidR="003D678C" w:rsidRPr="00C240A7" w:rsidRDefault="00D8349B" w:rsidP="00FC708A">
      <w:pPr>
        <w:pStyle w:val="NoSpacing"/>
        <w:ind w:left="360"/>
        <w:jc w:val="center"/>
        <w:rPr>
          <w:rFonts w:ascii="Arial" w:hAnsi="Arial" w:cs="Arial"/>
          <w:b/>
          <w:i/>
          <w:iCs/>
          <w:sz w:val="28"/>
          <w:szCs w:val="28"/>
          <w:u w:val="single"/>
        </w:rPr>
      </w:pPr>
      <w:r>
        <w:rPr>
          <w:rFonts w:ascii="Arial" w:hAnsi="Arial" w:cs="Arial"/>
          <w:b/>
          <w:sz w:val="28"/>
          <w:szCs w:val="28"/>
          <w:u w:val="single"/>
        </w:rPr>
        <w:t>SA</w:t>
      </w:r>
      <w:r w:rsidR="000115A8" w:rsidRPr="00C240A7">
        <w:rPr>
          <w:rFonts w:ascii="Arial" w:hAnsi="Arial" w:cs="Arial"/>
          <w:b/>
          <w:sz w:val="28"/>
          <w:szCs w:val="28"/>
          <w:u w:val="single"/>
        </w:rPr>
        <w:t>L</w:t>
      </w:r>
      <w:r>
        <w:rPr>
          <w:rFonts w:ascii="Arial" w:hAnsi="Arial" w:cs="Arial"/>
          <w:b/>
          <w:sz w:val="28"/>
          <w:szCs w:val="28"/>
          <w:u w:val="single"/>
        </w:rPr>
        <w:t>I</w:t>
      </w:r>
      <w:r w:rsidR="000115A8" w:rsidRPr="00C240A7">
        <w:rPr>
          <w:rFonts w:ascii="Arial" w:hAnsi="Arial" w:cs="Arial"/>
          <w:b/>
          <w:sz w:val="28"/>
          <w:szCs w:val="28"/>
          <w:u w:val="single"/>
        </w:rPr>
        <w:t>ENT FEATURE</w:t>
      </w:r>
      <w:r w:rsidR="001E6C3F">
        <w:rPr>
          <w:rFonts w:ascii="Arial" w:hAnsi="Arial" w:cs="Arial"/>
          <w:b/>
          <w:sz w:val="28"/>
          <w:szCs w:val="28"/>
          <w:u w:val="single"/>
        </w:rPr>
        <w:t>S</w:t>
      </w:r>
      <w:r w:rsidR="000115A8" w:rsidRPr="00C240A7">
        <w:rPr>
          <w:rFonts w:ascii="Arial" w:hAnsi="Arial" w:cs="Arial"/>
          <w:b/>
          <w:sz w:val="28"/>
          <w:szCs w:val="28"/>
          <w:u w:val="single"/>
        </w:rPr>
        <w:t xml:space="preserve"> OF </w:t>
      </w:r>
      <w:r w:rsidR="00FC708A">
        <w:rPr>
          <w:rFonts w:ascii="Arial" w:hAnsi="Arial" w:cs="Arial"/>
          <w:b/>
          <w:sz w:val="28"/>
          <w:szCs w:val="28"/>
          <w:u w:val="single"/>
        </w:rPr>
        <w:t>SIDHNAI HEADWORKS</w:t>
      </w:r>
    </w:p>
    <w:p w:rsidR="00023926" w:rsidRPr="001C2317" w:rsidRDefault="00023926" w:rsidP="00BB3C52">
      <w:pPr>
        <w:pStyle w:val="NoSpacing"/>
        <w:jc w:val="both"/>
        <w:rPr>
          <w:rFonts w:ascii="Arial" w:hAnsi="Arial" w:cs="Arial"/>
          <w:b/>
          <w:i/>
          <w:iCs/>
          <w:sz w:val="24"/>
          <w:szCs w:val="24"/>
        </w:rPr>
      </w:pPr>
    </w:p>
    <w:p w:rsidR="00AA2EA0" w:rsidRPr="00EE7001" w:rsidRDefault="00DD2E27" w:rsidP="00AF2518">
      <w:pPr>
        <w:pStyle w:val="NoSpacing"/>
        <w:numPr>
          <w:ilvl w:val="1"/>
          <w:numId w:val="8"/>
        </w:numPr>
        <w:spacing w:line="480" w:lineRule="auto"/>
        <w:jc w:val="both"/>
        <w:rPr>
          <w:rFonts w:ascii="Arial" w:hAnsi="Arial" w:cs="Arial"/>
          <w:b/>
          <w:sz w:val="28"/>
          <w:szCs w:val="28"/>
        </w:rPr>
      </w:pPr>
      <w:r>
        <w:rPr>
          <w:rFonts w:ascii="Arial" w:hAnsi="Arial" w:cs="Arial"/>
          <w:b/>
          <w:sz w:val="28"/>
          <w:szCs w:val="28"/>
        </w:rPr>
        <w:t xml:space="preserve">History &amp; </w:t>
      </w:r>
      <w:r w:rsidR="00AA2EA0" w:rsidRPr="00EE7001">
        <w:rPr>
          <w:rFonts w:ascii="Arial" w:hAnsi="Arial" w:cs="Arial"/>
          <w:b/>
          <w:sz w:val="28"/>
          <w:szCs w:val="28"/>
        </w:rPr>
        <w:t xml:space="preserve">Location </w:t>
      </w:r>
    </w:p>
    <w:p w:rsidR="00BD734A" w:rsidRDefault="00670BF4" w:rsidP="00670BF4">
      <w:pPr>
        <w:pStyle w:val="BodyText"/>
        <w:numPr>
          <w:ilvl w:val="0"/>
          <w:numId w:val="10"/>
        </w:numPr>
        <w:tabs>
          <w:tab w:val="clear" w:pos="720"/>
          <w:tab w:val="num" w:pos="0"/>
        </w:tabs>
        <w:spacing w:line="360" w:lineRule="auto"/>
        <w:ind w:left="0" w:firstLine="0"/>
        <w:jc w:val="both"/>
        <w:rPr>
          <w:rFonts w:ascii="Arial" w:hAnsi="Arial" w:cs="Arial"/>
        </w:rPr>
      </w:pPr>
      <w:r>
        <w:rPr>
          <w:rFonts w:ascii="Arial" w:hAnsi="Arial" w:cs="Arial"/>
        </w:rPr>
        <w:t>In 1960, Indus Water Treaty ga</w:t>
      </w:r>
      <w:r w:rsidR="00754340">
        <w:rPr>
          <w:rFonts w:ascii="Arial" w:hAnsi="Arial" w:cs="Arial"/>
        </w:rPr>
        <w:t xml:space="preserve">ve water rights of Eastern Rivers (Ravi, Sutlej, Beas) to India and </w:t>
      </w:r>
      <w:r>
        <w:rPr>
          <w:rFonts w:ascii="Arial" w:hAnsi="Arial" w:cs="Arial"/>
        </w:rPr>
        <w:t>rights</w:t>
      </w:r>
      <w:r w:rsidR="00754340">
        <w:rPr>
          <w:rFonts w:ascii="Arial" w:hAnsi="Arial" w:cs="Arial"/>
        </w:rPr>
        <w:t xml:space="preserve"> of Western Rivers (Indus, Chenab and Jhulem) were given to Pakistan. </w:t>
      </w:r>
      <w:r w:rsidR="0007092C">
        <w:rPr>
          <w:rFonts w:ascii="Arial" w:hAnsi="Arial" w:cs="Arial"/>
        </w:rPr>
        <w:t xml:space="preserve">In order to overcome the scarcity of 30 </w:t>
      </w:r>
      <w:r w:rsidR="000534D2">
        <w:rPr>
          <w:rFonts w:ascii="Arial" w:hAnsi="Arial" w:cs="Arial"/>
        </w:rPr>
        <w:t>MAF</w:t>
      </w:r>
      <w:r w:rsidR="0007092C">
        <w:rPr>
          <w:rFonts w:ascii="Arial" w:hAnsi="Arial" w:cs="Arial"/>
        </w:rPr>
        <w:t xml:space="preserve"> wat</w:t>
      </w:r>
      <w:r w:rsidR="003937A7">
        <w:rPr>
          <w:rFonts w:ascii="Arial" w:hAnsi="Arial" w:cs="Arial"/>
        </w:rPr>
        <w:t xml:space="preserve">er, World Bank assistance was </w:t>
      </w:r>
      <w:r w:rsidR="0007092C">
        <w:rPr>
          <w:rFonts w:ascii="Arial" w:hAnsi="Arial" w:cs="Arial"/>
        </w:rPr>
        <w:t>valuebale both on the technical and finance side as well as its role as a guarantor of the Massive structures known as Indus Basin Project.</w:t>
      </w:r>
      <w:r w:rsidR="00CE5E6E">
        <w:rPr>
          <w:rFonts w:ascii="Arial" w:hAnsi="Arial" w:cs="Arial"/>
        </w:rPr>
        <w:t xml:space="preserve"> The Indus Basin Project comprises of construction of two Dams (Mangla and Tarbela), construction of five new Barrages and eight major link canals to pour 20 MAF water from the Indus and Jheulm to Ravi and Sutlej Irrigation command area.</w:t>
      </w:r>
    </w:p>
    <w:p w:rsidR="00D315EC" w:rsidRPr="00BD734A" w:rsidRDefault="00D315EC" w:rsidP="00670BF4">
      <w:pPr>
        <w:pStyle w:val="BodyText"/>
        <w:numPr>
          <w:ilvl w:val="0"/>
          <w:numId w:val="10"/>
        </w:numPr>
        <w:tabs>
          <w:tab w:val="clear" w:pos="720"/>
          <w:tab w:val="num" w:pos="0"/>
        </w:tabs>
        <w:spacing w:line="360" w:lineRule="auto"/>
        <w:ind w:left="0" w:firstLine="0"/>
        <w:jc w:val="both"/>
        <w:rPr>
          <w:rFonts w:ascii="Arial" w:hAnsi="Arial" w:cs="Arial"/>
        </w:rPr>
      </w:pPr>
      <w:r w:rsidRPr="00BD734A">
        <w:rPr>
          <w:rFonts w:ascii="Arial" w:hAnsi="Arial" w:cs="Arial"/>
        </w:rPr>
        <w:t>Sidhna</w:t>
      </w:r>
      <w:r w:rsidR="0007092C" w:rsidRPr="00BD734A">
        <w:rPr>
          <w:rFonts w:ascii="Arial" w:hAnsi="Arial" w:cs="Arial"/>
        </w:rPr>
        <w:t xml:space="preserve">i Barrage was </w:t>
      </w:r>
      <w:r w:rsidR="00BD734A" w:rsidRPr="00BD734A">
        <w:rPr>
          <w:rFonts w:ascii="Arial" w:hAnsi="Arial" w:cs="Arial"/>
        </w:rPr>
        <w:t xml:space="preserve">also </w:t>
      </w:r>
      <w:r w:rsidR="0007092C" w:rsidRPr="00BD734A">
        <w:rPr>
          <w:rFonts w:ascii="Arial" w:hAnsi="Arial" w:cs="Arial"/>
        </w:rPr>
        <w:t xml:space="preserve">constructed </w:t>
      </w:r>
      <w:r w:rsidRPr="00BD734A">
        <w:rPr>
          <w:rFonts w:ascii="Arial" w:hAnsi="Arial" w:cs="Arial"/>
        </w:rPr>
        <w:t xml:space="preserve">as </w:t>
      </w:r>
      <w:r w:rsidR="00BD734A" w:rsidRPr="00BD734A">
        <w:rPr>
          <w:rFonts w:ascii="Arial" w:hAnsi="Arial" w:cs="Arial"/>
        </w:rPr>
        <w:t xml:space="preserve">one of the </w:t>
      </w:r>
      <w:r w:rsidRPr="00BD734A">
        <w:rPr>
          <w:rFonts w:ascii="Arial" w:hAnsi="Arial" w:cs="Arial"/>
        </w:rPr>
        <w:t xml:space="preserve">component of Indus Basin Project. </w:t>
      </w:r>
      <w:r w:rsidR="00BD734A" w:rsidRPr="00BD734A">
        <w:rPr>
          <w:rFonts w:ascii="Arial" w:hAnsi="Arial" w:cs="Arial"/>
        </w:rPr>
        <w:t xml:space="preserve">It </w:t>
      </w:r>
      <w:r w:rsidR="003937A7">
        <w:rPr>
          <w:rFonts w:ascii="Arial" w:hAnsi="Arial" w:cs="Arial"/>
        </w:rPr>
        <w:t>ha</w:t>
      </w:r>
      <w:r w:rsidR="00244710">
        <w:rPr>
          <w:rFonts w:ascii="Arial" w:hAnsi="Arial" w:cs="Arial"/>
        </w:rPr>
        <w:t>s</w:t>
      </w:r>
      <w:r w:rsidR="003937A7">
        <w:rPr>
          <w:rFonts w:ascii="Arial" w:hAnsi="Arial" w:cs="Arial"/>
        </w:rPr>
        <w:t xml:space="preserve"> been</w:t>
      </w:r>
      <w:r w:rsidR="00244710">
        <w:rPr>
          <w:rFonts w:ascii="Arial" w:hAnsi="Arial" w:cs="Arial"/>
        </w:rPr>
        <w:t xml:space="preserve"> constructed </w:t>
      </w:r>
      <w:r w:rsidR="00670BF4">
        <w:rPr>
          <w:rFonts w:ascii="Arial" w:hAnsi="Arial" w:cs="Arial"/>
        </w:rPr>
        <w:t xml:space="preserve">about </w:t>
      </w:r>
      <w:r w:rsidR="00244710">
        <w:rPr>
          <w:rFonts w:ascii="Arial" w:hAnsi="Arial" w:cs="Arial"/>
        </w:rPr>
        <w:t>6</w:t>
      </w:r>
      <w:r w:rsidR="00BD734A" w:rsidRPr="00BD734A">
        <w:rPr>
          <w:rFonts w:ascii="Arial" w:hAnsi="Arial" w:cs="Arial"/>
        </w:rPr>
        <w:t xml:space="preserve"> miles upstream of the old Sidhnai we</w:t>
      </w:r>
      <w:r w:rsidR="00670BF4">
        <w:rPr>
          <w:rFonts w:ascii="Arial" w:hAnsi="Arial" w:cs="Arial"/>
        </w:rPr>
        <w:t>i</w:t>
      </w:r>
      <w:r w:rsidR="00BD734A" w:rsidRPr="00BD734A">
        <w:rPr>
          <w:rFonts w:ascii="Arial" w:hAnsi="Arial" w:cs="Arial"/>
        </w:rPr>
        <w:t xml:space="preserve">r almost 5 </w:t>
      </w:r>
      <w:r w:rsidR="00670BF4" w:rsidRPr="00BD734A">
        <w:rPr>
          <w:rFonts w:ascii="Arial" w:hAnsi="Arial" w:cs="Arial"/>
        </w:rPr>
        <w:t>kilometers</w:t>
      </w:r>
      <w:r w:rsidR="00BD734A" w:rsidRPr="00BD734A">
        <w:rPr>
          <w:rFonts w:ascii="Arial" w:hAnsi="Arial" w:cs="Arial"/>
        </w:rPr>
        <w:t xml:space="preserve"> from Abdul Hakim city. </w:t>
      </w:r>
    </w:p>
    <w:p w:rsidR="0018452E" w:rsidRPr="00EE7001" w:rsidRDefault="0018452E" w:rsidP="00AF2518">
      <w:pPr>
        <w:pStyle w:val="NoSpacing"/>
        <w:numPr>
          <w:ilvl w:val="1"/>
          <w:numId w:val="8"/>
        </w:numPr>
        <w:spacing w:line="480" w:lineRule="auto"/>
        <w:jc w:val="both"/>
        <w:rPr>
          <w:rFonts w:ascii="Arial" w:hAnsi="Arial" w:cs="Arial"/>
          <w:b/>
          <w:sz w:val="28"/>
          <w:szCs w:val="28"/>
        </w:rPr>
      </w:pPr>
      <w:r w:rsidRPr="00EE7001">
        <w:rPr>
          <w:rFonts w:ascii="Arial" w:hAnsi="Arial" w:cs="Arial"/>
          <w:b/>
          <w:sz w:val="28"/>
          <w:szCs w:val="28"/>
        </w:rPr>
        <w:t>General Description</w:t>
      </w:r>
    </w:p>
    <w:p w:rsidR="005C67C3" w:rsidRPr="00957111" w:rsidRDefault="005C67C3" w:rsidP="003834F6">
      <w:pPr>
        <w:pStyle w:val="BodyText"/>
        <w:numPr>
          <w:ilvl w:val="0"/>
          <w:numId w:val="20"/>
        </w:numPr>
        <w:spacing w:line="480" w:lineRule="auto"/>
        <w:ind w:hanging="720"/>
        <w:rPr>
          <w:rFonts w:ascii="Arial" w:hAnsi="Arial" w:cs="Arial"/>
          <w:b/>
          <w:bCs/>
          <w:u w:val="single"/>
        </w:rPr>
      </w:pPr>
      <w:r w:rsidRPr="00957111">
        <w:rPr>
          <w:rFonts w:ascii="Arial" w:hAnsi="Arial" w:cs="Arial"/>
          <w:b/>
          <w:bCs/>
          <w:u w:val="single"/>
        </w:rPr>
        <w:t>SIDHNAI BARRAGE</w:t>
      </w:r>
    </w:p>
    <w:p w:rsidR="005C67C3" w:rsidRPr="00957111" w:rsidRDefault="005C67C3" w:rsidP="005C67C3">
      <w:pPr>
        <w:pStyle w:val="BodyText"/>
        <w:spacing w:line="360" w:lineRule="auto"/>
        <w:jc w:val="both"/>
        <w:rPr>
          <w:rFonts w:ascii="Arial" w:hAnsi="Arial" w:cs="Arial"/>
        </w:rPr>
      </w:pPr>
      <w:r w:rsidRPr="00957111">
        <w:rPr>
          <w:rFonts w:ascii="Arial" w:hAnsi="Arial" w:cs="Arial"/>
        </w:rPr>
        <w:tab/>
      </w:r>
      <w:r w:rsidRPr="00957111">
        <w:rPr>
          <w:rFonts w:ascii="Arial" w:hAnsi="Arial" w:cs="Arial"/>
        </w:rPr>
        <w:tab/>
        <w:t xml:space="preserve">The meaning of the word </w:t>
      </w:r>
      <w:r w:rsidR="00DA1D70">
        <w:rPr>
          <w:rFonts w:ascii="Arial" w:hAnsi="Arial" w:cs="Arial"/>
        </w:rPr>
        <w:t>“</w:t>
      </w:r>
      <w:r w:rsidRPr="00957111">
        <w:rPr>
          <w:rFonts w:ascii="Arial" w:hAnsi="Arial" w:cs="Arial"/>
        </w:rPr>
        <w:t>SIDHNAI</w:t>
      </w:r>
      <w:r w:rsidR="00DA1D70">
        <w:rPr>
          <w:rFonts w:ascii="Arial" w:hAnsi="Arial" w:cs="Arial"/>
        </w:rPr>
        <w:t>”</w:t>
      </w:r>
      <w:r w:rsidRPr="00957111">
        <w:rPr>
          <w:rFonts w:ascii="Arial" w:hAnsi="Arial" w:cs="Arial"/>
        </w:rPr>
        <w:t xml:space="preserve"> is Straight River. A stretch of eight miles of River Ravi at Sidhnai is nearly straight and does not meander. It is thought that it could be an artificial channel excavated in the distant past to prevent flooding in the </w:t>
      </w:r>
      <w:smartTag w:uri="urn:schemas-microsoft-com:office:smarttags" w:element="City">
        <w:smartTag w:uri="urn:schemas-microsoft-com:office:smarttags" w:element="place">
          <w:r w:rsidRPr="00957111">
            <w:rPr>
              <w:rFonts w:ascii="Arial" w:hAnsi="Arial" w:cs="Arial"/>
            </w:rPr>
            <w:t>Multan</w:t>
          </w:r>
        </w:smartTag>
      </w:smartTag>
      <w:r w:rsidRPr="00957111">
        <w:rPr>
          <w:rFonts w:ascii="Arial" w:hAnsi="Arial" w:cs="Arial"/>
        </w:rPr>
        <w:t xml:space="preserve"> area.</w:t>
      </w:r>
    </w:p>
    <w:p w:rsidR="00BD3F93" w:rsidRDefault="005C67C3" w:rsidP="002A3DF2">
      <w:pPr>
        <w:pStyle w:val="BodyText"/>
        <w:spacing w:line="360" w:lineRule="auto"/>
        <w:jc w:val="both"/>
        <w:rPr>
          <w:rFonts w:ascii="Arial" w:hAnsi="Arial" w:cs="Arial"/>
        </w:rPr>
      </w:pPr>
      <w:r w:rsidRPr="00957111">
        <w:rPr>
          <w:rFonts w:ascii="Arial" w:hAnsi="Arial" w:cs="Arial"/>
        </w:rPr>
        <w:tab/>
      </w:r>
      <w:r w:rsidRPr="00957111">
        <w:rPr>
          <w:rFonts w:ascii="Arial" w:hAnsi="Arial" w:cs="Arial"/>
        </w:rPr>
        <w:tab/>
      </w:r>
      <w:r w:rsidR="00003CBD">
        <w:rPr>
          <w:rFonts w:ascii="Arial" w:hAnsi="Arial" w:cs="Arial"/>
        </w:rPr>
        <w:t>Before Indus Water Treaty, t</w:t>
      </w:r>
      <w:r w:rsidR="000C0FC8">
        <w:rPr>
          <w:rFonts w:ascii="Arial" w:hAnsi="Arial" w:cs="Arial"/>
        </w:rPr>
        <w:t>he old Sidhnai weir with a maximum design capacity 100,000Cs</w:t>
      </w:r>
      <w:r w:rsidR="00003CBD">
        <w:rPr>
          <w:rFonts w:ascii="Arial" w:hAnsi="Arial" w:cs="Arial"/>
        </w:rPr>
        <w:t xml:space="preserve"> was operational</w:t>
      </w:r>
      <w:r w:rsidR="000C0FC8">
        <w:rPr>
          <w:rFonts w:ascii="Arial" w:hAnsi="Arial" w:cs="Arial"/>
        </w:rPr>
        <w:t>. The new Sidhnai Barrage was constructed 31000 ft upstream of old Sidhnai weir with design capacity of 150,000 Cs</w:t>
      </w:r>
      <w:r w:rsidR="00BD50B2">
        <w:rPr>
          <w:rFonts w:ascii="Arial" w:hAnsi="Arial" w:cs="Arial"/>
        </w:rPr>
        <w:t xml:space="preserve">. Downstream </w:t>
      </w:r>
      <w:r w:rsidRPr="00957111">
        <w:rPr>
          <w:rFonts w:ascii="Arial" w:hAnsi="Arial" w:cs="Arial"/>
        </w:rPr>
        <w:t xml:space="preserve">straight reach was excavated and widened to increase the capacity from 100,000 Cs to 150,000 Cs. </w:t>
      </w:r>
      <w:r w:rsidR="00003CBD">
        <w:rPr>
          <w:rFonts w:ascii="Arial" w:hAnsi="Arial" w:cs="Arial"/>
        </w:rPr>
        <w:t xml:space="preserve">After demolishing old Sidhnai </w:t>
      </w:r>
      <w:r w:rsidR="00670BF4">
        <w:rPr>
          <w:rFonts w:ascii="Arial" w:hAnsi="Arial" w:cs="Arial"/>
        </w:rPr>
        <w:t>weir</w:t>
      </w:r>
      <w:r w:rsidR="00003CBD">
        <w:rPr>
          <w:rFonts w:ascii="Arial" w:hAnsi="Arial" w:cs="Arial"/>
        </w:rPr>
        <w:t xml:space="preserve"> and Railway bridge new </w:t>
      </w:r>
      <w:r w:rsidR="00BD50B2">
        <w:rPr>
          <w:rFonts w:ascii="Arial" w:hAnsi="Arial" w:cs="Arial"/>
        </w:rPr>
        <w:t xml:space="preserve">Railway bridge and </w:t>
      </w:r>
      <w:r w:rsidRPr="00957111">
        <w:rPr>
          <w:rFonts w:ascii="Arial" w:hAnsi="Arial" w:cs="Arial"/>
        </w:rPr>
        <w:t xml:space="preserve">road bridge on Multan Shorkot road </w:t>
      </w:r>
      <w:r w:rsidR="00BD50B2">
        <w:rPr>
          <w:rFonts w:ascii="Arial" w:hAnsi="Arial" w:cs="Arial"/>
        </w:rPr>
        <w:t xml:space="preserve">were reconstructed at </w:t>
      </w:r>
      <w:r w:rsidR="00670BF4">
        <w:rPr>
          <w:rFonts w:ascii="Arial" w:hAnsi="Arial" w:cs="Arial"/>
        </w:rPr>
        <w:t>about</w:t>
      </w:r>
      <w:r w:rsidR="00BD50B2">
        <w:rPr>
          <w:rFonts w:ascii="Arial" w:hAnsi="Arial" w:cs="Arial"/>
        </w:rPr>
        <w:t xml:space="preserve"> 6500</w:t>
      </w:r>
      <w:r w:rsidR="00670BF4">
        <w:rPr>
          <w:rFonts w:ascii="Arial" w:hAnsi="Arial" w:cs="Arial"/>
        </w:rPr>
        <w:t xml:space="preserve"> ft</w:t>
      </w:r>
      <w:r w:rsidR="00BD50B2">
        <w:rPr>
          <w:rFonts w:ascii="Arial" w:hAnsi="Arial" w:cs="Arial"/>
        </w:rPr>
        <w:t xml:space="preserve"> and</w:t>
      </w:r>
      <w:r w:rsidR="008034E4">
        <w:rPr>
          <w:rFonts w:ascii="Arial" w:hAnsi="Arial" w:cs="Arial"/>
        </w:rPr>
        <w:t xml:space="preserve"> </w:t>
      </w:r>
      <w:r w:rsidR="00BD50B2">
        <w:rPr>
          <w:rFonts w:ascii="Arial" w:hAnsi="Arial" w:cs="Arial"/>
        </w:rPr>
        <w:t>31500</w:t>
      </w:r>
      <w:r w:rsidR="00670BF4">
        <w:rPr>
          <w:rFonts w:ascii="Arial" w:hAnsi="Arial" w:cs="Arial"/>
        </w:rPr>
        <w:t xml:space="preserve"> ft</w:t>
      </w:r>
      <w:r w:rsidR="008034E4">
        <w:rPr>
          <w:rFonts w:ascii="Arial" w:hAnsi="Arial" w:cs="Arial"/>
        </w:rPr>
        <w:t xml:space="preserve"> </w:t>
      </w:r>
      <w:r w:rsidR="00670BF4">
        <w:rPr>
          <w:rFonts w:ascii="Arial" w:hAnsi="Arial" w:cs="Arial"/>
        </w:rPr>
        <w:t xml:space="preserve">respectively </w:t>
      </w:r>
      <w:r w:rsidR="00BD50B2">
        <w:rPr>
          <w:rFonts w:ascii="Arial" w:hAnsi="Arial" w:cs="Arial"/>
        </w:rPr>
        <w:t>downstream of Sidhnai Barrage</w:t>
      </w:r>
      <w:r w:rsidR="00051DD9">
        <w:rPr>
          <w:rFonts w:ascii="Arial" w:hAnsi="Arial" w:cs="Arial"/>
        </w:rPr>
        <w:t>.</w:t>
      </w:r>
      <w:r w:rsidR="00532AFD">
        <w:rPr>
          <w:rFonts w:ascii="Arial" w:hAnsi="Arial" w:cs="Arial"/>
        </w:rPr>
        <w:t xml:space="preserve"> River Ravi falls into River Chenab near Fazil Shah </w:t>
      </w:r>
      <w:r w:rsidR="006F6FEC">
        <w:rPr>
          <w:rFonts w:ascii="Arial" w:hAnsi="Arial" w:cs="Arial"/>
        </w:rPr>
        <w:t>Village</w:t>
      </w:r>
      <w:r w:rsidR="00E36EE1">
        <w:rPr>
          <w:rFonts w:ascii="Arial" w:hAnsi="Arial" w:cs="Arial"/>
        </w:rPr>
        <w:t xml:space="preserve"> in Khanewal District.</w:t>
      </w:r>
      <w:r w:rsidR="005C733F" w:rsidRPr="005C733F">
        <w:rPr>
          <w:rFonts w:ascii="Arial" w:hAnsi="Arial" w:cs="Arial"/>
          <w:b/>
          <w:noProof/>
          <w:sz w:val="36"/>
          <w:szCs w:val="36"/>
        </w:rPr>
        <w:t xml:space="preserve"> </w:t>
      </w:r>
    </w:p>
    <w:p w:rsidR="005C67C3" w:rsidRDefault="003937A7" w:rsidP="002A3DF2">
      <w:pPr>
        <w:pStyle w:val="BodyText"/>
        <w:spacing w:line="360" w:lineRule="auto"/>
        <w:jc w:val="both"/>
        <w:rPr>
          <w:rFonts w:ascii="Arial" w:hAnsi="Arial" w:cs="Arial"/>
        </w:rPr>
      </w:pPr>
      <w:r>
        <w:rPr>
          <w:rFonts w:ascii="Arial" w:hAnsi="Arial" w:cs="Arial"/>
        </w:rPr>
        <w:t>Motorway M-3 brige ha</w:t>
      </w:r>
      <w:r w:rsidR="00BD50B2">
        <w:rPr>
          <w:rFonts w:ascii="Arial" w:hAnsi="Arial" w:cs="Arial"/>
        </w:rPr>
        <w:t>s</w:t>
      </w:r>
      <w:r w:rsidR="004C41F3">
        <w:rPr>
          <w:rFonts w:ascii="Arial" w:hAnsi="Arial" w:cs="Arial"/>
        </w:rPr>
        <w:t xml:space="preserve"> also</w:t>
      </w:r>
      <w:r>
        <w:rPr>
          <w:rFonts w:ascii="Arial" w:hAnsi="Arial" w:cs="Arial"/>
        </w:rPr>
        <w:t xml:space="preserve"> been</w:t>
      </w:r>
      <w:r w:rsidR="00BD50B2">
        <w:rPr>
          <w:rFonts w:ascii="Arial" w:hAnsi="Arial" w:cs="Arial"/>
        </w:rPr>
        <w:t xml:space="preserve"> constructed at </w:t>
      </w:r>
      <w:r w:rsidR="002A3DF2">
        <w:rPr>
          <w:rFonts w:ascii="Arial" w:hAnsi="Arial" w:cs="Arial"/>
        </w:rPr>
        <w:t xml:space="preserve">a distance of about </w:t>
      </w:r>
      <w:r w:rsidR="00BD50B2">
        <w:rPr>
          <w:rFonts w:ascii="Arial" w:hAnsi="Arial" w:cs="Arial"/>
        </w:rPr>
        <w:t>17000</w:t>
      </w:r>
      <w:r w:rsidR="002A3DF2">
        <w:rPr>
          <w:rFonts w:ascii="Arial" w:hAnsi="Arial" w:cs="Arial"/>
        </w:rPr>
        <w:t xml:space="preserve"> ft </w:t>
      </w:r>
      <w:r w:rsidR="00BD50B2">
        <w:rPr>
          <w:rFonts w:ascii="Arial" w:hAnsi="Arial" w:cs="Arial"/>
        </w:rPr>
        <w:t>downstream of Sidhnai Barrage</w:t>
      </w:r>
      <w:r w:rsidR="00B90870">
        <w:rPr>
          <w:rFonts w:ascii="Arial" w:hAnsi="Arial" w:cs="Arial"/>
        </w:rPr>
        <w:t>.</w:t>
      </w:r>
      <w:r w:rsidR="00BD50B2" w:rsidRPr="00957111">
        <w:rPr>
          <w:rFonts w:ascii="Arial" w:hAnsi="Arial" w:cs="Arial"/>
        </w:rPr>
        <w:t>The object</w:t>
      </w:r>
      <w:r w:rsidR="008034E4">
        <w:rPr>
          <w:rFonts w:ascii="Arial" w:hAnsi="Arial" w:cs="Arial"/>
        </w:rPr>
        <w:t xml:space="preserve"> </w:t>
      </w:r>
      <w:r w:rsidR="005C67C3" w:rsidRPr="00957111">
        <w:rPr>
          <w:rFonts w:ascii="Arial" w:hAnsi="Arial" w:cs="Arial"/>
        </w:rPr>
        <w:t xml:space="preserve">of new Sidhnai Barrage is to receive water </w:t>
      </w:r>
      <w:r w:rsidR="005C67C3" w:rsidRPr="00957111">
        <w:rPr>
          <w:rFonts w:ascii="Arial" w:hAnsi="Arial" w:cs="Arial"/>
        </w:rPr>
        <w:lastRenderedPageBreak/>
        <w:t xml:space="preserve">from Chenab and Jhelum </w:t>
      </w:r>
      <w:r w:rsidR="00932D51" w:rsidRPr="00957111">
        <w:rPr>
          <w:rFonts w:ascii="Arial" w:hAnsi="Arial" w:cs="Arial"/>
        </w:rPr>
        <w:t>Rivers</w:t>
      </w:r>
      <w:r w:rsidR="005C67C3" w:rsidRPr="00957111">
        <w:rPr>
          <w:rFonts w:ascii="Arial" w:hAnsi="Arial" w:cs="Arial"/>
        </w:rPr>
        <w:t xml:space="preserve"> from Trimmu </w:t>
      </w:r>
      <w:r w:rsidR="002A3DF2">
        <w:rPr>
          <w:rFonts w:ascii="Arial" w:hAnsi="Arial" w:cs="Arial"/>
        </w:rPr>
        <w:t xml:space="preserve">through T.S Link Canal and Haveli Main Line </w:t>
      </w:r>
      <w:r w:rsidR="00203E5C">
        <w:rPr>
          <w:rFonts w:ascii="Arial" w:hAnsi="Arial" w:cs="Arial"/>
        </w:rPr>
        <w:t>to feed</w:t>
      </w:r>
      <w:r w:rsidR="008034E4">
        <w:rPr>
          <w:rFonts w:ascii="Arial" w:hAnsi="Arial" w:cs="Arial"/>
        </w:rPr>
        <w:t xml:space="preserve"> </w:t>
      </w:r>
      <w:r w:rsidR="00203E5C">
        <w:rPr>
          <w:rFonts w:ascii="Arial" w:hAnsi="Arial" w:cs="Arial"/>
        </w:rPr>
        <w:t>off</w:t>
      </w:r>
      <w:r>
        <w:rPr>
          <w:rFonts w:ascii="Arial" w:hAnsi="Arial" w:cs="Arial"/>
        </w:rPr>
        <w:t>-</w:t>
      </w:r>
      <w:r w:rsidR="00203E5C">
        <w:rPr>
          <w:rFonts w:ascii="Arial" w:hAnsi="Arial" w:cs="Arial"/>
        </w:rPr>
        <w:t>taking canals of Sidhnai Barrage</w:t>
      </w:r>
      <w:r w:rsidR="005C67C3" w:rsidRPr="00957111">
        <w:rPr>
          <w:rFonts w:ascii="Arial" w:hAnsi="Arial" w:cs="Arial"/>
        </w:rPr>
        <w:t xml:space="preserve">. </w:t>
      </w:r>
    </w:p>
    <w:p w:rsidR="00DA1D70" w:rsidRDefault="005833E3" w:rsidP="008E473D">
      <w:pPr>
        <w:pStyle w:val="BodyText"/>
        <w:numPr>
          <w:ilvl w:val="0"/>
          <w:numId w:val="20"/>
        </w:numPr>
        <w:spacing w:line="480" w:lineRule="auto"/>
        <w:ind w:hanging="720"/>
        <w:jc w:val="both"/>
        <w:rPr>
          <w:rFonts w:ascii="Arial" w:hAnsi="Arial" w:cs="Arial"/>
          <w:b/>
          <w:u w:val="single"/>
        </w:rPr>
      </w:pPr>
      <w:r w:rsidRPr="00DA1D70">
        <w:rPr>
          <w:rFonts w:ascii="Arial" w:hAnsi="Arial" w:cs="Arial"/>
          <w:b/>
          <w:u w:val="single"/>
        </w:rPr>
        <w:t>FEEDING CHANNELS</w:t>
      </w:r>
      <w:r>
        <w:rPr>
          <w:rFonts w:ascii="Arial" w:hAnsi="Arial" w:cs="Arial"/>
          <w:b/>
          <w:u w:val="single"/>
        </w:rPr>
        <w:t>.</w:t>
      </w:r>
    </w:p>
    <w:p w:rsidR="00DA1D70" w:rsidRDefault="00A90CD6" w:rsidP="005C67C3">
      <w:pPr>
        <w:pStyle w:val="BodyText"/>
        <w:spacing w:line="360" w:lineRule="auto"/>
        <w:jc w:val="both"/>
        <w:rPr>
          <w:rFonts w:ascii="Arial" w:hAnsi="Arial" w:cs="Arial"/>
        </w:rPr>
      </w:pPr>
      <w:r>
        <w:rPr>
          <w:rFonts w:ascii="Arial" w:hAnsi="Arial" w:cs="Arial"/>
        </w:rPr>
        <w:tab/>
      </w:r>
      <w:r w:rsidR="00DA1D70">
        <w:rPr>
          <w:rFonts w:ascii="Arial" w:hAnsi="Arial" w:cs="Arial"/>
        </w:rPr>
        <w:t xml:space="preserve">After Indus water </w:t>
      </w:r>
      <w:r w:rsidR="002A4C20">
        <w:rPr>
          <w:rFonts w:ascii="Arial" w:hAnsi="Arial" w:cs="Arial"/>
        </w:rPr>
        <w:t>treaty</w:t>
      </w:r>
      <w:r w:rsidR="003937A7">
        <w:rPr>
          <w:rFonts w:ascii="Arial" w:hAnsi="Arial" w:cs="Arial"/>
        </w:rPr>
        <w:t>,</w:t>
      </w:r>
      <w:r w:rsidR="002A4C20">
        <w:rPr>
          <w:rFonts w:ascii="Arial" w:hAnsi="Arial" w:cs="Arial"/>
        </w:rPr>
        <w:t xml:space="preserve"> the water rights of all Ea</w:t>
      </w:r>
      <w:r w:rsidR="00DA1D70">
        <w:rPr>
          <w:rFonts w:ascii="Arial" w:hAnsi="Arial" w:cs="Arial"/>
        </w:rPr>
        <w:t xml:space="preserve">stern rivers were given to </w:t>
      </w:r>
      <w:r w:rsidR="00076591">
        <w:rPr>
          <w:rFonts w:ascii="Arial" w:hAnsi="Arial" w:cs="Arial"/>
        </w:rPr>
        <w:t>India</w:t>
      </w:r>
      <w:r w:rsidR="00DA1D70">
        <w:rPr>
          <w:rFonts w:ascii="Arial" w:hAnsi="Arial" w:cs="Arial"/>
        </w:rPr>
        <w:t xml:space="preserve"> that also include</w:t>
      </w:r>
      <w:r w:rsidR="003937A7">
        <w:rPr>
          <w:rFonts w:ascii="Arial" w:hAnsi="Arial" w:cs="Arial"/>
        </w:rPr>
        <w:t>s</w:t>
      </w:r>
      <w:r w:rsidR="00DA1D70">
        <w:rPr>
          <w:rFonts w:ascii="Arial" w:hAnsi="Arial" w:cs="Arial"/>
        </w:rPr>
        <w:t xml:space="preserve"> river Ravi. In order the overcome the sca</w:t>
      </w:r>
      <w:r w:rsidR="002A4C20">
        <w:rPr>
          <w:rFonts w:ascii="Arial" w:hAnsi="Arial" w:cs="Arial"/>
        </w:rPr>
        <w:t>rcity of water in river R</w:t>
      </w:r>
      <w:r w:rsidR="00DA1D70">
        <w:rPr>
          <w:rFonts w:ascii="Arial" w:hAnsi="Arial" w:cs="Arial"/>
        </w:rPr>
        <w:t>avi along with Haveli Main Line which is already playing a role of Feeding Channel to Sidhnai Weir</w:t>
      </w:r>
      <w:r w:rsidR="00FD03B5">
        <w:rPr>
          <w:rFonts w:ascii="Arial" w:hAnsi="Arial" w:cs="Arial"/>
        </w:rPr>
        <w:t>,</w:t>
      </w:r>
      <w:r w:rsidR="00DA1D70">
        <w:rPr>
          <w:rFonts w:ascii="Arial" w:hAnsi="Arial" w:cs="Arial"/>
        </w:rPr>
        <w:t xml:space="preserve"> Trimmu Sidhnai Link Canal was also constructed.</w:t>
      </w:r>
      <w:r w:rsidR="008034E4">
        <w:rPr>
          <w:rFonts w:ascii="Arial" w:hAnsi="Arial" w:cs="Arial"/>
        </w:rPr>
        <w:t xml:space="preserve"> </w:t>
      </w:r>
      <w:r w:rsidR="00DA1D70">
        <w:rPr>
          <w:rFonts w:ascii="Arial" w:hAnsi="Arial" w:cs="Arial"/>
        </w:rPr>
        <w:t xml:space="preserve">Hence the two feeding channels of Sidhnai Barrage </w:t>
      </w:r>
      <w:r w:rsidR="002A3DF2">
        <w:rPr>
          <w:rFonts w:ascii="Arial" w:hAnsi="Arial" w:cs="Arial"/>
        </w:rPr>
        <w:t xml:space="preserve">are </w:t>
      </w:r>
      <w:r w:rsidR="00DA1D70">
        <w:rPr>
          <w:rFonts w:ascii="Arial" w:hAnsi="Arial" w:cs="Arial"/>
        </w:rPr>
        <w:t>a</w:t>
      </w:r>
      <w:r w:rsidR="003A67CD">
        <w:rPr>
          <w:rFonts w:ascii="Arial" w:hAnsi="Arial" w:cs="Arial"/>
        </w:rPr>
        <w:t xml:space="preserve">s </w:t>
      </w:r>
      <w:r w:rsidR="002A3DF2">
        <w:rPr>
          <w:rFonts w:ascii="Arial" w:hAnsi="Arial" w:cs="Arial"/>
        </w:rPr>
        <w:t>under: -</w:t>
      </w:r>
    </w:p>
    <w:p w:rsidR="00DA1D70" w:rsidRDefault="00DA1D70" w:rsidP="00AF2518">
      <w:pPr>
        <w:pStyle w:val="BodyText"/>
        <w:numPr>
          <w:ilvl w:val="0"/>
          <w:numId w:val="21"/>
        </w:numPr>
        <w:spacing w:line="360" w:lineRule="auto"/>
        <w:jc w:val="both"/>
        <w:rPr>
          <w:rFonts w:ascii="Arial" w:hAnsi="Arial" w:cs="Arial"/>
        </w:rPr>
      </w:pPr>
      <w:r>
        <w:rPr>
          <w:rFonts w:ascii="Arial" w:hAnsi="Arial" w:cs="Arial"/>
        </w:rPr>
        <w:t>Trimmu Sidhnai Link Canal</w:t>
      </w:r>
    </w:p>
    <w:p w:rsidR="00DA1D70" w:rsidRDefault="00DA1D70" w:rsidP="00AF2518">
      <w:pPr>
        <w:pStyle w:val="BodyText"/>
        <w:numPr>
          <w:ilvl w:val="0"/>
          <w:numId w:val="21"/>
        </w:numPr>
        <w:spacing w:line="360" w:lineRule="auto"/>
        <w:jc w:val="both"/>
        <w:rPr>
          <w:rFonts w:ascii="Arial" w:hAnsi="Arial" w:cs="Arial"/>
        </w:rPr>
      </w:pPr>
      <w:r>
        <w:rPr>
          <w:rFonts w:ascii="Arial" w:hAnsi="Arial" w:cs="Arial"/>
        </w:rPr>
        <w:t>Haveli Main Line</w:t>
      </w:r>
    </w:p>
    <w:p w:rsidR="003A67CD" w:rsidRPr="003A67CD" w:rsidRDefault="005C67C3" w:rsidP="00AF2518">
      <w:pPr>
        <w:pStyle w:val="BodyText"/>
        <w:numPr>
          <w:ilvl w:val="0"/>
          <w:numId w:val="22"/>
        </w:numPr>
        <w:jc w:val="both"/>
        <w:rPr>
          <w:rFonts w:ascii="Arial" w:hAnsi="Arial" w:cs="Arial"/>
        </w:rPr>
      </w:pPr>
      <w:r w:rsidRPr="0071386F">
        <w:rPr>
          <w:rFonts w:ascii="Arial" w:hAnsi="Arial" w:cs="Arial"/>
          <w:b/>
          <w:bCs/>
          <w:u w:val="single"/>
        </w:rPr>
        <w:t>TRIMMU</w:t>
      </w:r>
      <w:r w:rsidRPr="00DA1D70">
        <w:rPr>
          <w:rFonts w:ascii="Arial" w:hAnsi="Arial" w:cs="Arial"/>
          <w:b/>
          <w:bCs/>
          <w:u w:val="single"/>
        </w:rPr>
        <w:t xml:space="preserve"> SIDHNAI LINK CANAL</w:t>
      </w:r>
      <w:r w:rsidR="003A67CD">
        <w:rPr>
          <w:rFonts w:ascii="Arial" w:hAnsi="Arial" w:cs="Arial"/>
          <w:b/>
          <w:bCs/>
          <w:u w:val="single"/>
        </w:rPr>
        <w:t>.</w:t>
      </w:r>
    </w:p>
    <w:p w:rsidR="005C67C3" w:rsidRPr="00DA1D70" w:rsidRDefault="005C67C3" w:rsidP="003A67CD">
      <w:pPr>
        <w:pStyle w:val="BodyText"/>
        <w:ind w:left="720"/>
        <w:jc w:val="both"/>
        <w:rPr>
          <w:rFonts w:ascii="Arial" w:hAnsi="Arial" w:cs="Arial"/>
        </w:rPr>
      </w:pPr>
      <w:r w:rsidRPr="00DA1D70">
        <w:rPr>
          <w:rFonts w:ascii="Arial" w:hAnsi="Arial" w:cs="Arial"/>
        </w:rPr>
        <w:tab/>
      </w:r>
      <w:r w:rsidRPr="00DA1D70">
        <w:rPr>
          <w:rFonts w:ascii="Arial" w:hAnsi="Arial" w:cs="Arial"/>
        </w:rPr>
        <w:tab/>
      </w:r>
    </w:p>
    <w:p w:rsidR="00DA1D70" w:rsidRDefault="005C67C3" w:rsidP="00A10653">
      <w:pPr>
        <w:pStyle w:val="BodyText"/>
        <w:spacing w:line="360" w:lineRule="auto"/>
        <w:ind w:firstLine="720"/>
        <w:jc w:val="both"/>
        <w:rPr>
          <w:rFonts w:ascii="Arial" w:hAnsi="Arial" w:cs="Arial"/>
        </w:rPr>
      </w:pPr>
      <w:r w:rsidRPr="00957111">
        <w:rPr>
          <w:rFonts w:ascii="Arial" w:hAnsi="Arial" w:cs="Arial"/>
        </w:rPr>
        <w:t>T</w:t>
      </w:r>
      <w:r w:rsidR="003A67CD">
        <w:rPr>
          <w:rFonts w:ascii="Arial" w:hAnsi="Arial" w:cs="Arial"/>
        </w:rPr>
        <w:t>.S.Lin</w:t>
      </w:r>
      <w:r w:rsidRPr="00957111">
        <w:rPr>
          <w:rFonts w:ascii="Arial" w:hAnsi="Arial" w:cs="Arial"/>
        </w:rPr>
        <w:t xml:space="preserve">k canal was constructed to transfer River supplies of Jhelum and Chenab from Trimmu Barrage to River Ravi at Sidhnai Barrage. </w:t>
      </w:r>
      <w:r w:rsidR="003A67CD">
        <w:rPr>
          <w:rFonts w:ascii="Arial" w:hAnsi="Arial" w:cs="Arial"/>
        </w:rPr>
        <w:t>The total l</w:t>
      </w:r>
      <w:r w:rsidRPr="00957111">
        <w:rPr>
          <w:rFonts w:ascii="Arial" w:hAnsi="Arial" w:cs="Arial"/>
        </w:rPr>
        <w:t>ength of canal is 218,0</w:t>
      </w:r>
      <w:r w:rsidR="004E20AE">
        <w:rPr>
          <w:rFonts w:ascii="Arial" w:hAnsi="Arial" w:cs="Arial"/>
        </w:rPr>
        <w:t>82</w:t>
      </w:r>
      <w:r w:rsidR="008034E4">
        <w:rPr>
          <w:rFonts w:ascii="Arial" w:hAnsi="Arial" w:cs="Arial"/>
        </w:rPr>
        <w:t xml:space="preserve"> </w:t>
      </w:r>
      <w:r w:rsidR="002A3DF2" w:rsidRPr="00957111">
        <w:rPr>
          <w:rFonts w:ascii="Arial" w:hAnsi="Arial" w:cs="Arial"/>
        </w:rPr>
        <w:t xml:space="preserve">ft </w:t>
      </w:r>
      <w:r w:rsidR="003A67CD">
        <w:rPr>
          <w:rFonts w:ascii="Arial" w:hAnsi="Arial" w:cs="Arial"/>
        </w:rPr>
        <w:t>having discharge capacity</w:t>
      </w:r>
      <w:r w:rsidRPr="00957111">
        <w:rPr>
          <w:rFonts w:ascii="Arial" w:hAnsi="Arial" w:cs="Arial"/>
        </w:rPr>
        <w:t xml:space="preserve"> of 11,000 Cs. </w:t>
      </w:r>
      <w:r w:rsidR="002A3DF2">
        <w:rPr>
          <w:rFonts w:ascii="Arial" w:hAnsi="Arial" w:cs="Arial"/>
        </w:rPr>
        <w:t xml:space="preserve">A scheme namely “Rehabilitation of Trimmu – Sidhnai Link </w:t>
      </w:r>
      <w:r w:rsidR="00A10653">
        <w:rPr>
          <w:rFonts w:ascii="Arial" w:hAnsi="Arial" w:cs="Arial"/>
        </w:rPr>
        <w:t>Canal (Controoling Seepage Water Logging along T.S Link Canal)” is underway under ADP whereby design parameters will be enhanced and discharge capacity of the channel will be increased from 11,000 Cs to 12,500 Cs.</w:t>
      </w:r>
    </w:p>
    <w:p w:rsidR="00DA1D70" w:rsidRPr="00DA1D70" w:rsidRDefault="001F6B39" w:rsidP="004278E0">
      <w:pPr>
        <w:pStyle w:val="BodyText"/>
        <w:numPr>
          <w:ilvl w:val="0"/>
          <w:numId w:val="22"/>
        </w:numPr>
        <w:spacing w:line="480" w:lineRule="auto"/>
        <w:jc w:val="both"/>
        <w:rPr>
          <w:rFonts w:ascii="Arial" w:hAnsi="Arial" w:cs="Arial"/>
          <w:b/>
          <w:u w:val="single"/>
        </w:rPr>
      </w:pPr>
      <w:r w:rsidRPr="00DA1D70">
        <w:rPr>
          <w:rFonts w:ascii="Arial" w:hAnsi="Arial" w:cs="Arial"/>
          <w:b/>
          <w:u w:val="single"/>
        </w:rPr>
        <w:t>H</w:t>
      </w:r>
      <w:r>
        <w:rPr>
          <w:rFonts w:ascii="Arial" w:hAnsi="Arial" w:cs="Arial"/>
          <w:b/>
          <w:u w:val="single"/>
        </w:rPr>
        <w:t>A</w:t>
      </w:r>
      <w:r w:rsidRPr="00DA1D70">
        <w:rPr>
          <w:rFonts w:ascii="Arial" w:hAnsi="Arial" w:cs="Arial"/>
          <w:b/>
          <w:u w:val="single"/>
        </w:rPr>
        <w:t>VELI MAIN LINE</w:t>
      </w:r>
      <w:r>
        <w:rPr>
          <w:rFonts w:ascii="Arial" w:hAnsi="Arial" w:cs="Arial"/>
          <w:b/>
          <w:u w:val="single"/>
        </w:rPr>
        <w:t>.</w:t>
      </w:r>
    </w:p>
    <w:p w:rsidR="005C67C3" w:rsidRDefault="005C67C3" w:rsidP="00855A84">
      <w:pPr>
        <w:pStyle w:val="BodyText"/>
        <w:spacing w:line="360" w:lineRule="auto"/>
        <w:ind w:firstLine="720"/>
        <w:jc w:val="both"/>
        <w:rPr>
          <w:rFonts w:ascii="Arial" w:hAnsi="Arial" w:cs="Arial"/>
        </w:rPr>
      </w:pPr>
      <w:r w:rsidRPr="00957111">
        <w:rPr>
          <w:rFonts w:ascii="Arial" w:hAnsi="Arial" w:cs="Arial"/>
        </w:rPr>
        <w:t>Haveli Main Canal</w:t>
      </w:r>
      <w:r w:rsidR="00715A00">
        <w:rPr>
          <w:rFonts w:ascii="Arial" w:hAnsi="Arial" w:cs="Arial"/>
        </w:rPr>
        <w:t>, with a capacity of 5,17</w:t>
      </w:r>
      <w:r w:rsidRPr="00957111">
        <w:rPr>
          <w:rFonts w:ascii="Arial" w:hAnsi="Arial" w:cs="Arial"/>
        </w:rPr>
        <w:t>0 Cs., also off takes from Trimmu Barrage and runs parellel to the T.S.Link and after supplying water to the distributaries, it also falls into the River Ravi giving additional supply of 3,700 Cs to the Sidhnai Barrage.</w:t>
      </w:r>
    </w:p>
    <w:p w:rsidR="00211BC6" w:rsidRDefault="001F6B39" w:rsidP="00607E5B">
      <w:pPr>
        <w:pStyle w:val="BodyText"/>
        <w:numPr>
          <w:ilvl w:val="0"/>
          <w:numId w:val="20"/>
        </w:numPr>
        <w:spacing w:line="480" w:lineRule="auto"/>
        <w:ind w:hanging="720"/>
        <w:jc w:val="both"/>
        <w:rPr>
          <w:rFonts w:ascii="Arial" w:hAnsi="Arial" w:cs="Arial"/>
          <w:b/>
          <w:u w:val="single"/>
        </w:rPr>
      </w:pPr>
      <w:r w:rsidRPr="0071386F">
        <w:rPr>
          <w:rFonts w:ascii="Arial" w:hAnsi="Arial" w:cs="Arial"/>
          <w:b/>
          <w:u w:val="single"/>
        </w:rPr>
        <w:t>OFFTAKING CHANNELS</w:t>
      </w:r>
    </w:p>
    <w:p w:rsidR="0071386F" w:rsidRDefault="0071386F" w:rsidP="00CF33BD">
      <w:pPr>
        <w:pStyle w:val="BodyText"/>
        <w:spacing w:line="360" w:lineRule="auto"/>
        <w:jc w:val="both"/>
        <w:rPr>
          <w:rFonts w:ascii="Arial" w:hAnsi="Arial" w:cs="Arial"/>
        </w:rPr>
      </w:pPr>
      <w:r>
        <w:rPr>
          <w:rFonts w:ascii="Arial" w:hAnsi="Arial" w:cs="Arial"/>
        </w:rPr>
        <w:tab/>
      </w:r>
      <w:r>
        <w:rPr>
          <w:rFonts w:ascii="Arial" w:hAnsi="Arial" w:cs="Arial"/>
        </w:rPr>
        <w:tab/>
      </w:r>
      <w:r w:rsidR="002A1A9F">
        <w:rPr>
          <w:rFonts w:ascii="Arial" w:hAnsi="Arial" w:cs="Arial"/>
        </w:rPr>
        <w:t>2 No channels off takes f</w:t>
      </w:r>
      <w:r>
        <w:rPr>
          <w:rFonts w:ascii="Arial" w:hAnsi="Arial" w:cs="Arial"/>
        </w:rPr>
        <w:t>rom the left flan</w:t>
      </w:r>
      <w:r w:rsidR="002A1A9F">
        <w:rPr>
          <w:rFonts w:ascii="Arial" w:hAnsi="Arial" w:cs="Arial"/>
        </w:rPr>
        <w:t>k</w:t>
      </w:r>
      <w:r w:rsidR="00ED6EDA">
        <w:rPr>
          <w:rFonts w:ascii="Arial" w:hAnsi="Arial" w:cs="Arial"/>
        </w:rPr>
        <w:t xml:space="preserve"> of Sidhnai Barrage</w:t>
      </w:r>
      <w:r>
        <w:rPr>
          <w:rFonts w:ascii="Arial" w:hAnsi="Arial" w:cs="Arial"/>
        </w:rPr>
        <w:t xml:space="preserve">. These off taking channels irrigate the most fertile land of Multan, </w:t>
      </w:r>
      <w:r w:rsidR="002A4C20">
        <w:rPr>
          <w:rFonts w:ascii="Arial" w:hAnsi="Arial" w:cs="Arial"/>
        </w:rPr>
        <w:t xml:space="preserve">Khanewal, Vehari, </w:t>
      </w:r>
      <w:r w:rsidR="00FD03B5">
        <w:rPr>
          <w:rFonts w:ascii="Arial" w:hAnsi="Arial" w:cs="Arial"/>
        </w:rPr>
        <w:t>Bahawalpur</w:t>
      </w:r>
      <w:r w:rsidR="00ED6EDA">
        <w:rPr>
          <w:rFonts w:ascii="Arial" w:hAnsi="Arial" w:cs="Arial"/>
        </w:rPr>
        <w:t xml:space="preserve">, </w:t>
      </w:r>
      <w:r>
        <w:rPr>
          <w:rFonts w:ascii="Arial" w:hAnsi="Arial" w:cs="Arial"/>
        </w:rPr>
        <w:t>Lodhran</w:t>
      </w:r>
      <w:r w:rsidR="00ED6EDA">
        <w:rPr>
          <w:rFonts w:ascii="Arial" w:hAnsi="Arial" w:cs="Arial"/>
        </w:rPr>
        <w:t xml:space="preserve">, Pakpattan and Rahimyar Khan </w:t>
      </w:r>
      <w:r w:rsidR="00CF33BD">
        <w:rPr>
          <w:rFonts w:ascii="Arial" w:hAnsi="Arial" w:cs="Arial"/>
        </w:rPr>
        <w:t xml:space="preserve">Districts </w:t>
      </w:r>
      <w:r w:rsidR="00ED6EDA">
        <w:rPr>
          <w:rFonts w:ascii="Arial" w:hAnsi="Arial" w:cs="Arial"/>
        </w:rPr>
        <w:t>etc</w:t>
      </w:r>
      <w:r>
        <w:rPr>
          <w:rFonts w:ascii="Arial" w:hAnsi="Arial" w:cs="Arial"/>
        </w:rPr>
        <w:t>.</w:t>
      </w:r>
    </w:p>
    <w:p w:rsidR="0071386F" w:rsidRDefault="0071386F" w:rsidP="005C67C3">
      <w:pPr>
        <w:pStyle w:val="BodyText"/>
        <w:spacing w:line="360" w:lineRule="auto"/>
        <w:jc w:val="both"/>
        <w:rPr>
          <w:rFonts w:ascii="Arial" w:hAnsi="Arial" w:cs="Arial"/>
        </w:rPr>
      </w:pPr>
      <w:r>
        <w:rPr>
          <w:rFonts w:ascii="Arial" w:hAnsi="Arial" w:cs="Arial"/>
        </w:rPr>
        <w:t xml:space="preserve">The </w:t>
      </w:r>
      <w:r w:rsidR="00C03EEF">
        <w:rPr>
          <w:rFonts w:ascii="Arial" w:hAnsi="Arial" w:cs="Arial"/>
        </w:rPr>
        <w:t>name</w:t>
      </w:r>
      <w:r w:rsidR="003937A7">
        <w:rPr>
          <w:rFonts w:ascii="Arial" w:hAnsi="Arial" w:cs="Arial"/>
        </w:rPr>
        <w:t>s</w:t>
      </w:r>
      <w:r w:rsidR="00C03EEF">
        <w:rPr>
          <w:rFonts w:ascii="Arial" w:hAnsi="Arial" w:cs="Arial"/>
        </w:rPr>
        <w:t xml:space="preserve"> of the channels </w:t>
      </w:r>
      <w:r w:rsidR="003937A7">
        <w:rPr>
          <w:rFonts w:ascii="Arial" w:hAnsi="Arial" w:cs="Arial"/>
        </w:rPr>
        <w:t>are</w:t>
      </w:r>
      <w:r>
        <w:rPr>
          <w:rFonts w:ascii="Arial" w:hAnsi="Arial" w:cs="Arial"/>
        </w:rPr>
        <w:t xml:space="preserve"> as under</w:t>
      </w:r>
    </w:p>
    <w:p w:rsidR="0071386F" w:rsidRDefault="0071386F" w:rsidP="00AF2518">
      <w:pPr>
        <w:pStyle w:val="BodyText"/>
        <w:numPr>
          <w:ilvl w:val="0"/>
          <w:numId w:val="23"/>
        </w:numPr>
        <w:spacing w:line="360" w:lineRule="auto"/>
        <w:jc w:val="both"/>
        <w:rPr>
          <w:rFonts w:ascii="Arial" w:hAnsi="Arial" w:cs="Arial"/>
        </w:rPr>
      </w:pPr>
      <w:r>
        <w:rPr>
          <w:rFonts w:ascii="Arial" w:hAnsi="Arial" w:cs="Arial"/>
        </w:rPr>
        <w:t>Sidhnai Mailsi Link Canal</w:t>
      </w:r>
      <w:r w:rsidR="00C03EEF">
        <w:rPr>
          <w:rFonts w:ascii="Arial" w:hAnsi="Arial" w:cs="Arial"/>
        </w:rPr>
        <w:t>.</w:t>
      </w:r>
    </w:p>
    <w:p w:rsidR="00C03EEF" w:rsidRDefault="0071386F" w:rsidP="00C03EEF">
      <w:pPr>
        <w:pStyle w:val="BodyText"/>
        <w:numPr>
          <w:ilvl w:val="0"/>
          <w:numId w:val="23"/>
        </w:numPr>
        <w:spacing w:line="360" w:lineRule="auto"/>
        <w:jc w:val="both"/>
        <w:rPr>
          <w:rFonts w:ascii="Arial" w:hAnsi="Arial" w:cs="Arial"/>
        </w:rPr>
      </w:pPr>
      <w:r>
        <w:rPr>
          <w:rFonts w:ascii="Arial" w:hAnsi="Arial" w:cs="Arial"/>
        </w:rPr>
        <w:t>Sidhnai Canal</w:t>
      </w:r>
      <w:r w:rsidR="00C03EEF">
        <w:rPr>
          <w:rFonts w:ascii="Arial" w:hAnsi="Arial" w:cs="Arial"/>
        </w:rPr>
        <w:t>.</w:t>
      </w:r>
    </w:p>
    <w:p w:rsidR="004A4D2C" w:rsidRPr="004A4D2C" w:rsidRDefault="004A4D2C" w:rsidP="004A4D2C">
      <w:pPr>
        <w:pStyle w:val="BodyText"/>
        <w:spacing w:line="480" w:lineRule="auto"/>
        <w:ind w:left="1440"/>
        <w:jc w:val="both"/>
        <w:rPr>
          <w:rFonts w:ascii="Arial" w:hAnsi="Arial" w:cs="Arial"/>
          <w:b/>
          <w:bCs/>
          <w:u w:val="single"/>
        </w:rPr>
      </w:pPr>
    </w:p>
    <w:p w:rsidR="004A4D2C" w:rsidRDefault="004A4D2C" w:rsidP="004A4D2C">
      <w:pPr>
        <w:pStyle w:val="BodyText"/>
        <w:spacing w:line="480" w:lineRule="auto"/>
        <w:ind w:left="1440"/>
        <w:jc w:val="both"/>
        <w:rPr>
          <w:rFonts w:ascii="Arial" w:hAnsi="Arial" w:cs="Arial"/>
          <w:b/>
          <w:bCs/>
          <w:u w:val="single"/>
        </w:rPr>
      </w:pPr>
    </w:p>
    <w:p w:rsidR="005C67C3" w:rsidRPr="004A4D2C" w:rsidRDefault="005C67C3" w:rsidP="004A4D2C">
      <w:pPr>
        <w:pStyle w:val="BodyText"/>
        <w:numPr>
          <w:ilvl w:val="0"/>
          <w:numId w:val="33"/>
        </w:numPr>
        <w:spacing w:line="480" w:lineRule="auto"/>
        <w:jc w:val="both"/>
        <w:rPr>
          <w:rFonts w:ascii="Arial" w:hAnsi="Arial" w:cs="Arial"/>
          <w:b/>
          <w:bCs/>
          <w:u w:val="single"/>
        </w:rPr>
      </w:pPr>
      <w:r w:rsidRPr="004A4D2C">
        <w:rPr>
          <w:rFonts w:ascii="Arial" w:hAnsi="Arial" w:cs="Arial"/>
          <w:b/>
          <w:bCs/>
          <w:u w:val="single"/>
        </w:rPr>
        <w:lastRenderedPageBreak/>
        <w:t>SIDHNAI MAILSI LINK CANAL</w:t>
      </w:r>
      <w:r w:rsidR="00C03EEF" w:rsidRPr="004A4D2C">
        <w:rPr>
          <w:rFonts w:ascii="Arial" w:hAnsi="Arial" w:cs="Arial"/>
          <w:b/>
          <w:bCs/>
          <w:u w:val="single"/>
        </w:rPr>
        <w:t>.</w:t>
      </w:r>
    </w:p>
    <w:p w:rsidR="00177B22" w:rsidRDefault="00492FC1" w:rsidP="00492FC1">
      <w:pPr>
        <w:pStyle w:val="BodyText"/>
        <w:spacing w:line="360" w:lineRule="auto"/>
        <w:ind w:firstLine="360"/>
        <w:jc w:val="both"/>
        <w:rPr>
          <w:rFonts w:ascii="Arial" w:hAnsi="Arial" w:cs="Arial"/>
        </w:rPr>
      </w:pPr>
      <w:r>
        <w:rPr>
          <w:rFonts w:ascii="Arial" w:hAnsi="Arial" w:cs="Arial"/>
        </w:rPr>
        <w:tab/>
      </w:r>
      <w:r>
        <w:rPr>
          <w:rFonts w:ascii="Arial" w:hAnsi="Arial" w:cs="Arial"/>
        </w:rPr>
        <w:tab/>
      </w:r>
      <w:r w:rsidR="005C67C3" w:rsidRPr="00957111">
        <w:rPr>
          <w:rFonts w:ascii="Arial" w:hAnsi="Arial" w:cs="Arial"/>
        </w:rPr>
        <w:t xml:space="preserve">It </w:t>
      </w:r>
      <w:r w:rsidR="001A157B">
        <w:rPr>
          <w:rFonts w:ascii="Arial" w:hAnsi="Arial" w:cs="Arial"/>
        </w:rPr>
        <w:t xml:space="preserve">was </w:t>
      </w:r>
      <w:r w:rsidR="005C67C3" w:rsidRPr="00957111">
        <w:rPr>
          <w:rFonts w:ascii="Arial" w:hAnsi="Arial" w:cs="Arial"/>
        </w:rPr>
        <w:t>constructed to transfer water from River Ravi to Lower Bahawal Canal through a Syphon at River Sutlej near Mailsi. Its designed capacity is 1</w:t>
      </w:r>
      <w:r w:rsidR="00715A00">
        <w:rPr>
          <w:rFonts w:ascii="Arial" w:hAnsi="Arial" w:cs="Arial"/>
        </w:rPr>
        <w:t>1,3</w:t>
      </w:r>
      <w:r w:rsidR="005C67C3" w:rsidRPr="00957111">
        <w:rPr>
          <w:rFonts w:ascii="Arial" w:hAnsi="Arial" w:cs="Arial"/>
        </w:rPr>
        <w:t>00 Cs with a total length of 3</w:t>
      </w:r>
      <w:r w:rsidR="005833E3">
        <w:rPr>
          <w:rFonts w:ascii="Arial" w:hAnsi="Arial" w:cs="Arial"/>
        </w:rPr>
        <w:t>74</w:t>
      </w:r>
      <w:r w:rsidR="005C67C3" w:rsidRPr="00957111">
        <w:rPr>
          <w:rFonts w:ascii="Arial" w:hAnsi="Arial" w:cs="Arial"/>
        </w:rPr>
        <w:t>,</w:t>
      </w:r>
      <w:r w:rsidR="005833E3">
        <w:rPr>
          <w:rFonts w:ascii="Arial" w:hAnsi="Arial" w:cs="Arial"/>
        </w:rPr>
        <w:t>983</w:t>
      </w:r>
      <w:r w:rsidR="008034E4">
        <w:rPr>
          <w:rFonts w:ascii="Arial" w:hAnsi="Arial" w:cs="Arial"/>
        </w:rPr>
        <w:t xml:space="preserve"> </w:t>
      </w:r>
      <w:r w:rsidR="00421632" w:rsidRPr="00957111">
        <w:rPr>
          <w:rFonts w:ascii="Arial" w:hAnsi="Arial" w:cs="Arial"/>
        </w:rPr>
        <w:t>ft</w:t>
      </w:r>
      <w:r w:rsidR="005C67C3" w:rsidRPr="00957111">
        <w:rPr>
          <w:rFonts w:ascii="Arial" w:hAnsi="Arial" w:cs="Arial"/>
        </w:rPr>
        <w:t>. It is an unlined channel up to RD: 76+</w:t>
      </w:r>
      <w:r w:rsidR="005833E3">
        <w:rPr>
          <w:rFonts w:ascii="Arial" w:hAnsi="Arial" w:cs="Arial"/>
        </w:rPr>
        <w:t>221</w:t>
      </w:r>
      <w:r w:rsidR="005C67C3" w:rsidRPr="00957111">
        <w:rPr>
          <w:rFonts w:ascii="Arial" w:hAnsi="Arial" w:cs="Arial"/>
        </w:rPr>
        <w:t xml:space="preserve"> and lined from RD: 76+</w:t>
      </w:r>
      <w:r w:rsidR="005833E3">
        <w:rPr>
          <w:rFonts w:ascii="Arial" w:hAnsi="Arial" w:cs="Arial"/>
        </w:rPr>
        <w:t>221</w:t>
      </w:r>
      <w:r w:rsidR="005C67C3" w:rsidRPr="00957111">
        <w:rPr>
          <w:rFonts w:ascii="Arial" w:hAnsi="Arial" w:cs="Arial"/>
        </w:rPr>
        <w:t xml:space="preserve"> to Tail. It also supplies canal water to Lower</w:t>
      </w:r>
      <w:r w:rsidR="008034E4">
        <w:rPr>
          <w:rFonts w:ascii="Arial" w:hAnsi="Arial" w:cs="Arial"/>
        </w:rPr>
        <w:t xml:space="preserve"> </w:t>
      </w:r>
      <w:r w:rsidR="005C67C3" w:rsidRPr="00957111">
        <w:rPr>
          <w:rFonts w:ascii="Arial" w:hAnsi="Arial" w:cs="Arial"/>
        </w:rPr>
        <w:t>Pakpattan</w:t>
      </w:r>
      <w:r w:rsidR="008034E4">
        <w:rPr>
          <w:rFonts w:ascii="Arial" w:hAnsi="Arial" w:cs="Arial"/>
        </w:rPr>
        <w:t xml:space="preserve"> </w:t>
      </w:r>
      <w:r w:rsidR="005C67C3" w:rsidRPr="00957111">
        <w:rPr>
          <w:rFonts w:ascii="Arial" w:hAnsi="Arial" w:cs="Arial"/>
        </w:rPr>
        <w:t>Canal and Lower</w:t>
      </w:r>
      <w:r w:rsidR="008034E4">
        <w:rPr>
          <w:rFonts w:ascii="Arial" w:hAnsi="Arial" w:cs="Arial"/>
        </w:rPr>
        <w:t xml:space="preserve"> </w:t>
      </w:r>
      <w:r w:rsidR="005C67C3" w:rsidRPr="00957111">
        <w:rPr>
          <w:rFonts w:ascii="Arial" w:hAnsi="Arial" w:cs="Arial"/>
        </w:rPr>
        <w:t>Mailsi</w:t>
      </w:r>
      <w:r w:rsidR="008034E4">
        <w:rPr>
          <w:rFonts w:ascii="Arial" w:hAnsi="Arial" w:cs="Arial"/>
        </w:rPr>
        <w:t xml:space="preserve"> </w:t>
      </w:r>
      <w:r w:rsidR="005C67C3" w:rsidRPr="00957111">
        <w:rPr>
          <w:rFonts w:ascii="Arial" w:hAnsi="Arial" w:cs="Arial"/>
        </w:rPr>
        <w:t>Canal. Th</w:t>
      </w:r>
      <w:r w:rsidR="00421632">
        <w:rPr>
          <w:rFonts w:ascii="Arial" w:hAnsi="Arial" w:cs="Arial"/>
        </w:rPr>
        <w:t>is</w:t>
      </w:r>
      <w:r w:rsidR="005C67C3" w:rsidRPr="00957111">
        <w:rPr>
          <w:rFonts w:ascii="Arial" w:hAnsi="Arial" w:cs="Arial"/>
        </w:rPr>
        <w:t xml:space="preserve"> canal supplies water to </w:t>
      </w:r>
      <w:r w:rsidR="00421632">
        <w:rPr>
          <w:rFonts w:ascii="Arial" w:hAnsi="Arial" w:cs="Arial"/>
        </w:rPr>
        <w:t xml:space="preserve">fertle lands of </w:t>
      </w:r>
      <w:r w:rsidR="005C67C3" w:rsidRPr="00957111">
        <w:rPr>
          <w:rFonts w:ascii="Arial" w:hAnsi="Arial" w:cs="Arial"/>
        </w:rPr>
        <w:t>Khanewal, Vehari, Multan, Lodhran</w:t>
      </w:r>
      <w:r w:rsidR="00A867FF">
        <w:rPr>
          <w:rFonts w:ascii="Arial" w:hAnsi="Arial" w:cs="Arial"/>
        </w:rPr>
        <w:t xml:space="preserve"> and</w:t>
      </w:r>
      <w:r w:rsidR="005C67C3" w:rsidRPr="00957111">
        <w:rPr>
          <w:rFonts w:ascii="Arial" w:hAnsi="Arial" w:cs="Arial"/>
        </w:rPr>
        <w:t xml:space="preserve"> Bahawalpur</w:t>
      </w:r>
      <w:r w:rsidR="0086422E">
        <w:rPr>
          <w:rFonts w:ascii="Arial" w:hAnsi="Arial" w:cs="Arial"/>
        </w:rPr>
        <w:t xml:space="preserve"> Districts</w:t>
      </w:r>
      <w:r w:rsidR="00A867FF">
        <w:rPr>
          <w:rFonts w:ascii="Arial" w:hAnsi="Arial" w:cs="Arial"/>
        </w:rPr>
        <w:t>.</w:t>
      </w:r>
      <w:r w:rsidR="0071386F">
        <w:rPr>
          <w:rFonts w:ascii="Arial" w:hAnsi="Arial" w:cs="Arial"/>
        </w:rPr>
        <w:tab/>
      </w:r>
      <w:r w:rsidR="0071386F">
        <w:rPr>
          <w:rFonts w:ascii="Arial" w:hAnsi="Arial" w:cs="Arial"/>
        </w:rPr>
        <w:tab/>
      </w:r>
      <w:r w:rsidR="0071386F">
        <w:rPr>
          <w:rFonts w:ascii="Arial" w:hAnsi="Arial" w:cs="Arial"/>
        </w:rPr>
        <w:tab/>
      </w:r>
      <w:r w:rsidR="0071386F">
        <w:rPr>
          <w:rFonts w:ascii="Arial" w:hAnsi="Arial" w:cs="Arial"/>
        </w:rPr>
        <w:tab/>
      </w:r>
      <w:r w:rsidR="0071386F">
        <w:rPr>
          <w:rFonts w:ascii="Arial" w:hAnsi="Arial" w:cs="Arial"/>
        </w:rPr>
        <w:tab/>
      </w:r>
      <w:r w:rsidR="0071386F">
        <w:rPr>
          <w:rFonts w:ascii="Arial" w:hAnsi="Arial" w:cs="Arial"/>
        </w:rPr>
        <w:tab/>
      </w:r>
    </w:p>
    <w:p w:rsidR="00492FC1" w:rsidRPr="00492FC1" w:rsidRDefault="00177B22" w:rsidP="00492FC1">
      <w:pPr>
        <w:pStyle w:val="BodyText"/>
        <w:numPr>
          <w:ilvl w:val="0"/>
          <w:numId w:val="33"/>
        </w:numPr>
        <w:spacing w:line="480" w:lineRule="auto"/>
        <w:jc w:val="both"/>
        <w:rPr>
          <w:rFonts w:ascii="Arial" w:hAnsi="Arial" w:cs="Arial"/>
          <w:b/>
          <w:bCs/>
        </w:rPr>
      </w:pPr>
      <w:r>
        <w:rPr>
          <w:rFonts w:ascii="Arial" w:hAnsi="Arial" w:cs="Arial"/>
        </w:rPr>
        <w:t xml:space="preserve"> </w:t>
      </w:r>
      <w:r w:rsidR="005C67C3" w:rsidRPr="00421632">
        <w:rPr>
          <w:rFonts w:ascii="Arial" w:hAnsi="Arial" w:cs="Arial"/>
          <w:b/>
          <w:bCs/>
          <w:u w:val="single"/>
        </w:rPr>
        <w:t>SIDHNAI CANAL</w:t>
      </w:r>
    </w:p>
    <w:p w:rsidR="005C67C3" w:rsidRPr="0071386F" w:rsidRDefault="005C67C3" w:rsidP="006C4CA3">
      <w:pPr>
        <w:pStyle w:val="BodyText"/>
        <w:spacing w:line="360" w:lineRule="auto"/>
        <w:ind w:left="90" w:firstLine="1470"/>
        <w:jc w:val="both"/>
        <w:rPr>
          <w:rFonts w:ascii="Arial" w:hAnsi="Arial" w:cs="Arial"/>
        </w:rPr>
      </w:pPr>
      <w:r w:rsidRPr="0071386F">
        <w:rPr>
          <w:rFonts w:ascii="Arial" w:hAnsi="Arial" w:cs="Arial"/>
        </w:rPr>
        <w:t>Initially Sidhnai Canal was fed from old Sidhnai weir. After the construction of new Barrage at present site</w:t>
      </w:r>
      <w:r w:rsidR="001A157B" w:rsidRPr="0071386F">
        <w:rPr>
          <w:rFonts w:ascii="Arial" w:hAnsi="Arial" w:cs="Arial"/>
        </w:rPr>
        <w:t>,</w:t>
      </w:r>
      <w:r w:rsidRPr="0071386F">
        <w:rPr>
          <w:rFonts w:ascii="Arial" w:hAnsi="Arial" w:cs="Arial"/>
        </w:rPr>
        <w:t xml:space="preserve"> Sidhnai Feeder Canal was constructed to feed Sidhnai Canal from new Sidhnai </w:t>
      </w:r>
      <w:r w:rsidR="00421632">
        <w:rPr>
          <w:rFonts w:ascii="Arial" w:hAnsi="Arial" w:cs="Arial"/>
        </w:rPr>
        <w:t>Headworks</w:t>
      </w:r>
      <w:r w:rsidRPr="0071386F">
        <w:rPr>
          <w:rFonts w:ascii="Arial" w:hAnsi="Arial" w:cs="Arial"/>
        </w:rPr>
        <w:t xml:space="preserve">. </w:t>
      </w:r>
      <w:r w:rsidR="0086422E">
        <w:rPr>
          <w:rFonts w:ascii="Arial" w:hAnsi="Arial" w:cs="Arial"/>
        </w:rPr>
        <w:t>Now L-Section of Sidhnai Can</w:t>
      </w:r>
      <w:r w:rsidR="008034E4">
        <w:rPr>
          <w:rFonts w:ascii="Arial" w:hAnsi="Arial" w:cs="Arial"/>
        </w:rPr>
        <w:t xml:space="preserve">al has been revised and Sidhnai </w:t>
      </w:r>
      <w:r w:rsidR="0086422E">
        <w:rPr>
          <w:rFonts w:ascii="Arial" w:hAnsi="Arial" w:cs="Arial"/>
        </w:rPr>
        <w:t xml:space="preserve">Feeder has been merged into Sidhnai Canal. </w:t>
      </w:r>
      <w:r w:rsidRPr="0071386F">
        <w:rPr>
          <w:rFonts w:ascii="Arial" w:hAnsi="Arial" w:cs="Arial"/>
        </w:rPr>
        <w:t>Th</w:t>
      </w:r>
      <w:r w:rsidR="0086422E">
        <w:rPr>
          <w:rFonts w:ascii="Arial" w:hAnsi="Arial" w:cs="Arial"/>
        </w:rPr>
        <w:t>is</w:t>
      </w:r>
      <w:r w:rsidRPr="0071386F">
        <w:rPr>
          <w:rFonts w:ascii="Arial" w:hAnsi="Arial" w:cs="Arial"/>
        </w:rPr>
        <w:t xml:space="preserve"> canal supplies water to Khanewal and Multan Distri</w:t>
      </w:r>
      <w:r w:rsidR="00972E43">
        <w:rPr>
          <w:rFonts w:ascii="Arial" w:hAnsi="Arial" w:cs="Arial"/>
        </w:rPr>
        <w:t>cts. Its designed capacity is 4</w:t>
      </w:r>
      <w:r w:rsidRPr="0071386F">
        <w:rPr>
          <w:rFonts w:ascii="Arial" w:hAnsi="Arial" w:cs="Arial"/>
        </w:rPr>
        <w:t xml:space="preserve">005 Cs with a </w:t>
      </w:r>
      <w:r w:rsidR="00715A00" w:rsidRPr="0071386F">
        <w:rPr>
          <w:rFonts w:ascii="Arial" w:hAnsi="Arial" w:cs="Arial"/>
        </w:rPr>
        <w:t xml:space="preserve">total </w:t>
      </w:r>
      <w:r w:rsidRPr="0071386F">
        <w:rPr>
          <w:rFonts w:ascii="Arial" w:hAnsi="Arial" w:cs="Arial"/>
        </w:rPr>
        <w:t>length of 1</w:t>
      </w:r>
      <w:r w:rsidR="00715A00" w:rsidRPr="0071386F">
        <w:rPr>
          <w:rFonts w:ascii="Arial" w:hAnsi="Arial" w:cs="Arial"/>
        </w:rPr>
        <w:t>85</w:t>
      </w:r>
      <w:r w:rsidRPr="0071386F">
        <w:rPr>
          <w:rFonts w:ascii="Arial" w:hAnsi="Arial" w:cs="Arial"/>
        </w:rPr>
        <w:t>+</w:t>
      </w:r>
      <w:r w:rsidR="00715A00" w:rsidRPr="0071386F">
        <w:rPr>
          <w:rFonts w:ascii="Arial" w:hAnsi="Arial" w:cs="Arial"/>
        </w:rPr>
        <w:t>761</w:t>
      </w:r>
      <w:r w:rsidR="00CF33BD" w:rsidRPr="0071386F">
        <w:rPr>
          <w:rFonts w:ascii="Arial" w:hAnsi="Arial" w:cs="Arial"/>
        </w:rPr>
        <w:t>ft</w:t>
      </w:r>
      <w:r w:rsidRPr="0071386F">
        <w:rPr>
          <w:rFonts w:ascii="Arial" w:hAnsi="Arial" w:cs="Arial"/>
        </w:rPr>
        <w:t>.</w:t>
      </w:r>
    </w:p>
    <w:p w:rsidR="005C67C3" w:rsidRDefault="00C03EEF" w:rsidP="00686EFB">
      <w:pPr>
        <w:pStyle w:val="BodyText"/>
        <w:numPr>
          <w:ilvl w:val="0"/>
          <w:numId w:val="20"/>
        </w:numPr>
        <w:spacing w:line="480" w:lineRule="auto"/>
        <w:ind w:hanging="720"/>
        <w:jc w:val="both"/>
        <w:rPr>
          <w:rFonts w:ascii="Arial" w:hAnsi="Arial" w:cs="Arial"/>
          <w:b/>
          <w:u w:val="single"/>
        </w:rPr>
      </w:pPr>
      <w:r w:rsidRPr="00A35A17">
        <w:rPr>
          <w:rFonts w:ascii="Arial" w:hAnsi="Arial" w:cs="Arial"/>
          <w:b/>
          <w:u w:val="single"/>
        </w:rPr>
        <w:t>U/S FLOOD EMBANKMENT</w:t>
      </w:r>
      <w:r>
        <w:rPr>
          <w:rFonts w:ascii="Arial" w:hAnsi="Arial" w:cs="Arial"/>
          <w:b/>
          <w:u w:val="single"/>
        </w:rPr>
        <w:t>.</w:t>
      </w:r>
    </w:p>
    <w:p w:rsidR="006E2BA9" w:rsidRDefault="00C03EEF" w:rsidP="006C4CA3">
      <w:pPr>
        <w:pStyle w:val="BodyText"/>
        <w:spacing w:line="360" w:lineRule="auto"/>
        <w:ind w:left="180" w:firstLine="529"/>
        <w:jc w:val="both"/>
        <w:rPr>
          <w:rFonts w:ascii="Arial" w:hAnsi="Arial" w:cs="Arial"/>
        </w:rPr>
      </w:pPr>
      <w:r>
        <w:rPr>
          <w:rFonts w:ascii="Arial" w:hAnsi="Arial" w:cs="Arial"/>
        </w:rPr>
        <w:t xml:space="preserve">In order to overcome the afflux produced due to construction of </w:t>
      </w:r>
      <w:r w:rsidR="00CF33BD">
        <w:rPr>
          <w:rFonts w:ascii="Arial" w:hAnsi="Arial" w:cs="Arial"/>
        </w:rPr>
        <w:t>Sidhnai Headworks</w:t>
      </w:r>
      <w:r>
        <w:rPr>
          <w:rFonts w:ascii="Arial" w:hAnsi="Arial" w:cs="Arial"/>
        </w:rPr>
        <w:t xml:space="preserve">, </w:t>
      </w:r>
      <w:r w:rsidR="00CF33BD">
        <w:rPr>
          <w:rFonts w:ascii="Arial" w:hAnsi="Arial" w:cs="Arial"/>
        </w:rPr>
        <w:t>02</w:t>
      </w:r>
      <w:r w:rsidR="00CF33BD" w:rsidRPr="00957111">
        <w:rPr>
          <w:rFonts w:ascii="Arial" w:hAnsi="Arial" w:cs="Arial"/>
        </w:rPr>
        <w:t xml:space="preserve"> No</w:t>
      </w:r>
      <w:r w:rsidR="00A35A17" w:rsidRPr="00957111">
        <w:rPr>
          <w:rFonts w:ascii="Arial" w:hAnsi="Arial" w:cs="Arial"/>
        </w:rPr>
        <w:t xml:space="preserve">. Marginal </w:t>
      </w:r>
      <w:r>
        <w:rPr>
          <w:rFonts w:ascii="Arial" w:hAnsi="Arial" w:cs="Arial"/>
        </w:rPr>
        <w:t xml:space="preserve">Flood </w:t>
      </w:r>
      <w:r w:rsidR="00A35A17" w:rsidRPr="00957111">
        <w:rPr>
          <w:rFonts w:ascii="Arial" w:hAnsi="Arial" w:cs="Arial"/>
        </w:rPr>
        <w:t>Bunds</w:t>
      </w:r>
      <w:r>
        <w:rPr>
          <w:rFonts w:ascii="Arial" w:hAnsi="Arial" w:cs="Arial"/>
        </w:rPr>
        <w:t xml:space="preserve"> i.e</w:t>
      </w:r>
      <w:r w:rsidR="00A35A17" w:rsidRPr="00957111">
        <w:rPr>
          <w:rFonts w:ascii="Arial" w:hAnsi="Arial" w:cs="Arial"/>
        </w:rPr>
        <w:t xml:space="preserve"> L</w:t>
      </w:r>
      <w:r>
        <w:rPr>
          <w:rFonts w:ascii="Arial" w:hAnsi="Arial" w:cs="Arial"/>
        </w:rPr>
        <w:t xml:space="preserve">eft </w:t>
      </w:r>
      <w:r w:rsidR="00A35A17" w:rsidRPr="00957111">
        <w:rPr>
          <w:rFonts w:ascii="Arial" w:hAnsi="Arial" w:cs="Arial"/>
        </w:rPr>
        <w:t>M</w:t>
      </w:r>
      <w:r>
        <w:rPr>
          <w:rFonts w:ascii="Arial" w:hAnsi="Arial" w:cs="Arial"/>
        </w:rPr>
        <w:t xml:space="preserve">arginal </w:t>
      </w:r>
      <w:r w:rsidR="00A35A17" w:rsidRPr="00957111">
        <w:rPr>
          <w:rFonts w:ascii="Arial" w:hAnsi="Arial" w:cs="Arial"/>
        </w:rPr>
        <w:t>B</w:t>
      </w:r>
      <w:r>
        <w:rPr>
          <w:rFonts w:ascii="Arial" w:hAnsi="Arial" w:cs="Arial"/>
        </w:rPr>
        <w:t>und</w:t>
      </w:r>
      <w:r w:rsidR="00A35A17" w:rsidRPr="00957111">
        <w:rPr>
          <w:rFonts w:ascii="Arial" w:hAnsi="Arial" w:cs="Arial"/>
        </w:rPr>
        <w:t xml:space="preserve"> and R</w:t>
      </w:r>
      <w:r>
        <w:rPr>
          <w:rFonts w:ascii="Arial" w:hAnsi="Arial" w:cs="Arial"/>
        </w:rPr>
        <w:t xml:space="preserve">ight </w:t>
      </w:r>
      <w:r w:rsidR="00A35A17" w:rsidRPr="00957111">
        <w:rPr>
          <w:rFonts w:ascii="Arial" w:hAnsi="Arial" w:cs="Arial"/>
        </w:rPr>
        <w:t>M</w:t>
      </w:r>
      <w:r>
        <w:rPr>
          <w:rFonts w:ascii="Arial" w:hAnsi="Arial" w:cs="Arial"/>
        </w:rPr>
        <w:t xml:space="preserve">arginal </w:t>
      </w:r>
      <w:r w:rsidR="00A35A17" w:rsidRPr="00957111">
        <w:rPr>
          <w:rFonts w:ascii="Arial" w:hAnsi="Arial" w:cs="Arial"/>
        </w:rPr>
        <w:t>B</w:t>
      </w:r>
      <w:r>
        <w:rPr>
          <w:rFonts w:ascii="Arial" w:hAnsi="Arial" w:cs="Arial"/>
        </w:rPr>
        <w:t>und</w:t>
      </w:r>
      <w:r w:rsidR="00A35A17" w:rsidRPr="00957111">
        <w:rPr>
          <w:rFonts w:ascii="Arial" w:hAnsi="Arial" w:cs="Arial"/>
        </w:rPr>
        <w:t xml:space="preserve"> have been constructed to channelise the river flow through the </w:t>
      </w:r>
      <w:r w:rsidR="00CF33BD">
        <w:rPr>
          <w:rFonts w:ascii="Arial" w:hAnsi="Arial" w:cs="Arial"/>
        </w:rPr>
        <w:t>Headworks</w:t>
      </w:r>
      <w:r w:rsidR="00A35A17">
        <w:rPr>
          <w:rFonts w:ascii="Arial" w:hAnsi="Arial" w:cs="Arial"/>
        </w:rPr>
        <w:t xml:space="preserve">. </w:t>
      </w:r>
    </w:p>
    <w:p w:rsidR="005C67C3" w:rsidRPr="00CF33BD" w:rsidRDefault="005C67C3" w:rsidP="00686EFB">
      <w:pPr>
        <w:pStyle w:val="BodyText"/>
        <w:numPr>
          <w:ilvl w:val="0"/>
          <w:numId w:val="32"/>
        </w:numPr>
        <w:spacing w:line="480" w:lineRule="auto"/>
        <w:jc w:val="both"/>
        <w:rPr>
          <w:rFonts w:ascii="Arial" w:hAnsi="Arial" w:cs="Arial"/>
          <w:b/>
          <w:bCs/>
          <w:u w:val="single"/>
        </w:rPr>
      </w:pPr>
      <w:r w:rsidRPr="00CF33BD">
        <w:rPr>
          <w:rFonts w:ascii="Arial" w:hAnsi="Arial" w:cs="Arial"/>
          <w:b/>
          <w:bCs/>
          <w:u w:val="single"/>
        </w:rPr>
        <w:t xml:space="preserve">LEFT MARGINAL BUND </w:t>
      </w:r>
      <w:r w:rsidR="00CF33BD">
        <w:rPr>
          <w:rFonts w:ascii="Arial" w:hAnsi="Arial" w:cs="Arial"/>
          <w:b/>
          <w:bCs/>
          <w:u w:val="single"/>
        </w:rPr>
        <w:t>(LMB)</w:t>
      </w:r>
    </w:p>
    <w:p w:rsidR="00FB3016" w:rsidRDefault="005C67C3" w:rsidP="008034E4">
      <w:pPr>
        <w:pStyle w:val="BodyText"/>
        <w:spacing w:line="360" w:lineRule="auto"/>
        <w:ind w:left="90" w:firstLine="1050"/>
        <w:jc w:val="both"/>
        <w:rPr>
          <w:rFonts w:ascii="Arial" w:hAnsi="Arial" w:cs="Arial"/>
        </w:rPr>
      </w:pPr>
      <w:r w:rsidRPr="00957111">
        <w:rPr>
          <w:rFonts w:ascii="Arial" w:hAnsi="Arial" w:cs="Arial"/>
        </w:rPr>
        <w:t>The L.M.B has a length of 89,5</w:t>
      </w:r>
      <w:r w:rsidR="00A867FF">
        <w:rPr>
          <w:rFonts w:ascii="Arial" w:hAnsi="Arial" w:cs="Arial"/>
        </w:rPr>
        <w:t>85</w:t>
      </w:r>
      <w:r w:rsidRPr="00957111">
        <w:rPr>
          <w:rFonts w:ascii="Arial" w:hAnsi="Arial" w:cs="Arial"/>
        </w:rPr>
        <w:t xml:space="preserve"> feet</w:t>
      </w:r>
      <w:r w:rsidR="00CF33BD">
        <w:rPr>
          <w:rFonts w:ascii="Arial" w:hAnsi="Arial" w:cs="Arial"/>
        </w:rPr>
        <w:t xml:space="preserve"> with a </w:t>
      </w:r>
      <w:r w:rsidR="001D28A9">
        <w:rPr>
          <w:rFonts w:ascii="Arial" w:hAnsi="Arial" w:cs="Arial"/>
        </w:rPr>
        <w:t>design</w:t>
      </w:r>
      <w:r w:rsidR="00A73A27">
        <w:rPr>
          <w:rFonts w:ascii="Arial" w:hAnsi="Arial" w:cs="Arial"/>
        </w:rPr>
        <w:t xml:space="preserve"> top</w:t>
      </w:r>
      <w:r w:rsidR="001D28A9">
        <w:rPr>
          <w:rFonts w:ascii="Arial" w:hAnsi="Arial" w:cs="Arial"/>
        </w:rPr>
        <w:t xml:space="preserve"> width of 25 </w:t>
      </w:r>
      <w:r w:rsidR="00CF33BD">
        <w:rPr>
          <w:rFonts w:ascii="Arial" w:hAnsi="Arial" w:cs="Arial"/>
        </w:rPr>
        <w:t xml:space="preserve">ft </w:t>
      </w:r>
      <w:r w:rsidR="008034E4">
        <w:rPr>
          <w:rFonts w:ascii="Arial" w:hAnsi="Arial" w:cs="Arial"/>
        </w:rPr>
        <w:t>with river side slope as 2</w:t>
      </w:r>
      <w:r w:rsidR="001D28A9">
        <w:rPr>
          <w:rFonts w:ascii="Arial" w:hAnsi="Arial" w:cs="Arial"/>
        </w:rPr>
        <w:t xml:space="preserve">:1 and country side slope </w:t>
      </w:r>
      <w:r w:rsidR="00A867FF">
        <w:rPr>
          <w:rFonts w:ascii="Arial" w:hAnsi="Arial" w:cs="Arial"/>
        </w:rPr>
        <w:t>a</w:t>
      </w:r>
      <w:r w:rsidR="001D28A9">
        <w:rPr>
          <w:rFonts w:ascii="Arial" w:hAnsi="Arial" w:cs="Arial"/>
        </w:rPr>
        <w:t xml:space="preserve">s </w:t>
      </w:r>
      <w:r w:rsidR="008034E4">
        <w:rPr>
          <w:rFonts w:ascii="Arial" w:hAnsi="Arial" w:cs="Arial"/>
        </w:rPr>
        <w:t>3</w:t>
      </w:r>
      <w:r w:rsidR="001D28A9">
        <w:rPr>
          <w:rFonts w:ascii="Arial" w:hAnsi="Arial" w:cs="Arial"/>
        </w:rPr>
        <w:t xml:space="preserve">:1. </w:t>
      </w:r>
      <w:r w:rsidR="00FB3016">
        <w:rPr>
          <w:rFonts w:ascii="Arial" w:hAnsi="Arial" w:cs="Arial"/>
        </w:rPr>
        <w:t xml:space="preserve">The desiging of flood bund is based on 1988 flood. </w:t>
      </w:r>
      <w:r w:rsidR="001D28A9">
        <w:rPr>
          <w:rFonts w:ascii="Arial" w:hAnsi="Arial" w:cs="Arial"/>
        </w:rPr>
        <w:t xml:space="preserve">It has a free board of 6 </w:t>
      </w:r>
      <w:r w:rsidR="00CF33BD">
        <w:rPr>
          <w:rFonts w:ascii="Arial" w:hAnsi="Arial" w:cs="Arial"/>
        </w:rPr>
        <w:t>ft</w:t>
      </w:r>
      <w:r w:rsidR="001D28A9">
        <w:rPr>
          <w:rFonts w:ascii="Arial" w:hAnsi="Arial" w:cs="Arial"/>
        </w:rPr>
        <w:t>.</w:t>
      </w:r>
      <w:r w:rsidR="008034E4">
        <w:rPr>
          <w:rFonts w:ascii="Arial" w:hAnsi="Arial" w:cs="Arial"/>
        </w:rPr>
        <w:t xml:space="preserve"> </w:t>
      </w:r>
      <w:r w:rsidR="001D28A9">
        <w:rPr>
          <w:rFonts w:ascii="Arial" w:hAnsi="Arial" w:cs="Arial"/>
        </w:rPr>
        <w:t xml:space="preserve">Left </w:t>
      </w:r>
      <w:r w:rsidR="0043488C">
        <w:rPr>
          <w:rFonts w:ascii="Arial" w:hAnsi="Arial" w:cs="Arial"/>
        </w:rPr>
        <w:t>M</w:t>
      </w:r>
      <w:r w:rsidR="001D28A9">
        <w:rPr>
          <w:rFonts w:ascii="Arial" w:hAnsi="Arial" w:cs="Arial"/>
        </w:rPr>
        <w:t xml:space="preserve">arginal Bund </w:t>
      </w:r>
      <w:r w:rsidR="00E453ED">
        <w:rPr>
          <w:rFonts w:ascii="Arial" w:hAnsi="Arial" w:cs="Arial"/>
        </w:rPr>
        <w:t>ha</w:t>
      </w:r>
      <w:r w:rsidR="001D28A9">
        <w:rPr>
          <w:rFonts w:ascii="Arial" w:hAnsi="Arial" w:cs="Arial"/>
        </w:rPr>
        <w:t>s</w:t>
      </w:r>
      <w:r w:rsidR="00E453ED">
        <w:rPr>
          <w:rFonts w:ascii="Arial" w:hAnsi="Arial" w:cs="Arial"/>
        </w:rPr>
        <w:t xml:space="preserve"> been</w:t>
      </w:r>
      <w:r w:rsidR="001D28A9">
        <w:rPr>
          <w:rFonts w:ascii="Arial" w:hAnsi="Arial" w:cs="Arial"/>
        </w:rPr>
        <w:t xml:space="preserve"> provided with a ring bun</w:t>
      </w:r>
      <w:r w:rsidR="002A4C20">
        <w:rPr>
          <w:rFonts w:ascii="Arial" w:hAnsi="Arial" w:cs="Arial"/>
        </w:rPr>
        <w:t xml:space="preserve">d starting from Bund </w:t>
      </w:r>
      <w:r w:rsidR="005D5DDD">
        <w:rPr>
          <w:rFonts w:ascii="Arial" w:hAnsi="Arial" w:cs="Arial"/>
        </w:rPr>
        <w:t>RD:</w:t>
      </w:r>
      <w:r w:rsidR="002A4C20">
        <w:rPr>
          <w:rFonts w:ascii="Arial" w:hAnsi="Arial" w:cs="Arial"/>
        </w:rPr>
        <w:t>13+500 to</w:t>
      </w:r>
      <w:r w:rsidR="008034E4">
        <w:rPr>
          <w:rFonts w:ascii="Arial" w:hAnsi="Arial" w:cs="Arial"/>
        </w:rPr>
        <w:t xml:space="preserve"> </w:t>
      </w:r>
      <w:r w:rsidR="005D5DDD">
        <w:rPr>
          <w:rFonts w:ascii="Arial" w:hAnsi="Arial" w:cs="Arial"/>
        </w:rPr>
        <w:t>RD:</w:t>
      </w:r>
      <w:r w:rsidR="001D28A9">
        <w:rPr>
          <w:rFonts w:ascii="Arial" w:hAnsi="Arial" w:cs="Arial"/>
        </w:rPr>
        <w:t>14+500.</w:t>
      </w:r>
      <w:r w:rsidR="008034E4">
        <w:rPr>
          <w:rFonts w:ascii="Arial" w:hAnsi="Arial" w:cs="Arial"/>
        </w:rPr>
        <w:t xml:space="preserve"> </w:t>
      </w:r>
      <w:r w:rsidR="001D28A9">
        <w:rPr>
          <w:rFonts w:ascii="Arial" w:hAnsi="Arial" w:cs="Arial"/>
        </w:rPr>
        <w:t>A Mole Head Spur at RD:15+000,</w:t>
      </w:r>
      <w:r w:rsidR="008034E4">
        <w:rPr>
          <w:rFonts w:ascii="Arial" w:hAnsi="Arial" w:cs="Arial"/>
        </w:rPr>
        <w:t xml:space="preserve"> </w:t>
      </w:r>
      <w:r w:rsidR="001D28A9">
        <w:rPr>
          <w:rFonts w:ascii="Arial" w:hAnsi="Arial" w:cs="Arial"/>
        </w:rPr>
        <w:t>X-</w:t>
      </w:r>
      <w:r w:rsidR="00C26D06">
        <w:rPr>
          <w:rFonts w:ascii="Arial" w:hAnsi="Arial" w:cs="Arial"/>
        </w:rPr>
        <w:t xml:space="preserve">Spur at </w:t>
      </w:r>
      <w:r w:rsidR="005D5DDD">
        <w:rPr>
          <w:rFonts w:ascii="Arial" w:hAnsi="Arial" w:cs="Arial"/>
        </w:rPr>
        <w:t>RD:1</w:t>
      </w:r>
      <w:r w:rsidR="00C26D06">
        <w:rPr>
          <w:rFonts w:ascii="Arial" w:hAnsi="Arial" w:cs="Arial"/>
        </w:rPr>
        <w:t>6+900</w:t>
      </w:r>
      <w:r w:rsidR="008034E4">
        <w:rPr>
          <w:rFonts w:ascii="Arial" w:hAnsi="Arial" w:cs="Arial"/>
        </w:rPr>
        <w:t xml:space="preserve"> </w:t>
      </w:r>
      <w:r w:rsidR="002A4C20">
        <w:rPr>
          <w:rFonts w:ascii="Arial" w:hAnsi="Arial" w:cs="Arial"/>
        </w:rPr>
        <w:t>&amp;</w:t>
      </w:r>
      <w:r w:rsidR="008034E4">
        <w:rPr>
          <w:rFonts w:ascii="Arial" w:hAnsi="Arial" w:cs="Arial"/>
        </w:rPr>
        <w:t xml:space="preserve"> </w:t>
      </w:r>
      <w:r w:rsidR="005D5DDD">
        <w:rPr>
          <w:rFonts w:ascii="Arial" w:hAnsi="Arial" w:cs="Arial"/>
        </w:rPr>
        <w:t>RD:</w:t>
      </w:r>
      <w:r w:rsidR="00954560">
        <w:rPr>
          <w:rFonts w:ascii="Arial" w:hAnsi="Arial" w:cs="Arial"/>
        </w:rPr>
        <w:t>31+000 and</w:t>
      </w:r>
      <w:r w:rsidR="008034E4">
        <w:rPr>
          <w:rFonts w:ascii="Arial" w:hAnsi="Arial" w:cs="Arial"/>
        </w:rPr>
        <w:t xml:space="preserve"> </w:t>
      </w:r>
      <w:r w:rsidR="005D5DDD">
        <w:rPr>
          <w:rFonts w:ascii="Arial" w:hAnsi="Arial" w:cs="Arial"/>
        </w:rPr>
        <w:t>J-Head Spurs at RD:</w:t>
      </w:r>
      <w:r w:rsidRPr="00957111">
        <w:rPr>
          <w:rFonts w:ascii="Arial" w:hAnsi="Arial" w:cs="Arial"/>
        </w:rPr>
        <w:t>20+800 &amp;</w:t>
      </w:r>
      <w:r w:rsidR="008034E4">
        <w:rPr>
          <w:rFonts w:ascii="Arial" w:hAnsi="Arial" w:cs="Arial"/>
        </w:rPr>
        <w:t xml:space="preserve"> </w:t>
      </w:r>
      <w:r w:rsidR="005D5DDD">
        <w:rPr>
          <w:rFonts w:ascii="Arial" w:hAnsi="Arial" w:cs="Arial"/>
        </w:rPr>
        <w:t>RD:</w:t>
      </w:r>
      <w:r w:rsidRPr="00957111">
        <w:rPr>
          <w:rFonts w:ascii="Arial" w:hAnsi="Arial" w:cs="Arial"/>
        </w:rPr>
        <w:t xml:space="preserve">38+000 </w:t>
      </w:r>
      <w:r w:rsidR="00E453ED">
        <w:rPr>
          <w:rFonts w:ascii="Arial" w:hAnsi="Arial" w:cs="Arial"/>
        </w:rPr>
        <w:t>ha</w:t>
      </w:r>
      <w:r w:rsidR="00076591">
        <w:rPr>
          <w:rFonts w:ascii="Arial" w:hAnsi="Arial" w:cs="Arial"/>
        </w:rPr>
        <w:t>ve</w:t>
      </w:r>
      <w:r w:rsidR="00C26D06">
        <w:rPr>
          <w:rFonts w:ascii="Arial" w:hAnsi="Arial" w:cs="Arial"/>
        </w:rPr>
        <w:t xml:space="preserve"> also </w:t>
      </w:r>
      <w:r w:rsidR="00E453ED">
        <w:rPr>
          <w:rFonts w:ascii="Arial" w:hAnsi="Arial" w:cs="Arial"/>
        </w:rPr>
        <w:t xml:space="preserve">been </w:t>
      </w:r>
      <w:r w:rsidR="00C26D06">
        <w:rPr>
          <w:rFonts w:ascii="Arial" w:hAnsi="Arial" w:cs="Arial"/>
        </w:rPr>
        <w:t xml:space="preserve">provided </w:t>
      </w:r>
      <w:r w:rsidRPr="00957111">
        <w:rPr>
          <w:rFonts w:ascii="Arial" w:hAnsi="Arial" w:cs="Arial"/>
        </w:rPr>
        <w:t>on the L.M.B</w:t>
      </w:r>
      <w:r w:rsidR="00C26D06">
        <w:rPr>
          <w:rFonts w:ascii="Arial" w:hAnsi="Arial" w:cs="Arial"/>
        </w:rPr>
        <w:t>.</w:t>
      </w:r>
      <w:r w:rsidR="001A2DB9">
        <w:rPr>
          <w:rFonts w:ascii="Arial" w:hAnsi="Arial" w:cs="Arial"/>
        </w:rPr>
        <w:t xml:space="preserve"> Four No</w:t>
      </w:r>
      <w:r w:rsidR="008034E4">
        <w:rPr>
          <w:rFonts w:ascii="Arial" w:hAnsi="Arial" w:cs="Arial"/>
        </w:rPr>
        <w:t>.</w:t>
      </w:r>
      <w:r w:rsidR="001A2DB9">
        <w:rPr>
          <w:rFonts w:ascii="Arial" w:hAnsi="Arial" w:cs="Arial"/>
        </w:rPr>
        <w:t xml:space="preserve"> soild stone spurs having length 235 ft </w:t>
      </w:r>
      <w:r w:rsidR="00E453ED">
        <w:rPr>
          <w:rFonts w:ascii="Arial" w:hAnsi="Arial" w:cs="Arial"/>
        </w:rPr>
        <w:t xml:space="preserve">have </w:t>
      </w:r>
      <w:r w:rsidR="001A2DB9">
        <w:rPr>
          <w:rFonts w:ascii="Arial" w:hAnsi="Arial" w:cs="Arial"/>
        </w:rPr>
        <w:t xml:space="preserve">also </w:t>
      </w:r>
      <w:r w:rsidR="00E453ED">
        <w:rPr>
          <w:rFonts w:ascii="Arial" w:hAnsi="Arial" w:cs="Arial"/>
        </w:rPr>
        <w:t xml:space="preserve">been </w:t>
      </w:r>
      <w:r w:rsidR="001A2DB9">
        <w:rPr>
          <w:rFonts w:ascii="Arial" w:hAnsi="Arial" w:cs="Arial"/>
        </w:rPr>
        <w:t>provided</w:t>
      </w:r>
      <w:r w:rsidR="005D5DDD">
        <w:rPr>
          <w:rFonts w:ascii="Arial" w:hAnsi="Arial" w:cs="Arial"/>
        </w:rPr>
        <w:t>.</w:t>
      </w:r>
    </w:p>
    <w:p w:rsidR="005C733F" w:rsidRDefault="00FB3016" w:rsidP="00F030F7">
      <w:pPr>
        <w:pStyle w:val="BodyText"/>
        <w:numPr>
          <w:ilvl w:val="0"/>
          <w:numId w:val="32"/>
        </w:numPr>
        <w:spacing w:line="480" w:lineRule="auto"/>
        <w:jc w:val="both"/>
        <w:rPr>
          <w:rFonts w:ascii="Arial" w:hAnsi="Arial" w:cs="Arial"/>
        </w:rPr>
      </w:pPr>
      <w:r w:rsidRPr="006E2BA9">
        <w:rPr>
          <w:rFonts w:ascii="Arial" w:hAnsi="Arial" w:cs="Arial"/>
          <w:b/>
          <w:u w:val="single"/>
        </w:rPr>
        <w:t>RIGHT MARGINAL BUND</w:t>
      </w:r>
      <w:r w:rsidR="005D5DDD">
        <w:rPr>
          <w:rFonts w:ascii="Arial" w:hAnsi="Arial" w:cs="Arial"/>
          <w:b/>
          <w:u w:val="single"/>
        </w:rPr>
        <w:t xml:space="preserve"> (RMB)</w:t>
      </w:r>
    </w:p>
    <w:p w:rsidR="00EE7001" w:rsidRDefault="00C26D06" w:rsidP="005D5DDD">
      <w:pPr>
        <w:pStyle w:val="BodyText"/>
        <w:spacing w:line="360" w:lineRule="auto"/>
        <w:ind w:left="90" w:firstLine="990"/>
        <w:jc w:val="both"/>
        <w:rPr>
          <w:rFonts w:ascii="Arial" w:hAnsi="Arial" w:cs="Arial"/>
        </w:rPr>
      </w:pPr>
      <w:r>
        <w:rPr>
          <w:rFonts w:ascii="Arial" w:hAnsi="Arial" w:cs="Arial"/>
        </w:rPr>
        <w:t xml:space="preserve">The </w:t>
      </w:r>
      <w:r w:rsidR="006E2BA9" w:rsidRPr="006E2BA9">
        <w:rPr>
          <w:rFonts w:ascii="Arial" w:hAnsi="Arial" w:cs="Arial"/>
        </w:rPr>
        <w:t>R</w:t>
      </w:r>
      <w:r>
        <w:rPr>
          <w:rFonts w:ascii="Arial" w:hAnsi="Arial" w:cs="Arial"/>
        </w:rPr>
        <w:t xml:space="preserve">ight </w:t>
      </w:r>
      <w:r w:rsidR="006E2BA9" w:rsidRPr="006E2BA9">
        <w:rPr>
          <w:rFonts w:ascii="Arial" w:hAnsi="Arial" w:cs="Arial"/>
        </w:rPr>
        <w:t>M</w:t>
      </w:r>
      <w:r>
        <w:rPr>
          <w:rFonts w:ascii="Arial" w:hAnsi="Arial" w:cs="Arial"/>
        </w:rPr>
        <w:t xml:space="preserve">arginal </w:t>
      </w:r>
      <w:r w:rsidR="006E2BA9" w:rsidRPr="006E2BA9">
        <w:rPr>
          <w:rFonts w:ascii="Arial" w:hAnsi="Arial" w:cs="Arial"/>
        </w:rPr>
        <w:t>B</w:t>
      </w:r>
      <w:r>
        <w:rPr>
          <w:rFonts w:ascii="Arial" w:hAnsi="Arial" w:cs="Arial"/>
        </w:rPr>
        <w:t>und ha</w:t>
      </w:r>
      <w:r w:rsidR="006E2BA9" w:rsidRPr="006E2BA9">
        <w:rPr>
          <w:rFonts w:ascii="Arial" w:hAnsi="Arial" w:cs="Arial"/>
        </w:rPr>
        <w:t>s 115,000 feet</w:t>
      </w:r>
      <w:r w:rsidR="005D5DDD">
        <w:rPr>
          <w:rFonts w:ascii="Arial" w:hAnsi="Arial" w:cs="Arial"/>
        </w:rPr>
        <w:t xml:space="preserve"> with a </w:t>
      </w:r>
      <w:r>
        <w:rPr>
          <w:rFonts w:ascii="Arial" w:hAnsi="Arial" w:cs="Arial"/>
        </w:rPr>
        <w:t>design</w:t>
      </w:r>
      <w:r w:rsidR="00F07908">
        <w:rPr>
          <w:rFonts w:ascii="Arial" w:hAnsi="Arial" w:cs="Arial"/>
        </w:rPr>
        <w:t xml:space="preserve"> top</w:t>
      </w:r>
      <w:r>
        <w:rPr>
          <w:rFonts w:ascii="Arial" w:hAnsi="Arial" w:cs="Arial"/>
        </w:rPr>
        <w:t xml:space="preserve"> width </w:t>
      </w:r>
      <w:r w:rsidR="002A4C20">
        <w:rPr>
          <w:rFonts w:ascii="Arial" w:hAnsi="Arial" w:cs="Arial"/>
        </w:rPr>
        <w:t xml:space="preserve">of 25 </w:t>
      </w:r>
      <w:r w:rsidR="005D5DDD">
        <w:rPr>
          <w:rFonts w:ascii="Arial" w:hAnsi="Arial" w:cs="Arial"/>
        </w:rPr>
        <w:t xml:space="preserve">ft </w:t>
      </w:r>
      <w:r w:rsidR="002A4C20">
        <w:rPr>
          <w:rFonts w:ascii="Arial" w:hAnsi="Arial" w:cs="Arial"/>
        </w:rPr>
        <w:t xml:space="preserve">with river side slope </w:t>
      </w:r>
      <w:r>
        <w:rPr>
          <w:rFonts w:ascii="Arial" w:hAnsi="Arial" w:cs="Arial"/>
        </w:rPr>
        <w:t xml:space="preserve">as 3:1 </w:t>
      </w:r>
      <w:r w:rsidR="002A4C20">
        <w:rPr>
          <w:rFonts w:ascii="Arial" w:hAnsi="Arial" w:cs="Arial"/>
        </w:rPr>
        <w:t>and country side slope as 3</w:t>
      </w:r>
      <w:r>
        <w:rPr>
          <w:rFonts w:ascii="Arial" w:hAnsi="Arial" w:cs="Arial"/>
        </w:rPr>
        <w:t xml:space="preserve">:1. </w:t>
      </w:r>
      <w:r w:rsidR="00FB3016">
        <w:rPr>
          <w:rFonts w:ascii="Arial" w:hAnsi="Arial" w:cs="Arial"/>
        </w:rPr>
        <w:t xml:space="preserve">The desiging of flood bund is based on 1988 flood. </w:t>
      </w:r>
      <w:r>
        <w:rPr>
          <w:rFonts w:ascii="Arial" w:hAnsi="Arial" w:cs="Arial"/>
        </w:rPr>
        <w:t xml:space="preserve">It has a free board of 6 </w:t>
      </w:r>
      <w:r w:rsidR="005D5DDD">
        <w:rPr>
          <w:rFonts w:ascii="Arial" w:hAnsi="Arial" w:cs="Arial"/>
        </w:rPr>
        <w:t>ft</w:t>
      </w:r>
      <w:r>
        <w:rPr>
          <w:rFonts w:ascii="Arial" w:hAnsi="Arial" w:cs="Arial"/>
        </w:rPr>
        <w:t xml:space="preserve">. Right </w:t>
      </w:r>
      <w:r w:rsidR="00E453ED">
        <w:rPr>
          <w:rFonts w:ascii="Arial" w:hAnsi="Arial" w:cs="Arial"/>
        </w:rPr>
        <w:t>Marginal Bund ha</w:t>
      </w:r>
      <w:r>
        <w:rPr>
          <w:rFonts w:ascii="Arial" w:hAnsi="Arial" w:cs="Arial"/>
        </w:rPr>
        <w:t>s</w:t>
      </w:r>
      <w:r w:rsidR="00E453ED">
        <w:rPr>
          <w:rFonts w:ascii="Arial" w:hAnsi="Arial" w:cs="Arial"/>
        </w:rPr>
        <w:t xml:space="preserve"> been</w:t>
      </w:r>
      <w:r>
        <w:rPr>
          <w:rFonts w:ascii="Arial" w:hAnsi="Arial" w:cs="Arial"/>
        </w:rPr>
        <w:t xml:space="preserve"> provided with</w:t>
      </w:r>
      <w:r w:rsidRPr="00957111">
        <w:rPr>
          <w:rFonts w:ascii="Arial" w:hAnsi="Arial" w:cs="Arial"/>
        </w:rPr>
        <w:t xml:space="preserve"> J-Head Spur at RD:99+500</w:t>
      </w:r>
      <w:r w:rsidR="005D5DDD">
        <w:rPr>
          <w:rFonts w:ascii="Arial" w:hAnsi="Arial" w:cs="Arial"/>
        </w:rPr>
        <w:t xml:space="preserve"> and X-Spur at RD:</w:t>
      </w:r>
      <w:r w:rsidR="00C95890">
        <w:rPr>
          <w:rFonts w:ascii="Arial" w:hAnsi="Arial" w:cs="Arial"/>
        </w:rPr>
        <w:t>108+500</w:t>
      </w:r>
      <w:r w:rsidR="002A4C20">
        <w:rPr>
          <w:rFonts w:ascii="Arial" w:hAnsi="Arial" w:cs="Arial"/>
        </w:rPr>
        <w:t>.</w:t>
      </w:r>
      <w:r w:rsidR="00E453ED">
        <w:rPr>
          <w:rFonts w:ascii="Arial" w:hAnsi="Arial" w:cs="Arial"/>
        </w:rPr>
        <w:t xml:space="preserve">The Right </w:t>
      </w:r>
      <w:r w:rsidR="00E453ED">
        <w:rPr>
          <w:rFonts w:ascii="Arial" w:hAnsi="Arial" w:cs="Arial"/>
        </w:rPr>
        <w:lastRenderedPageBreak/>
        <w:t>Marginal Bund ha</w:t>
      </w:r>
      <w:r w:rsidR="00903738">
        <w:rPr>
          <w:rFonts w:ascii="Arial" w:hAnsi="Arial" w:cs="Arial"/>
        </w:rPr>
        <w:t xml:space="preserve">s also </w:t>
      </w:r>
      <w:r w:rsidR="00E453ED">
        <w:rPr>
          <w:rFonts w:ascii="Arial" w:hAnsi="Arial" w:cs="Arial"/>
        </w:rPr>
        <w:t xml:space="preserve">been </w:t>
      </w:r>
      <w:r w:rsidR="00903738">
        <w:rPr>
          <w:rFonts w:ascii="Arial" w:hAnsi="Arial" w:cs="Arial"/>
        </w:rPr>
        <w:t>provided with wetting channel from RD: 0+000 to RD:11+000</w:t>
      </w:r>
      <w:r w:rsidR="009D3B54">
        <w:rPr>
          <w:rFonts w:ascii="Arial" w:hAnsi="Arial" w:cs="Arial"/>
        </w:rPr>
        <w:t>.</w:t>
      </w:r>
    </w:p>
    <w:p w:rsidR="008763BC" w:rsidRDefault="008763BC" w:rsidP="00686EFB">
      <w:pPr>
        <w:pStyle w:val="BodyText"/>
        <w:numPr>
          <w:ilvl w:val="0"/>
          <w:numId w:val="20"/>
        </w:numPr>
        <w:spacing w:line="480" w:lineRule="auto"/>
        <w:ind w:hanging="720"/>
        <w:jc w:val="both"/>
        <w:rPr>
          <w:rFonts w:ascii="Arial" w:hAnsi="Arial" w:cs="Arial"/>
          <w:b/>
          <w:u w:val="single"/>
        </w:rPr>
      </w:pPr>
      <w:r>
        <w:rPr>
          <w:rFonts w:ascii="Arial" w:hAnsi="Arial" w:cs="Arial"/>
          <w:b/>
          <w:u w:val="single"/>
        </w:rPr>
        <w:t>D/S PROTECTION BUNDS.</w:t>
      </w:r>
    </w:p>
    <w:p w:rsidR="002730D3" w:rsidRDefault="002730D3" w:rsidP="005D5DDD">
      <w:pPr>
        <w:pStyle w:val="BodyText"/>
        <w:spacing w:line="360" w:lineRule="auto"/>
        <w:ind w:left="90" w:firstLine="630"/>
        <w:jc w:val="both"/>
        <w:rPr>
          <w:rFonts w:ascii="Arial" w:hAnsi="Arial" w:cs="Arial"/>
        </w:rPr>
      </w:pPr>
      <w:r>
        <w:rPr>
          <w:rFonts w:ascii="Arial" w:hAnsi="Arial" w:cs="Arial"/>
        </w:rPr>
        <w:t>The Left and Right embankment</w:t>
      </w:r>
      <w:r w:rsidR="005D5DDD">
        <w:rPr>
          <w:rFonts w:ascii="Arial" w:hAnsi="Arial" w:cs="Arial"/>
        </w:rPr>
        <w:t>s</w:t>
      </w:r>
      <w:r>
        <w:rPr>
          <w:rFonts w:ascii="Arial" w:hAnsi="Arial" w:cs="Arial"/>
        </w:rPr>
        <w:t xml:space="preserve"> of old Sidhnai weir w</w:t>
      </w:r>
      <w:r w:rsidR="005D5DDD">
        <w:rPr>
          <w:rFonts w:ascii="Arial" w:hAnsi="Arial" w:cs="Arial"/>
        </w:rPr>
        <w:t>ere</w:t>
      </w:r>
      <w:r>
        <w:rPr>
          <w:rFonts w:ascii="Arial" w:hAnsi="Arial" w:cs="Arial"/>
        </w:rPr>
        <w:t xml:space="preserve"> converted into Left and Right Protection Bunds of Sidhnai </w:t>
      </w:r>
      <w:r w:rsidR="005D5DDD">
        <w:rPr>
          <w:rFonts w:ascii="Arial" w:hAnsi="Arial" w:cs="Arial"/>
        </w:rPr>
        <w:t>Headworks</w:t>
      </w:r>
      <w:r>
        <w:rPr>
          <w:rFonts w:ascii="Arial" w:hAnsi="Arial" w:cs="Arial"/>
        </w:rPr>
        <w:t>. The total length of Left and Right downstream protection bund</w:t>
      </w:r>
      <w:r w:rsidR="005D5DDD">
        <w:rPr>
          <w:rFonts w:ascii="Arial" w:hAnsi="Arial" w:cs="Arial"/>
        </w:rPr>
        <w:t>s</w:t>
      </w:r>
      <w:r>
        <w:rPr>
          <w:rFonts w:ascii="Arial" w:hAnsi="Arial" w:cs="Arial"/>
        </w:rPr>
        <w:t xml:space="preserve"> is 31000 </w:t>
      </w:r>
      <w:r w:rsidR="005D5DDD">
        <w:rPr>
          <w:rFonts w:ascii="Arial" w:hAnsi="Arial" w:cs="Arial"/>
        </w:rPr>
        <w:t>ft</w:t>
      </w:r>
      <w:r>
        <w:rPr>
          <w:rFonts w:ascii="Arial" w:hAnsi="Arial" w:cs="Arial"/>
        </w:rPr>
        <w:t>.</w:t>
      </w:r>
    </w:p>
    <w:p w:rsidR="002730D3" w:rsidRDefault="002730D3" w:rsidP="00686EFB">
      <w:pPr>
        <w:pStyle w:val="BodyText"/>
        <w:numPr>
          <w:ilvl w:val="0"/>
          <w:numId w:val="20"/>
        </w:numPr>
        <w:spacing w:line="480" w:lineRule="auto"/>
        <w:ind w:hanging="720"/>
        <w:jc w:val="both"/>
        <w:rPr>
          <w:rFonts w:ascii="Arial" w:hAnsi="Arial" w:cs="Arial"/>
          <w:b/>
          <w:u w:val="single"/>
        </w:rPr>
      </w:pPr>
      <w:r>
        <w:rPr>
          <w:rFonts w:ascii="Arial" w:hAnsi="Arial" w:cs="Arial"/>
          <w:b/>
          <w:u w:val="single"/>
        </w:rPr>
        <w:t>U/S GUIDE BANK.</w:t>
      </w:r>
    </w:p>
    <w:p w:rsidR="00DE3D91" w:rsidRDefault="00E453ED" w:rsidP="00DE3D91">
      <w:pPr>
        <w:pStyle w:val="BodyText"/>
        <w:spacing w:line="360" w:lineRule="auto"/>
        <w:ind w:left="90" w:firstLine="630"/>
        <w:jc w:val="both"/>
        <w:rPr>
          <w:rFonts w:ascii="Arial" w:hAnsi="Arial" w:cs="Arial"/>
        </w:rPr>
      </w:pPr>
      <w:r>
        <w:rPr>
          <w:rFonts w:ascii="Arial" w:hAnsi="Arial" w:cs="Arial"/>
        </w:rPr>
        <w:t>Sidhnai Barrage ha</w:t>
      </w:r>
      <w:r w:rsidR="00DE3D91">
        <w:rPr>
          <w:rFonts w:ascii="Arial" w:hAnsi="Arial" w:cs="Arial"/>
        </w:rPr>
        <w:t xml:space="preserve">s </w:t>
      </w:r>
      <w:r>
        <w:rPr>
          <w:rFonts w:ascii="Arial" w:hAnsi="Arial" w:cs="Arial"/>
        </w:rPr>
        <w:t xml:space="preserve">been </w:t>
      </w:r>
      <w:r w:rsidR="00DE3D91">
        <w:rPr>
          <w:rFonts w:ascii="Arial" w:hAnsi="Arial" w:cs="Arial"/>
        </w:rPr>
        <w:t xml:space="preserve">provided with Guide </w:t>
      </w:r>
      <w:r w:rsidR="005D5DDD">
        <w:rPr>
          <w:rFonts w:ascii="Arial" w:hAnsi="Arial" w:cs="Arial"/>
        </w:rPr>
        <w:t xml:space="preserve">Bank </w:t>
      </w:r>
      <w:r w:rsidR="00DE3D91">
        <w:rPr>
          <w:rFonts w:ascii="Arial" w:hAnsi="Arial" w:cs="Arial"/>
        </w:rPr>
        <w:t xml:space="preserve">upstream </w:t>
      </w:r>
      <w:r w:rsidR="005D5DDD">
        <w:rPr>
          <w:rFonts w:ascii="Arial" w:hAnsi="Arial" w:cs="Arial"/>
        </w:rPr>
        <w:t xml:space="preserve">right </w:t>
      </w:r>
      <w:r w:rsidR="00DE3D91">
        <w:rPr>
          <w:rFonts w:ascii="Arial" w:hAnsi="Arial" w:cs="Arial"/>
        </w:rPr>
        <w:t xml:space="preserve">side. The </w:t>
      </w:r>
      <w:r w:rsidR="005D5DDD">
        <w:rPr>
          <w:rFonts w:ascii="Arial" w:hAnsi="Arial" w:cs="Arial"/>
        </w:rPr>
        <w:t xml:space="preserve">Guide Bank </w:t>
      </w:r>
      <w:r>
        <w:rPr>
          <w:rFonts w:ascii="Arial" w:hAnsi="Arial" w:cs="Arial"/>
        </w:rPr>
        <w:t xml:space="preserve">is </w:t>
      </w:r>
      <w:r w:rsidR="00DE3D91">
        <w:rPr>
          <w:rFonts w:ascii="Arial" w:hAnsi="Arial" w:cs="Arial"/>
        </w:rPr>
        <w:t>totally cover</w:t>
      </w:r>
      <w:r w:rsidR="005D5DDD">
        <w:rPr>
          <w:rFonts w:ascii="Arial" w:hAnsi="Arial" w:cs="Arial"/>
        </w:rPr>
        <w:t>ed</w:t>
      </w:r>
      <w:r w:rsidR="00DE3D91">
        <w:rPr>
          <w:rFonts w:ascii="Arial" w:hAnsi="Arial" w:cs="Arial"/>
        </w:rPr>
        <w:t xml:space="preserve"> due to masking on Right side. </w:t>
      </w:r>
    </w:p>
    <w:p w:rsidR="00DE3D91" w:rsidRDefault="00DE3D91" w:rsidP="00E43423">
      <w:pPr>
        <w:pStyle w:val="BodyText"/>
        <w:numPr>
          <w:ilvl w:val="0"/>
          <w:numId w:val="20"/>
        </w:numPr>
        <w:spacing w:line="480" w:lineRule="auto"/>
        <w:ind w:hanging="720"/>
        <w:jc w:val="both"/>
        <w:rPr>
          <w:rFonts w:ascii="Arial" w:hAnsi="Arial" w:cs="Arial"/>
          <w:b/>
          <w:u w:val="single"/>
        </w:rPr>
      </w:pPr>
      <w:r>
        <w:rPr>
          <w:rFonts w:ascii="Arial" w:hAnsi="Arial" w:cs="Arial"/>
          <w:b/>
          <w:u w:val="single"/>
        </w:rPr>
        <w:t>SPILL CHANNEL.</w:t>
      </w:r>
    </w:p>
    <w:p w:rsidR="00B457F4" w:rsidRDefault="00DE3D91" w:rsidP="00B457F4">
      <w:pPr>
        <w:pStyle w:val="BodyText"/>
        <w:spacing w:line="360" w:lineRule="auto"/>
        <w:jc w:val="both"/>
        <w:rPr>
          <w:rFonts w:ascii="Arial" w:hAnsi="Arial" w:cs="Arial"/>
        </w:rPr>
      </w:pPr>
      <w:r>
        <w:rPr>
          <w:rFonts w:ascii="Arial" w:hAnsi="Arial" w:cs="Arial"/>
        </w:rPr>
        <w:tab/>
      </w:r>
      <w:r w:rsidR="005C67C3" w:rsidRPr="00957111">
        <w:rPr>
          <w:rFonts w:ascii="Arial" w:hAnsi="Arial" w:cs="Arial"/>
        </w:rPr>
        <w:t xml:space="preserve">Spill Channel has been constructed </w:t>
      </w:r>
      <w:r w:rsidR="00E94EEC">
        <w:rPr>
          <w:rFonts w:ascii="Arial" w:hAnsi="Arial" w:cs="Arial"/>
        </w:rPr>
        <w:t>to reduce the flood thrust on old Sidhnai weir in 1959 with a design capacity of 30,000 Cusecs</w:t>
      </w:r>
      <w:r w:rsidR="00EB67DD">
        <w:rPr>
          <w:rFonts w:ascii="Arial" w:hAnsi="Arial" w:cs="Arial"/>
        </w:rPr>
        <w:t xml:space="preserve"> but excavated for 20,000 Cs</w:t>
      </w:r>
      <w:r w:rsidR="00E94EEC">
        <w:rPr>
          <w:rFonts w:ascii="Arial" w:hAnsi="Arial" w:cs="Arial"/>
        </w:rPr>
        <w:t xml:space="preserve">. After the construction of </w:t>
      </w:r>
      <w:r w:rsidR="00EB67DD">
        <w:rPr>
          <w:rFonts w:ascii="Arial" w:hAnsi="Arial" w:cs="Arial"/>
        </w:rPr>
        <w:t xml:space="preserve">new </w:t>
      </w:r>
      <w:r w:rsidR="00E94EEC">
        <w:rPr>
          <w:rFonts w:ascii="Arial" w:hAnsi="Arial" w:cs="Arial"/>
        </w:rPr>
        <w:t xml:space="preserve">Sidhnai </w:t>
      </w:r>
      <w:r w:rsidR="005D5DDD">
        <w:rPr>
          <w:rFonts w:ascii="Arial" w:hAnsi="Arial" w:cs="Arial"/>
        </w:rPr>
        <w:t>Headworks</w:t>
      </w:r>
      <w:r w:rsidR="00E453ED">
        <w:rPr>
          <w:rFonts w:ascii="Arial" w:hAnsi="Arial" w:cs="Arial"/>
        </w:rPr>
        <w:t>,</w:t>
      </w:r>
      <w:r w:rsidR="00985F1B">
        <w:rPr>
          <w:rFonts w:ascii="Arial" w:hAnsi="Arial" w:cs="Arial"/>
        </w:rPr>
        <w:t xml:space="preserve"> only head regulator</w:t>
      </w:r>
      <w:r w:rsidR="00E94EEC">
        <w:rPr>
          <w:rFonts w:ascii="Arial" w:hAnsi="Arial" w:cs="Arial"/>
        </w:rPr>
        <w:t xml:space="preserve"> was renovated </w:t>
      </w:r>
      <w:r w:rsidR="00EB67DD">
        <w:rPr>
          <w:rFonts w:ascii="Arial" w:hAnsi="Arial" w:cs="Arial"/>
        </w:rPr>
        <w:t xml:space="preserve">for a capacity of 45000 Cs </w:t>
      </w:r>
      <w:r w:rsidR="00E94EEC">
        <w:rPr>
          <w:rFonts w:ascii="Arial" w:hAnsi="Arial" w:cs="Arial"/>
        </w:rPr>
        <w:t>as Indus Basin Scheme</w:t>
      </w:r>
      <w:r w:rsidR="00985F1B">
        <w:rPr>
          <w:rFonts w:ascii="Arial" w:hAnsi="Arial" w:cs="Arial"/>
        </w:rPr>
        <w:t xml:space="preserve"> and the rest of the channel </w:t>
      </w:r>
      <w:r w:rsidR="00E453ED">
        <w:rPr>
          <w:rFonts w:ascii="Arial" w:hAnsi="Arial" w:cs="Arial"/>
        </w:rPr>
        <w:t>i</w:t>
      </w:r>
      <w:r w:rsidR="00985F1B">
        <w:rPr>
          <w:rFonts w:ascii="Arial" w:hAnsi="Arial" w:cs="Arial"/>
        </w:rPr>
        <w:t>s yet to be renovated</w:t>
      </w:r>
      <w:r w:rsidR="00E94EEC">
        <w:rPr>
          <w:rFonts w:ascii="Arial" w:hAnsi="Arial" w:cs="Arial"/>
        </w:rPr>
        <w:t>.</w:t>
      </w:r>
      <w:r w:rsidR="005D5DDD">
        <w:rPr>
          <w:rFonts w:ascii="Arial" w:hAnsi="Arial" w:cs="Arial"/>
        </w:rPr>
        <w:t xml:space="preserve"> Therefore,</w:t>
      </w:r>
      <w:r w:rsidR="00985F1B">
        <w:rPr>
          <w:rFonts w:ascii="Arial" w:hAnsi="Arial" w:cs="Arial"/>
        </w:rPr>
        <w:t xml:space="preserve"> after the construction of Sidhnai </w:t>
      </w:r>
      <w:r w:rsidR="005D5DDD">
        <w:rPr>
          <w:rFonts w:ascii="Arial" w:hAnsi="Arial" w:cs="Arial"/>
        </w:rPr>
        <w:t>Headworks</w:t>
      </w:r>
      <w:r w:rsidR="00255208">
        <w:rPr>
          <w:rFonts w:ascii="Arial" w:hAnsi="Arial" w:cs="Arial"/>
        </w:rPr>
        <w:t>,</w:t>
      </w:r>
      <w:r w:rsidR="003A5BB7">
        <w:rPr>
          <w:rFonts w:ascii="Arial" w:hAnsi="Arial" w:cs="Arial"/>
        </w:rPr>
        <w:t xml:space="preserve"> </w:t>
      </w:r>
      <w:r w:rsidR="00255208">
        <w:rPr>
          <w:rFonts w:ascii="Arial" w:hAnsi="Arial" w:cs="Arial"/>
        </w:rPr>
        <w:t>s</w:t>
      </w:r>
      <w:r w:rsidR="00985F1B">
        <w:rPr>
          <w:rFonts w:ascii="Arial" w:hAnsi="Arial" w:cs="Arial"/>
        </w:rPr>
        <w:t xml:space="preserve">pill </w:t>
      </w:r>
      <w:r w:rsidR="00255208">
        <w:rPr>
          <w:rFonts w:ascii="Arial" w:hAnsi="Arial" w:cs="Arial"/>
        </w:rPr>
        <w:t>c</w:t>
      </w:r>
      <w:r w:rsidR="00985F1B">
        <w:rPr>
          <w:rFonts w:ascii="Arial" w:hAnsi="Arial" w:cs="Arial"/>
        </w:rPr>
        <w:t xml:space="preserve">hannel never received its design share even in the extreme flood conditions. The maximum flood discharge ever flowed in Spill Channel was 21,968 Cusecs in 1988. </w:t>
      </w:r>
      <w:r w:rsidR="00EB67DD">
        <w:rPr>
          <w:rFonts w:ascii="Arial" w:hAnsi="Arial" w:cs="Arial"/>
        </w:rPr>
        <w:t>T</w:t>
      </w:r>
      <w:r w:rsidR="00985F1B">
        <w:rPr>
          <w:rFonts w:ascii="Arial" w:hAnsi="Arial" w:cs="Arial"/>
        </w:rPr>
        <w:t xml:space="preserve">he spill channel </w:t>
      </w:r>
      <w:r w:rsidR="00EB67DD">
        <w:rPr>
          <w:rFonts w:ascii="Arial" w:hAnsi="Arial" w:cs="Arial"/>
        </w:rPr>
        <w:t xml:space="preserve">needs a comprehensive </w:t>
      </w:r>
      <w:r w:rsidR="00985F1B">
        <w:rPr>
          <w:rFonts w:ascii="Arial" w:hAnsi="Arial" w:cs="Arial"/>
        </w:rPr>
        <w:t>renovat</w:t>
      </w:r>
      <w:r w:rsidR="00EB67DD">
        <w:rPr>
          <w:rFonts w:ascii="Arial" w:hAnsi="Arial" w:cs="Arial"/>
        </w:rPr>
        <w:t>ion</w:t>
      </w:r>
      <w:r w:rsidR="00985F1B">
        <w:rPr>
          <w:rFonts w:ascii="Arial" w:hAnsi="Arial" w:cs="Arial"/>
        </w:rPr>
        <w:t xml:space="preserve"> and rehabilitat</w:t>
      </w:r>
      <w:r w:rsidR="00EB67DD">
        <w:rPr>
          <w:rFonts w:ascii="Arial" w:hAnsi="Arial" w:cs="Arial"/>
        </w:rPr>
        <w:t>ion</w:t>
      </w:r>
      <w:r w:rsidR="00985F1B">
        <w:rPr>
          <w:rFonts w:ascii="Arial" w:hAnsi="Arial" w:cs="Arial"/>
        </w:rPr>
        <w:t xml:space="preserve">. </w:t>
      </w:r>
      <w:r w:rsidR="00EB67DD">
        <w:rPr>
          <w:rFonts w:ascii="Arial" w:hAnsi="Arial" w:cs="Arial"/>
        </w:rPr>
        <w:t>The to</w:t>
      </w:r>
      <w:r w:rsidR="000220EC">
        <w:rPr>
          <w:rFonts w:ascii="Arial" w:hAnsi="Arial" w:cs="Arial"/>
        </w:rPr>
        <w:t xml:space="preserve">tal length of spill channel is 69602 </w:t>
      </w:r>
      <w:r w:rsidR="005D5DDD">
        <w:rPr>
          <w:rFonts w:ascii="Arial" w:hAnsi="Arial" w:cs="Arial"/>
        </w:rPr>
        <w:t>ft</w:t>
      </w:r>
      <w:r w:rsidR="00EB67DD">
        <w:rPr>
          <w:rFonts w:ascii="Arial" w:hAnsi="Arial" w:cs="Arial"/>
        </w:rPr>
        <w:t xml:space="preserve">. The importance of spill channel has </w:t>
      </w:r>
      <w:r w:rsidR="00255208">
        <w:rPr>
          <w:rFonts w:ascii="Arial" w:hAnsi="Arial" w:cs="Arial"/>
        </w:rPr>
        <w:t>increas</w:t>
      </w:r>
      <w:r w:rsidR="00EB67DD">
        <w:rPr>
          <w:rFonts w:ascii="Arial" w:hAnsi="Arial" w:cs="Arial"/>
        </w:rPr>
        <w:t xml:space="preserve">ed a lot after </w:t>
      </w:r>
      <w:r w:rsidR="004F0E7E">
        <w:rPr>
          <w:rFonts w:ascii="Arial" w:hAnsi="Arial" w:cs="Arial"/>
        </w:rPr>
        <w:t xml:space="preserve">the </w:t>
      </w:r>
      <w:r w:rsidR="00EB67DD">
        <w:rPr>
          <w:rFonts w:ascii="Arial" w:hAnsi="Arial" w:cs="Arial"/>
        </w:rPr>
        <w:t>construction of Motorway. Although National Highway Authority has submitted an undertaking for safe passage of water from flood opening provided by them yet irrigation authorities have great con</w:t>
      </w:r>
      <w:r w:rsidR="004F0E7E">
        <w:rPr>
          <w:rFonts w:ascii="Arial" w:hAnsi="Arial" w:cs="Arial"/>
        </w:rPr>
        <w:t xml:space="preserve">cern on it. </w:t>
      </w:r>
    </w:p>
    <w:p w:rsidR="005C67C3" w:rsidRPr="00EB67DD" w:rsidRDefault="005C67C3" w:rsidP="008272B3">
      <w:pPr>
        <w:pStyle w:val="BodyText"/>
        <w:numPr>
          <w:ilvl w:val="0"/>
          <w:numId w:val="20"/>
        </w:numPr>
        <w:spacing w:line="480" w:lineRule="auto"/>
        <w:ind w:hanging="720"/>
        <w:jc w:val="both"/>
        <w:rPr>
          <w:rFonts w:ascii="Arial" w:hAnsi="Arial" w:cs="Arial"/>
          <w:b/>
          <w:u w:val="single"/>
        </w:rPr>
      </w:pPr>
      <w:r w:rsidRPr="00EB67DD">
        <w:rPr>
          <w:rFonts w:ascii="Arial" w:hAnsi="Arial" w:cs="Arial"/>
          <w:b/>
          <w:bCs/>
          <w:u w:val="single"/>
        </w:rPr>
        <w:t>BREACHING SECTION</w:t>
      </w:r>
      <w:r w:rsidR="00EB67DD">
        <w:rPr>
          <w:rFonts w:ascii="Arial" w:hAnsi="Arial" w:cs="Arial"/>
          <w:b/>
          <w:bCs/>
          <w:u w:val="single"/>
        </w:rPr>
        <w:t>.</w:t>
      </w:r>
    </w:p>
    <w:p w:rsidR="007F68A3" w:rsidRDefault="00211BC6" w:rsidP="008065F0">
      <w:pPr>
        <w:pStyle w:val="NoSpacing"/>
        <w:tabs>
          <w:tab w:val="left" w:pos="1440"/>
        </w:tabs>
        <w:spacing w:line="360" w:lineRule="auto"/>
        <w:jc w:val="both"/>
        <w:rPr>
          <w:rFonts w:ascii="Arial" w:hAnsi="Arial" w:cs="Arial"/>
          <w:sz w:val="24"/>
          <w:szCs w:val="24"/>
        </w:rPr>
      </w:pPr>
      <w:r>
        <w:rPr>
          <w:rFonts w:ascii="Arial" w:hAnsi="Arial" w:cs="Arial"/>
        </w:rPr>
        <w:tab/>
      </w:r>
      <w:r w:rsidR="005C67C3" w:rsidRPr="00211BC6">
        <w:rPr>
          <w:rFonts w:ascii="Arial" w:hAnsi="Arial" w:cs="Arial"/>
          <w:sz w:val="24"/>
          <w:szCs w:val="24"/>
        </w:rPr>
        <w:t xml:space="preserve">A breaching </w:t>
      </w:r>
      <w:r w:rsidR="005C207F" w:rsidRPr="00211BC6">
        <w:rPr>
          <w:rFonts w:ascii="Arial" w:hAnsi="Arial" w:cs="Arial"/>
          <w:sz w:val="24"/>
          <w:szCs w:val="24"/>
        </w:rPr>
        <w:t xml:space="preserve">section </w:t>
      </w:r>
      <w:r w:rsidR="005C207F">
        <w:rPr>
          <w:rFonts w:ascii="Arial" w:hAnsi="Arial" w:cs="Arial"/>
          <w:sz w:val="24"/>
          <w:szCs w:val="24"/>
        </w:rPr>
        <w:t>was</w:t>
      </w:r>
      <w:r w:rsidR="008065F0">
        <w:rPr>
          <w:rFonts w:ascii="Arial" w:hAnsi="Arial" w:cs="Arial"/>
          <w:sz w:val="24"/>
          <w:szCs w:val="24"/>
        </w:rPr>
        <w:t xml:space="preserve"> approved between RD:</w:t>
      </w:r>
      <w:r w:rsidR="005C67C3" w:rsidRPr="00211BC6">
        <w:rPr>
          <w:rFonts w:ascii="Arial" w:hAnsi="Arial" w:cs="Arial"/>
          <w:sz w:val="24"/>
          <w:szCs w:val="24"/>
        </w:rPr>
        <w:t xml:space="preserve">15-16 R.M.B. </w:t>
      </w:r>
      <w:r w:rsidR="000C1AE0" w:rsidRPr="00957111">
        <w:rPr>
          <w:rFonts w:ascii="Arial" w:hAnsi="Arial" w:cs="Arial"/>
          <w:sz w:val="24"/>
        </w:rPr>
        <w:t xml:space="preserve">A critical gauge has been provided at RD:10+000 Left Marginal Bund to watch the thrust of the flood. On achieving the flood level as 478.00 at this critical gauge and while the river is still in raising position, the breaching section at RD:16+000 Right Marginal Bund is activated. </w:t>
      </w:r>
      <w:r w:rsidR="005C67C3" w:rsidRPr="00211BC6">
        <w:rPr>
          <w:rFonts w:ascii="Arial" w:hAnsi="Arial" w:cs="Arial"/>
          <w:sz w:val="24"/>
          <w:szCs w:val="24"/>
        </w:rPr>
        <w:t>It has been estimated that a discharge of about 45,000 Cs will pass through breaching section</w:t>
      </w:r>
      <w:r w:rsidR="008065F0">
        <w:rPr>
          <w:rFonts w:ascii="Arial" w:hAnsi="Arial" w:cs="Arial"/>
          <w:sz w:val="24"/>
          <w:szCs w:val="24"/>
        </w:rPr>
        <w:t>,</w:t>
      </w:r>
      <w:r w:rsidR="005C67C3" w:rsidRPr="00211BC6">
        <w:rPr>
          <w:rFonts w:ascii="Arial" w:hAnsi="Arial" w:cs="Arial"/>
          <w:sz w:val="24"/>
          <w:szCs w:val="24"/>
        </w:rPr>
        <w:t xml:space="preserve"> if operated. This breaching section was operated during 1973, 1976 and 1988 to pass the excessive discharge. Location plan of breaching section is </w:t>
      </w:r>
      <w:r w:rsidR="00E111D6">
        <w:rPr>
          <w:rFonts w:ascii="Arial" w:hAnsi="Arial" w:cs="Arial"/>
          <w:sz w:val="24"/>
          <w:szCs w:val="24"/>
        </w:rPr>
        <w:t>attached</w:t>
      </w:r>
      <w:r w:rsidR="005C67C3" w:rsidRPr="00211BC6">
        <w:rPr>
          <w:rFonts w:ascii="Arial" w:hAnsi="Arial" w:cs="Arial"/>
          <w:sz w:val="24"/>
          <w:szCs w:val="24"/>
        </w:rPr>
        <w:t xml:space="preserve">. </w:t>
      </w:r>
    </w:p>
    <w:p w:rsidR="00FD5147" w:rsidRDefault="00FD5147" w:rsidP="008065F0">
      <w:pPr>
        <w:pStyle w:val="NoSpacing"/>
        <w:tabs>
          <w:tab w:val="left" w:pos="1440"/>
        </w:tabs>
        <w:spacing w:line="360" w:lineRule="auto"/>
        <w:jc w:val="both"/>
        <w:rPr>
          <w:rFonts w:ascii="Arial" w:hAnsi="Arial" w:cs="Arial"/>
          <w:sz w:val="24"/>
          <w:szCs w:val="24"/>
        </w:rPr>
      </w:pPr>
    </w:p>
    <w:p w:rsidR="000C1AE0" w:rsidRDefault="000C1AE0" w:rsidP="008272B3">
      <w:pPr>
        <w:pStyle w:val="NoSpacing"/>
        <w:numPr>
          <w:ilvl w:val="1"/>
          <w:numId w:val="8"/>
        </w:numPr>
        <w:tabs>
          <w:tab w:val="left" w:pos="1440"/>
        </w:tabs>
        <w:spacing w:line="480" w:lineRule="auto"/>
        <w:jc w:val="both"/>
        <w:rPr>
          <w:rFonts w:ascii="Arial" w:hAnsi="Arial" w:cs="Arial"/>
          <w:b/>
          <w:sz w:val="24"/>
          <w:szCs w:val="24"/>
          <w:u w:val="single"/>
        </w:rPr>
      </w:pPr>
      <w:r>
        <w:rPr>
          <w:rFonts w:ascii="Arial" w:hAnsi="Arial" w:cs="Arial"/>
          <w:b/>
          <w:sz w:val="24"/>
          <w:szCs w:val="24"/>
          <w:u w:val="single"/>
        </w:rPr>
        <w:t>ADMINISTRATIVE SETUP.</w:t>
      </w:r>
    </w:p>
    <w:p w:rsidR="000C1AE0" w:rsidRPr="000C1AE0" w:rsidRDefault="008065F0" w:rsidP="008065F0">
      <w:pPr>
        <w:pStyle w:val="NoSpacing"/>
        <w:tabs>
          <w:tab w:val="left" w:pos="1440"/>
        </w:tabs>
        <w:spacing w:line="360" w:lineRule="auto"/>
        <w:ind w:left="90" w:firstLine="630"/>
        <w:jc w:val="both"/>
        <w:rPr>
          <w:rFonts w:ascii="Arial" w:hAnsi="Arial" w:cs="Arial"/>
          <w:sz w:val="24"/>
          <w:szCs w:val="24"/>
        </w:rPr>
      </w:pPr>
      <w:r w:rsidRPr="00B457F4">
        <w:rPr>
          <w:rFonts w:ascii="Arial" w:hAnsi="Arial" w:cs="Arial"/>
          <w:sz w:val="24"/>
          <w:szCs w:val="24"/>
        </w:rPr>
        <w:t>Sidhnai Headworks Division, Sidhnai</w:t>
      </w:r>
      <w:r w:rsidR="000C1AE0" w:rsidRPr="00B457F4">
        <w:rPr>
          <w:rFonts w:ascii="Arial" w:hAnsi="Arial" w:cs="Arial"/>
          <w:sz w:val="24"/>
          <w:szCs w:val="24"/>
        </w:rPr>
        <w:t xml:space="preserve"> has </w:t>
      </w:r>
      <w:r w:rsidRPr="00B457F4">
        <w:rPr>
          <w:rFonts w:ascii="Arial" w:hAnsi="Arial" w:cs="Arial"/>
          <w:sz w:val="24"/>
          <w:szCs w:val="24"/>
        </w:rPr>
        <w:t>three</w:t>
      </w:r>
      <w:r w:rsidR="000C1AE0" w:rsidRPr="00B457F4">
        <w:rPr>
          <w:rFonts w:ascii="Arial" w:hAnsi="Arial" w:cs="Arial"/>
          <w:color w:val="000000"/>
          <w:sz w:val="24"/>
          <w:szCs w:val="24"/>
        </w:rPr>
        <w:t xml:space="preserve"> Sub Divisions located at Sidhnai </w:t>
      </w:r>
      <w:r w:rsidRPr="00B457F4">
        <w:rPr>
          <w:rFonts w:ascii="Arial" w:hAnsi="Arial" w:cs="Arial"/>
          <w:color w:val="000000"/>
          <w:sz w:val="24"/>
          <w:szCs w:val="24"/>
        </w:rPr>
        <w:t>Headworks</w:t>
      </w:r>
      <w:r w:rsidR="000C1AE0" w:rsidRPr="00B457F4">
        <w:rPr>
          <w:rFonts w:ascii="Arial" w:hAnsi="Arial" w:cs="Arial"/>
          <w:color w:val="000000"/>
          <w:sz w:val="24"/>
          <w:szCs w:val="24"/>
        </w:rPr>
        <w:t>, Shorkot Cantt: and Kacha Khuh</w:t>
      </w:r>
      <w:r w:rsidRPr="00B457F4">
        <w:rPr>
          <w:rFonts w:ascii="Arial" w:hAnsi="Arial" w:cs="Arial"/>
          <w:color w:val="000000"/>
          <w:sz w:val="24"/>
          <w:szCs w:val="24"/>
        </w:rPr>
        <w:t>.</w:t>
      </w:r>
      <w:r w:rsidR="000C1AE0" w:rsidRPr="00B457F4">
        <w:rPr>
          <w:rFonts w:ascii="Arial" w:hAnsi="Arial" w:cs="Arial"/>
          <w:color w:val="000000"/>
          <w:sz w:val="24"/>
          <w:szCs w:val="24"/>
        </w:rPr>
        <w:t xml:space="preserve"> The </w:t>
      </w:r>
      <w:r w:rsidRPr="00B457F4">
        <w:rPr>
          <w:rFonts w:ascii="Arial" w:hAnsi="Arial" w:cs="Arial"/>
          <w:color w:val="000000"/>
          <w:sz w:val="24"/>
          <w:szCs w:val="24"/>
        </w:rPr>
        <w:t>Administrative Setup of Sidhnai Headworks Division, Sidhnai is as under: -</w:t>
      </w:r>
    </w:p>
    <w:p w:rsidR="000A3400" w:rsidRDefault="000A3400" w:rsidP="00FC3DCB">
      <w:pPr>
        <w:pStyle w:val="NoSpacing"/>
        <w:tabs>
          <w:tab w:val="left" w:pos="1440"/>
        </w:tabs>
        <w:spacing w:line="360" w:lineRule="auto"/>
        <w:jc w:val="both"/>
        <w:rPr>
          <w:rFonts w:ascii="Arial" w:hAnsi="Arial" w:cs="Arial"/>
          <w:sz w:val="24"/>
          <w:szCs w:val="24"/>
        </w:rPr>
      </w:pPr>
    </w:p>
    <w:p w:rsidR="00690B63"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oval id="Oval 26" o:spid="_x0000_s1032" style="position:absolute;left:0;text-align:left;margin-left:45.75pt;margin-top:.5pt;width:359.25pt;height:63pt;z-index:2516418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rKrAIAALkFAAAOAAAAZHJzL2Uyb0RvYy54bWysVMFu2zAMvQ/YPwi6r3aCpO2MOEXQosOA&#10;oC3WDj0rslwLk0VNUmJnXz9Kst12LXYY5oNgiuQjH0VyddG3ihyEdRJ0SWcnOSVCc6ikfirp94fr&#10;T+eUOM90xRRoUdKjcPRi/fHDqjOFmEMDqhKWIIh2RWdK2nhviixzvBEtcydghEZlDbZlHkX7lFWW&#10;dYjeqmye56dZB7YyFrhwDm+vkpKuI35dC+5v69oJT1RJMTcfTxvPXTiz9YoVT5aZRvIhDfYPWbRM&#10;agw6QV0xz8jeyjdQreQWHNT+hEObQV1LLiIHZDPL/2Bz3zAjIhcsjjNTmdz/g+U3hztLZFXS+Skl&#10;mrX4RrcHpgiKWJvOuAJN7s2dDeyc2QL/4VCRvdIEwQ02fW3bYIvcSB8LfZwKLXpPOF4ulqfzxdmS&#10;Eo668xyZx5fIWDF6G+v8FwEtCT8lFUpJ40ItWMEOW+dDCqwYrcK1hmupVHxPpUmHhM6XGCKmDUpW&#10;QRuF0FriUlmCNEvq+1kgimDu2QolpQeSiVdk6I9KBAilv4kai4ZM5inAa0zGudB+llQNq0QKtczx&#10;G4ONHjF0BAzINSY5YQ8Ao2UCGbFTzoN9cBWx2yfn/G+JJefJI0YG7SfnVmqw7wEoZDVETvZjkVJp&#10;QpV8v+tjQ00NtIPqiE1mIU2fM/xa4qtumfN3zOK44WDiCvG3eNQK8Olg+KOkAfvrvftgj1OAWko6&#10;HN+Sup97ZgUl6qvG+fg8WyzCvEdhsTybo2BfanYvNXrfXgI2wwyXleHxN9h7Nf7WFtpH3DSbEBVV&#10;THOMXVLu7Shc+rRWcFdxsdlEM5xxw/xW3xsewEOdQ8s+9I/MmqG1PQ7FDYyj/qa9k23w1LDZe6hl&#10;7P1Q6VTX4QVwP8RWGnZZWEAv5Wj1vHHXvwEAAP//AwBQSwMEFAAGAAgAAAAhAHIVkVXeAAAACAEA&#10;AA8AAABkcnMvZG93bnJldi54bWxMT8tOwzAQvCPxD9YicUHUdniVEKdCSFRIPQAtB45ObBJDvI5i&#10;tzX9epYT3HZ2RvOoFtkPbGen6AIqkDMBzGIbjMNOwdvm8XwOLCaNRg8BrYJvG2FRHx9VujRhj692&#10;t04dIxOMpVbQpzSWnMe2t17HWRgtEvcRJq8TwanjZtJ7MvcDL4S45l47pIRej/aht+3XeusVLC/l&#10;oXl6KVx+fs+rC3fYyOXZp1KnJ/n+DliyOf2J4bc+VYeaOjVhiyayQcGtvCIl/WkR0XMp6GgIFzcC&#10;eF3x/wPqHwAAAP//AwBQSwECLQAUAAYACAAAACEAtoM4kv4AAADhAQAAEwAAAAAAAAAAAAAAAAAA&#10;AAAAW0NvbnRlbnRfVHlwZXNdLnhtbFBLAQItABQABgAIAAAAIQA4/SH/1gAAAJQBAAALAAAAAAAA&#10;AAAAAAAAAC8BAABfcmVscy8ucmVsc1BLAQItABQABgAIAAAAIQCfxJrKrAIAALkFAAAOAAAAAAAA&#10;AAAAAAAAAC4CAABkcnMvZTJvRG9jLnhtbFBLAQItABQABgAIAAAAIQByFZFV3gAAAAgBAAAPAAAA&#10;AAAAAAAAAAAAAAYFAABkcnMvZG93bnJldi54bWxQSwUGAAAAAAQABADzAAAAEQYAAAAA&#10;" filled="f" strokecolor="black [3213]" strokeweight="2.25pt">
            <v:stroke joinstyle="miter"/>
            <v:path arrowok="t"/>
            <v:textbox>
              <w:txbxContent>
                <w:p w:rsidR="0040697D" w:rsidRPr="003860D1" w:rsidRDefault="0040697D" w:rsidP="001C519F">
                  <w:pPr>
                    <w:pStyle w:val="NoSpacing"/>
                    <w:jc w:val="center"/>
                    <w:rPr>
                      <w:rFonts w:ascii="Arial Black" w:hAnsi="Arial Black"/>
                      <w:b/>
                      <w:bCs/>
                      <w:color w:val="000000" w:themeColor="text1"/>
                      <w:sz w:val="24"/>
                      <w:szCs w:val="24"/>
                    </w:rPr>
                  </w:pPr>
                  <w:r w:rsidRPr="003860D1">
                    <w:rPr>
                      <w:rFonts w:ascii="Arial Black" w:hAnsi="Arial Black"/>
                      <w:b/>
                      <w:bCs/>
                      <w:color w:val="000000" w:themeColor="text1"/>
                      <w:sz w:val="24"/>
                      <w:szCs w:val="24"/>
                    </w:rPr>
                    <w:t>Executive Engineer</w:t>
                  </w:r>
                </w:p>
                <w:p w:rsidR="0040697D" w:rsidRPr="003860D1" w:rsidRDefault="0040697D" w:rsidP="001C519F">
                  <w:pPr>
                    <w:pStyle w:val="NoSpacing"/>
                    <w:jc w:val="center"/>
                    <w:rPr>
                      <w:rFonts w:ascii="Arial Black" w:hAnsi="Arial Black"/>
                      <w:b/>
                      <w:bCs/>
                      <w:color w:val="000000" w:themeColor="text1"/>
                      <w:sz w:val="24"/>
                      <w:szCs w:val="24"/>
                    </w:rPr>
                  </w:pPr>
                  <w:r w:rsidRPr="003860D1">
                    <w:rPr>
                      <w:rFonts w:ascii="Arial Black" w:hAnsi="Arial Black"/>
                      <w:b/>
                      <w:bCs/>
                      <w:color w:val="000000" w:themeColor="text1"/>
                      <w:sz w:val="24"/>
                      <w:szCs w:val="24"/>
                    </w:rPr>
                    <w:t>Sidhnai Headworks Division</w:t>
                  </w:r>
                </w:p>
              </w:txbxContent>
            </v:textbox>
            <w10:wrap anchorx="margin"/>
          </v:oval>
        </w:pict>
      </w:r>
    </w:p>
    <w:p w:rsidR="00690B63" w:rsidRDefault="00690B63" w:rsidP="00FC3DCB">
      <w:pPr>
        <w:pStyle w:val="NoSpacing"/>
        <w:tabs>
          <w:tab w:val="left" w:pos="1440"/>
        </w:tabs>
        <w:spacing w:line="360" w:lineRule="auto"/>
        <w:jc w:val="both"/>
        <w:rPr>
          <w:rFonts w:ascii="Arial" w:hAnsi="Arial" w:cs="Arial"/>
          <w:sz w:val="24"/>
          <w:szCs w:val="24"/>
        </w:rPr>
      </w:pPr>
    </w:p>
    <w:p w:rsidR="00985F1B"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line id="Straight Connector 79" o:spid="_x0000_s1155" style="position:absolute;left:0;text-align:left;flip:x;z-index:251657216;visibility:visible;mso-wrap-distance-left:3.17497mm;mso-wrap-distance-right:3.17497mm;mso-width-relative:margin;mso-height-relative:margin" from="224.65pt,20.35pt" to="224.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K7gEAADUEAAAOAAAAZHJzL2Uyb0RvYy54bWysU8GO2yAQvVfqPyDujZ1I6W6sOHvIatvD&#10;qo2a7QewGGJUYBDQ2Pn7DpA4u9teWvWCDDPvzbw34/XdaDQ5Ch8U2JbOZzUlwnLolD209PvTw4db&#10;SkJktmMarGjpSQR6t3n/bj24RiygB90JT5DEhmZwLe1jdE1VBd4Lw8IMnLAYlOANi3j1h6rzbEB2&#10;o6tFXX+sBvCd88BFCPh6X4J0k/mlFDx+lTKISHRLsbeYT5/P53RWmzVrDp65XvFzG+wfujBMWSw6&#10;Ud2zyMhPr36jMop7CCDjjIOpQErFRdaAaub1GzX7njmRtaA5wU02hf9Hy78cd56orqU3K0osMzij&#10;ffRMHfpItmAtOgieYBCdGlxoELC1O5+08tHu3SPwHwFj1atgugRX0kbpDZFauc+4INkklE3GPIPT&#10;NAMxRsLLI8fXxWq1mtfLVLViTaJIFZ0P8ZMAQ9JHS7WyyR7WsONjiCX1kpKetSUDUt0ub5Y5LYBW&#10;3YPSOgXziomt9uTIcDniOD8Xe5GFpbU9aytysrB40qLwfxMSzcO2i7A3nIxzYeOFV1vMTjCJHUzA&#10;unSW9v3azGvgOT9BRV7pvwFPiFwZbJzARlnwf6p+tUKW/IsDRXey4Bm6085fxo67mcd0/o/S8r+8&#10;Z/j1b9/8AgAA//8DAFBLAwQUAAYACAAAACEAB8X5bt8AAAAKAQAADwAAAGRycy9kb3ducmV2Lnht&#10;bEyPTU/DMAyG70j8h8hI3FhSNmCUphOahARiHBaQuHpNaCsap2qytePXY8QBbv549PpxsZp8Jw5u&#10;iG0gDdlMgXBUBdtSreHt9eFiCSImJItdIKfh6CKsytOTAnMbRtq6g0m14BCKOWpoUupzKWPVOI9x&#10;FnpHvPsIg8fE7VBLO+DI4b6Tl0pdS48t8YUGe7duXPVp9l6DIfO12T7hlC2r8Vm9Px5NeFlrfX42&#10;3d+BSG5KfzD86LM6lOy0C3uyUXQaFovbOaNcqBsQDPwOdhqusrkCWRby/wvlNwAAAP//AwBQSwEC&#10;LQAUAAYACAAAACEAtoM4kv4AAADhAQAAEwAAAAAAAAAAAAAAAAAAAAAAW0NvbnRlbnRfVHlwZXNd&#10;LnhtbFBLAQItABQABgAIAAAAIQA4/SH/1gAAAJQBAAALAAAAAAAAAAAAAAAAAC8BAABfcmVscy8u&#10;cmVsc1BLAQItABQABgAIAAAAIQDquuWK7gEAADUEAAAOAAAAAAAAAAAAAAAAAC4CAABkcnMvZTJv&#10;RG9jLnhtbFBLAQItABQABgAIAAAAIQAHxflu3wAAAAoBAAAPAAAAAAAAAAAAAAAAAEgEAABkcnMv&#10;ZG93bnJldi54bWxQSwUGAAAAAAQABADzAAAAVAUAAAAA&#10;" strokecolor="black [3213]" strokeweight="2.25pt">
            <v:stroke joinstyle="miter"/>
            <o:lock v:ext="edit" shapetype="f"/>
          </v:line>
        </w:pict>
      </w:r>
    </w:p>
    <w:p w:rsidR="00985F1B" w:rsidRDefault="00985F1B" w:rsidP="00FC3DCB">
      <w:pPr>
        <w:pStyle w:val="NoSpacing"/>
        <w:tabs>
          <w:tab w:val="left" w:pos="1440"/>
        </w:tabs>
        <w:spacing w:line="360" w:lineRule="auto"/>
        <w:jc w:val="both"/>
        <w:rPr>
          <w:rFonts w:ascii="Arial" w:hAnsi="Arial" w:cs="Arial"/>
          <w:sz w:val="24"/>
          <w:szCs w:val="24"/>
        </w:rPr>
      </w:pPr>
    </w:p>
    <w:p w:rsidR="00985F1B"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line id="Straight Connector 106" o:spid="_x0000_s1154" style="position:absolute;left:0;text-align:left;z-index:251676672;visibility:visible;mso-wrap-distance-top:-3e-5mm;mso-wrap-distance-bottom:-3e-5mm;mso-position-horizontal-relative:margin;mso-width-relative:margin;mso-height-relative:margin" from="173.95pt,18.2pt" to="274.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q75AEAAC0EAAAOAAAAZHJzL2Uyb0RvYy54bWysU02P2yAQvVfqf0DcG9uRNo2sOHvIantZ&#10;tVHT/gAWQ4wKDAI2dv59Bxw7+yVVrXpBhpn3Zt6b8eZ2MJqchA8KbEOrRUmJsBxaZY8N/fnj/tOa&#10;khCZbZkGKxp6FoHebj9+2PSuFkvoQLfCEySxoe5dQ7sYXV0UgXfCsLAAJywGJXjDIl79sWg965Hd&#10;6GJZlquiB986D1yEgK93Y5BuM7+UgsdvUgYRiW4o9hbz6fP5mM5iu2H10TPXKX5pg/1DF4Ypi0Vn&#10;qjsWGXny6g2VUdxDABkXHEwBUiousgZUU5Wv1Bw65kTWguYEN9sU/h8t/3rae6JanF25osQyg0M6&#10;RM/UsYtkB9aiheBJiqJXvQs1QnZ275NaPtiDewD+K2CseBFMl+DGtEF6k9JRLhmy9+fZezFEwvGx&#10;Wq7LaoUj4lOsYPUEdD7ELwIMSR8N1comW1jNTg8hptKsnlLSs7akb+hyffP5JqcF0Kq9V1qnYF4t&#10;sdOenBguRRyqJAwZnmXhTduLolFElhPPWoz834VE01LbY4G0rldOxrmwceLVFrMTTGIHM7D8M/CS&#10;n6Air/LfgGdErgw2zmCjLPj3ql+tkGP+5MCoO1nwCO1576dh405m5y7/T1r65/cMv/7l298AAAD/&#10;/wMAUEsDBBQABgAIAAAAIQAD6MOk3wAAAAkBAAAPAAAAZHJzL2Rvd25yZXYueG1sTI9NS8NAEIbv&#10;gv9hGcGL2I01jTZmU6Qg9FAQU8XrdndMQrOzIbtp03/viAe9zcfDO88Uq8l14ohDaD0puJslIJCM&#10;ty3VCt53L7ePIELUZHXnCRWcMcCqvLwodG79id7wWMVacAiFXCtoYuxzKYNp0Okw8z0S77784HTk&#10;dqilHfSJw10n50mSSadb4guN7nHdoDlUo1Mwr7eb8wdmm8PNLmyNqcbP1zUqdX01PT+BiDjFPxh+&#10;9FkdSnba+5FsEJ2C+/RhySgXWQqCgUW6XIDY/w5kWcj/H5TfAAAA//8DAFBLAQItABQABgAIAAAA&#10;IQC2gziS/gAAAOEBAAATAAAAAAAAAAAAAAAAAAAAAABbQ29udGVudF9UeXBlc10ueG1sUEsBAi0A&#10;FAAGAAgAAAAhADj9If/WAAAAlAEAAAsAAAAAAAAAAAAAAAAALwEAAF9yZWxzLy5yZWxzUEsBAi0A&#10;FAAGAAgAAAAhAJvkKrvkAQAALQQAAA4AAAAAAAAAAAAAAAAALgIAAGRycy9lMm9Eb2MueG1sUEsB&#10;Ai0AFAAGAAgAAAAhAAPow6TfAAAACQEAAA8AAAAAAAAAAAAAAAAAPgQAAGRycy9kb3ducmV2Lnht&#10;bFBLBQYAAAAABAAEAPMAAABKBQAAAAA=&#10;" strokecolor="black [3213]" strokeweight="2.25pt">
            <v:stroke joinstyle="miter"/>
            <o:lock v:ext="edit" shapetype="f"/>
            <w10:wrap anchorx="margin"/>
          </v:line>
        </w:pict>
      </w:r>
      <w:r>
        <w:rPr>
          <w:rFonts w:ascii="Arial" w:hAnsi="Arial" w:cs="Arial"/>
          <w:noProof/>
          <w:sz w:val="24"/>
          <w:szCs w:val="24"/>
        </w:rPr>
        <w:pict>
          <v:rect id="Rectangle 104" o:spid="_x0000_s1033" style="position:absolute;left:0;text-align:left;margin-left:46.75pt;margin-top:6.7pt;width:128.1pt;height:21.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osAIAAL0FAAAOAAAAZHJzL2Uyb0RvYy54bWysVN1P2zAQf5+0/8Hy+0iaFcoiUlSBmCZV&#10;gICJZ9exm2iOz7PdJt1fv7PzQWFoD9PyYOV8d7/z774uLrtGkb2wrgZd0NlJSonQHMpabwv6/enm&#10;0zklzjNdMgVaFPQgHL1cfvxw0ZpcZFCBKoUlCKJd3pqCVt6bPEkcr0TD3AkYoVEpwTbMo2i3SWlZ&#10;i+iNSrI0PUtasKWxwIVzeHvdK+ky4kspuL+T0glPVEHxbT6eNp6bcCbLC5ZvLTNVzYdnsH94RcNq&#10;jUEnqGvmGdnZ+g+opuYWHEh/wqFJQMqai8gB2czSN2weK2ZE5ILJcWZKk/t/sPx2f29JXWLt0jkl&#10;mjVYpAdMG9NbJUi4xBS1xuVo+WjubSDpzBr4D4eK5JUmCG6w6aRtgi1SJF3M92HKt+g84Xg5O8vO&#10;zhdYFo66bPE5PY0FSVg+ehvr/FcBDQk/BbX4sJhmtl87H+KzfDQJwTTc1ErFmipNWoyQLdI0ejhQ&#10;dRm0kUBoL3GlLNkzbAzfzQJLBDuyQknpgWFPKtLzByUChNIPQmLikEbWB3iNyTgX2s96VcVK0Yc6&#10;TfEbg40eMXQEDMgSHzlhDwCjZQ8yYvdvHuyDq4gdPzkPzP/mPHnEyKD95NzUGux7zBSyGiL39mOS&#10;+tSELPlu08WmWozds4HygI1moZ9AZ/hNjSVdM+fvmcWRwy7ANeLv8JAKsHQw/FFSgf313n2wx0lA&#10;LSUtjnBB3c8ds4IS9U3jjHyZzedh5qMwP11kKNhjzeZYo3fNFWAzzHBhGR5/g71X46+00DzjtlmF&#10;qKhimmPsgnJvR+HK96sF9xUXq1U0wzk3zK/1o+EBPOQ5tOxT98ysGfra40TcwjjuLH/T3r1t8NSw&#10;2nmQdez9kOk+r0MFcEfEVhr2WVhCx3K0etm6y98AAAD//wMAUEsDBBQABgAIAAAAIQAIrvLt3QAA&#10;AAgBAAAPAAAAZHJzL2Rvd25yZXYueG1sTI/BTsMwEETvSPyDtUjcqFOSFhriVKiCSr2V0A9w420S&#10;Ea9D7Nbp37Oc4Dg7o5m3xXqyvbjg6DtHCuazBARS7UxHjYLD5/vDMwgfNBndO0IFV/SwLm9vCp0b&#10;F+kDL1VoBJeQz7WCNoQhl9LXLVrtZ25AYu/kRqsDy7GRZtSRy20vH5NkKa3uiBdaPeCmxfqrOlsF&#10;0b194zZu9tshHKprtTvF3VwqdX83vb6ACDiFvzD84jM6lMx0dGcyXvQKVumCk3xPMxDsp9nqCcRR&#10;wWKZgSwL+f+B8gcAAP//AwBQSwECLQAUAAYACAAAACEAtoM4kv4AAADhAQAAEwAAAAAAAAAAAAAA&#10;AAAAAAAAW0NvbnRlbnRfVHlwZXNdLnhtbFBLAQItABQABgAIAAAAIQA4/SH/1gAAAJQBAAALAAAA&#10;AAAAAAAAAAAAAC8BAABfcmVscy8ucmVsc1BLAQItABQABgAIAAAAIQDPq/FosAIAAL0FAAAOAAAA&#10;AAAAAAAAAAAAAC4CAABkcnMvZTJvRG9jLnhtbFBLAQItABQABgAIAAAAIQAIrvLt3QAAAAgBAAAP&#10;AAAAAAAAAAAAAAAAAAoFAABkcnMvZG93bnJldi54bWxQSwUGAAAAAAQABADzAAAAFAYAAAAA&#10;" filled="f" strokecolor="black [3213]" strokeweight="1pt">
            <v:path arrowok="t"/>
            <v:textbox>
              <w:txbxContent>
                <w:p w:rsidR="0040697D" w:rsidRPr="003860D1" w:rsidRDefault="0040697D" w:rsidP="00412F9C">
                  <w:pPr>
                    <w:jc w:val="center"/>
                    <w:rPr>
                      <w:b/>
                      <w:bCs/>
                      <w:color w:val="000000" w:themeColor="text1"/>
                    </w:rPr>
                  </w:pPr>
                  <w:r w:rsidRPr="003860D1">
                    <w:rPr>
                      <w:b/>
                      <w:bCs/>
                      <w:color w:val="000000" w:themeColor="text1"/>
                    </w:rPr>
                    <w:t>Drawing Branch</w:t>
                  </w:r>
                </w:p>
              </w:txbxContent>
            </v:textbox>
          </v:rect>
        </w:pict>
      </w:r>
      <w:r>
        <w:rPr>
          <w:rFonts w:ascii="Arial" w:hAnsi="Arial" w:cs="Arial"/>
          <w:noProof/>
          <w:sz w:val="24"/>
          <w:szCs w:val="24"/>
        </w:rPr>
        <w:pict>
          <v:rect id="Rectangle 102" o:spid="_x0000_s1034" style="position:absolute;left:0;text-align:left;margin-left:273.95pt;margin-top:5.8pt;width:128.1pt;height:21.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D8rwIAAL0FAAAOAAAAZHJzL2Uyb0RvYy54bWysVEtP3DAQvlfqf7B8L3kUWBqRRSsQVaUV&#10;RUDF2evYm6iOx7W9m2x/fcfOowtFPVTNwcp4Zr7xN6/Lq75VZC+sa0CXNDtJKRGaQ9XobUm/Pd1+&#10;uKDEeaYrpkCLkh6Eo1fL9+8uO1OIHGpQlbAEQbQrOlPS2ntTJInjtWiZOwEjNCol2JZ5FO02qSzr&#10;EL1VSZ6m50kHtjIWuHAOb28GJV1GfCkF91+ldMITVVJ8m4+njecmnMnykhVby0zd8PEZ7B9e0bJG&#10;Y9AZ6oZ5Rna2+QOqbbgFB9KfcGgTkLLhInJANln6is1jzYyIXDA5zsxpcv8Plt/t7y1pKqxdmlOi&#10;WYtFesC0Mb1VgoRLTFFnXIGWj+beBpLOrIF/d6hIXmiC4EabXto22CJF0sd8H+Z8i94TjpfZeX5+&#10;scCycNTli4/pWSxIworJ21jnPwtoSfgpqcWHxTSz/dr5EJ8Vk0kIpuG2USrWVGnSYYR8kabRw4Fq&#10;qqCNBEJ7iWtlyZ5hY/g+CywR7MgKJaVHhgOpSM8flAgQSj8IiYlDGvkQ4CUm41xonw2qmlViCHWW&#10;4jcFmzxi6AgYkCU+csYeASbLAWTCHt482gdXETt+dh6Z/8159oiRQfvZuW002LeYKWQ1Rh7spyQN&#10;qQlZ8v2mj011MXXPBqoDNpqFYQKd4bcNlnTNnL9nFkcOuwDXiP+Kh1SApYPxj5Ia7M+37oM9TgJq&#10;KelwhEvqfuyYFZSoLxpn5FN2ehpmPgqnZ4scBXus2Rxr9K69BmyGDBeW4fE32Hs1/UoL7TNum1WI&#10;iiqmOcYuKfd2Eq79sFpwX3GxWkUznHPD/Fo/Gh7AQ55Dyz71z8yasa89TsQdTOPOilftPdgGTw2r&#10;nQfZxN4PmR7yOlYAd0RspXGfhSV0LEer31t3+QsAAP//AwBQSwMEFAAGAAgAAAAhAA6OUq/dAAAA&#10;CQEAAA8AAABkcnMvZG93bnJldi54bWxMj0FOwzAQRfdI3MGaSuyoE1RCCXEqVEGl7mjoAdx4mkSN&#10;xyF26/T2TFewHL2v/98Uq8n24oKj7xwpSOcJCKTamY4aBfvvz8clCB80Gd07QgVX9LAq7+8KnRsX&#10;aYeXKjSCS8jnWkEbwpBL6esWrfZzNyAxO7rR6sDn2Egz6sjltpdPSZJJqzvihVYPuG6xPlVnqyC6&#10;jx/cxPXXZgj76lptj3GbSqUeZtP7G4iAU/gLw02f1aFkp4M7k/GiV/C8eHnlKIM0A8GBZbJIQRxu&#10;JANZFvL/B+UvAAAA//8DAFBLAQItABQABgAIAAAAIQC2gziS/gAAAOEBAAATAAAAAAAAAAAAAAAA&#10;AAAAAABbQ29udGVudF9UeXBlc10ueG1sUEsBAi0AFAAGAAgAAAAhADj9If/WAAAAlAEAAAsAAAAA&#10;AAAAAAAAAAAALwEAAF9yZWxzLy5yZWxzUEsBAi0AFAAGAAgAAAAhAG9BEPyvAgAAvQUAAA4AAAAA&#10;AAAAAAAAAAAALgIAAGRycy9lMm9Eb2MueG1sUEsBAi0AFAAGAAgAAAAhAA6OUq/dAAAACQEAAA8A&#10;AAAAAAAAAAAAAAAACQUAAGRycy9kb3ducmV2LnhtbFBLBQYAAAAABAAEAPMAAAATBgAAAAA=&#10;" filled="f" strokecolor="black [3213]" strokeweight="1pt">
            <v:path arrowok="t"/>
            <v:textbox>
              <w:txbxContent>
                <w:p w:rsidR="0040697D" w:rsidRPr="003860D1" w:rsidRDefault="0040697D" w:rsidP="00A21DCA">
                  <w:pPr>
                    <w:jc w:val="center"/>
                    <w:rPr>
                      <w:b/>
                      <w:bCs/>
                      <w:color w:val="000000" w:themeColor="text1"/>
                    </w:rPr>
                  </w:pPr>
                  <w:r w:rsidRPr="003860D1">
                    <w:rPr>
                      <w:b/>
                      <w:bCs/>
                      <w:color w:val="000000" w:themeColor="text1"/>
                    </w:rPr>
                    <w:t>Divisional Accountant</w:t>
                  </w:r>
                </w:p>
              </w:txbxContent>
            </v:textbox>
          </v:rect>
        </w:pict>
      </w:r>
    </w:p>
    <w:p w:rsidR="00985F1B" w:rsidRDefault="00985F1B" w:rsidP="00FC3DCB">
      <w:pPr>
        <w:pStyle w:val="NoSpacing"/>
        <w:tabs>
          <w:tab w:val="left" w:pos="1440"/>
        </w:tabs>
        <w:spacing w:line="360" w:lineRule="auto"/>
        <w:jc w:val="both"/>
        <w:rPr>
          <w:rFonts w:ascii="Arial" w:hAnsi="Arial" w:cs="Arial"/>
          <w:sz w:val="24"/>
          <w:szCs w:val="24"/>
        </w:rPr>
      </w:pPr>
    </w:p>
    <w:p w:rsidR="00985F1B"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rect id="Rectangle 105" o:spid="_x0000_s1035" style="position:absolute;left:0;text-align:left;margin-left:47.75pt;margin-top:11.55pt;width:128.1pt;height:21.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L4sAIAAL0FAAAOAAAAZHJzL2Uyb0RvYy54bWysVN1P2zAQf5+0/8Hy+0iaUQoRKapATJMq&#10;QMDEs+vYTTTH59luk+6v39n5WGFoD9PyYOV8d7/z774ur7pGkb2wrgZd0NlJSonQHMpabwv67fn2&#10;0zklzjNdMgVaFPQgHL1afvxw2ZpcZFCBKoUlCKJd3pqCVt6bPEkcr0TD3AkYoVEpwTbMo2i3SWlZ&#10;i+iNSrI0PUtasKWxwIVzeHvTK+ky4kspuL+X0glPVEHxbT6eNp6bcCbLS5ZvLTNVzYdnsH94RcNq&#10;jUEnqBvmGdnZ+g+opuYWHEh/wqFJQMqai8gB2czSN2yeKmZE5ILJcWZKk/t/sPxu/2BJXWLt0jkl&#10;mjVYpEdMG9NbJUi4xBS1xuVo+WQebCDpzBr4d4eK5JUmCG6w6aRtgi1SJF3M92HKt+g84Xg5O8vO&#10;zhdYFo66bPE5nceCJCwfvY11/ouAhoSfglp8WEwz26+dD/FZPpqEYBpua6ViTZUmLUbIFmkaPRyo&#10;ugzaSCC0l7hWluwZNobvZoElgh1ZoaT0wLAnFen5gxIBQulHITFxSCPrA7zGZJwL7We9qmKl6EPN&#10;U/zGYKNHDB0BA7LER07YA8Bo2YOM2P2bB/vgKmLHT84D8785Tx4xMmg/OTe1BvseM4Wshsi9/Zik&#10;PjUhS77bdLGpLsbu2UB5wEaz0E+gM/y2xpKumfMPzOLIYRfgGvH3eEgFWDoY/iipwP587z7Y4ySg&#10;lpIWR7ig7seOWUGJ+qpxRi5mp6dh5qNwOl9kKNhjzeZYo3fNNWAzzHBhGR5/g71X46+00LzgtlmF&#10;qKhimmPsgnJvR+Ha96sF9xUXq1U0wzk3zK/1k+EBPOQ5tOxz98KsGfra40TcwTjuLH/T3r1t8NSw&#10;2nmQdez9kOk+r0MFcEfEVhr2WVhCx3K0+r11l78AAAD//wMAUEsDBBQABgAIAAAAIQDS4ZBZ3QAA&#10;AAgBAAAPAAAAZHJzL2Rvd25yZXYueG1sTI/BTsMwEETvSPyDtUjcqJNWCRCyqVAFlXqjoR/gxtsk&#10;Il6H2K3Tv8ec4Dia0cybcj2bQVxocr1lhHSRgCBurO65RTh8vj88gXBesVaDZUK4koN1dXtTqkLb&#10;wHu61L4VsYRdoRA678dCStd0ZJRb2JE4eic7GeWjnFqpJxViuRnkMklyaVTPcaFTI206ar7qs0EI&#10;9u2btmHzsR39ob7Wu1PYpRLx/m5+fQHhafZ/YfjFj+hQRaajPbN2YkB4zrKYRFiuUhDRX2XpI4gj&#10;Qp6nIKtS/j9Q/QAAAP//AwBQSwECLQAUAAYACAAAACEAtoM4kv4AAADhAQAAEwAAAAAAAAAAAAAA&#10;AAAAAAAAW0NvbnRlbnRfVHlwZXNdLnhtbFBLAQItABQABgAIAAAAIQA4/SH/1gAAAJQBAAALAAAA&#10;AAAAAAAAAAAAAC8BAABfcmVscy8ucmVsc1BLAQItABQABgAIAAAAIQA5SxL4sAIAAL0FAAAOAAAA&#10;AAAAAAAAAAAAAC4CAABkcnMvZTJvRG9jLnhtbFBLAQItABQABgAIAAAAIQDS4ZBZ3QAAAAgBAAAP&#10;AAAAAAAAAAAAAAAAAAoFAABkcnMvZG93bnJldi54bWxQSwUGAAAAAAQABADzAAAAFAYAAAAA&#10;" filled="f" strokecolor="black [3213]" strokeweight="1pt">
            <v:path arrowok="t"/>
            <v:textbox>
              <w:txbxContent>
                <w:p w:rsidR="0040697D" w:rsidRPr="003860D1" w:rsidRDefault="0040697D" w:rsidP="00A21DCA">
                  <w:pPr>
                    <w:jc w:val="center"/>
                    <w:rPr>
                      <w:b/>
                      <w:bCs/>
                      <w:color w:val="000000" w:themeColor="text1"/>
                    </w:rPr>
                  </w:pPr>
                  <w:r w:rsidRPr="003860D1">
                    <w:rPr>
                      <w:b/>
                      <w:bCs/>
                      <w:color w:val="000000" w:themeColor="text1"/>
                    </w:rPr>
                    <w:t>C – Branch</w:t>
                  </w:r>
                </w:p>
              </w:txbxContent>
            </v:textbox>
          </v:rect>
        </w:pict>
      </w:r>
      <w:r>
        <w:rPr>
          <w:rFonts w:ascii="Arial" w:hAnsi="Arial" w:cs="Arial"/>
          <w:noProof/>
          <w:sz w:val="24"/>
          <w:szCs w:val="24"/>
        </w:rPr>
        <w:pict>
          <v:rect id="Rectangle 103" o:spid="_x0000_s1036" style="position:absolute;left:0;text-align:left;margin-left:274.75pt;margin-top:11pt;width:128.1pt;height:21.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5JrwIAAL4FAAAOAAAAZHJzL2Uyb0RvYy54bWysVMlu2zAQvRfoPxC8N1qyOBUiB0aCFAWM&#10;xEhS5ExTpCWU4rAkbcv9+g6ppU4a9FBUB0LDmXnDN9vVddcqshPWNaBLmp2klAjNoWr0pqTfnu8+&#10;XVLiPNMVU6BFSQ/C0ev5xw9Xe1OIHGpQlbAEQbQr9qaktfemSBLHa9EydwJGaFRKsC3zKNpNUlm2&#10;R/RWJXmaXiR7sJWxwIVzeHvbK+k84kspuH+Q0glPVEnxbT6eNp7rcCbzK1ZsLDN1w4dnsH94Rcsa&#10;jUEnqFvmGdna5g+otuEWHEh/wqFNQMqGi8gB2WTpGzZPNTMicsHkODOlyf0/WH6/W1nSVFi79JQS&#10;zVos0iOmjemNEiRcYor2xhVo+WRWNpB0Zgn8u0NF8koTBDfYdNK2wRYpki7m+zDlW3SecLzMLvKL&#10;yxmWhaMun52m57EgCStGb2Od/yKgJeGnpBYfFtPMdkvnQ3xWjCYhmIa7RqlYU6XJHiPkszSNHg5U&#10;UwVtJBDaS9woS3YMG8N3WWCJYEdWKCk9MOxJRXr+oESAUPpRSEwc0sj7AK8xGedC+6xX1awSfajz&#10;FL8x2OgRQ0fAgCzxkRP2ADBa9iAjdv/mwT64itjxk/PA/G/Ok0eMDNpPzm2jwb7HTCGrIXJvPyap&#10;T03Iku/W3dBUY/usoTpgp1noR9AZftdgTZfM+RWzOHPYBrhH/AMeUgHWDoY/SmqwP9+7D/Y4Cqil&#10;ZI8zXFL3Y8usoER91Tgkn7OzszD0UTg7n+Uo2GPN+lijt+0NYDdkuLEMj7/B3qvxV1poX3DdLEJU&#10;VDHNMXZJubejcOP73YILi4vFIprhoBvml/rJ8AAeEh169rl7YdYMje1xJO5hnHdWvOnv3jZ4alhs&#10;PcgmNn9IdZ/XoQS4JGIvDQstbKFjOVr9XrvzXwAAAP//AwBQSwMEFAAGAAgAAAAhAM3csg7eAAAA&#10;CQEAAA8AAABkcnMvZG93bnJldi54bWxMj0FOwzAQRfdI3MGaSuyo3YiUEuJUqIJK3dHQA7jxNIka&#10;j0PsNuntGVawHM3T/+/n68l14opDaD1pWMwVCKTK25ZqDYevj8cViBANWdN5Qg03DLAu7u9yk1k/&#10;0h6vZawFh1DIjIYmxj6TMlQNOhPmvkfi38kPzkQ+h1rawYwc7jqZKLWUzrTEDY3pcdNgdS4vTsPo&#10;379xO24+t308lLdydxp3C6n1w2x6ewURcYp/MPzqszoU7HT0F7JBdBrSp5eUUQ1JwpsYWKn0GcRR&#10;wzJVIItc/l9Q/AAAAP//AwBQSwECLQAUAAYACAAAACEAtoM4kv4AAADhAQAAEwAAAAAAAAAAAAAA&#10;AAAAAAAAW0NvbnRlbnRfVHlwZXNdLnhtbFBLAQItABQABgAIAAAAIQA4/SH/1gAAAJQBAAALAAAA&#10;AAAAAAAAAAAAAC8BAABfcmVscy8ucmVsc1BLAQItABQABgAIAAAAIQBJHg5JrwIAAL4FAAAOAAAA&#10;AAAAAAAAAAAAAC4CAABkcnMvZTJvRG9jLnhtbFBLAQItABQABgAIAAAAIQDN3LIO3gAAAAkBAAAP&#10;AAAAAAAAAAAAAAAAAAkFAABkcnMvZG93bnJldi54bWxQSwUGAAAAAAQABADzAAAAFAYAAAAA&#10;" filled="f" strokecolor="black [3213]" strokeweight="1pt">
            <v:path arrowok="t"/>
            <v:textbox>
              <w:txbxContent>
                <w:p w:rsidR="0040697D" w:rsidRPr="003860D1" w:rsidRDefault="0040697D" w:rsidP="00412F9C">
                  <w:pPr>
                    <w:jc w:val="center"/>
                    <w:rPr>
                      <w:b/>
                      <w:bCs/>
                      <w:color w:val="000000" w:themeColor="text1"/>
                    </w:rPr>
                  </w:pPr>
                  <w:r w:rsidRPr="003860D1">
                    <w:rPr>
                      <w:b/>
                      <w:bCs/>
                      <w:color w:val="000000" w:themeColor="text1"/>
                    </w:rPr>
                    <w:t>Account Branch</w:t>
                  </w:r>
                </w:p>
              </w:txbxContent>
            </v:textbox>
          </v:rect>
        </w:pict>
      </w:r>
    </w:p>
    <w:p w:rsidR="00985F1B"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line id="Straight Connector 107" o:spid="_x0000_s1153" style="position:absolute;left:0;text-align:left;z-index:251677696;visibility:visible;mso-wrap-distance-top:-3e-5mm;mso-wrap-distance-bottom:-3e-5mm;mso-position-horizontal-relative:margin;mso-width-relative:margin;mso-height-relative:margin" from="174.45pt,1.15pt" to="275.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xP5QEAAC0EAAAOAAAAZHJzL2Uyb0RvYy54bWysU8tu2zAQvBfoPxC815IMJDEEyzk4SC9B&#10;asTpBzAUaREluQTJWPLfd0lZcvoAigS9ECJ3Z3ZndrW+HYwmR+GDAtvQalFSIiyHVtlDQ78/339Z&#10;URIisy3TYEVDTyLQ283nT+ve1WIJHehWeIIkNtS9a2gXo6uLIvBOGBYW4ITFoARvWMSrPxStZz2y&#10;G10sy/K66MG3zgMXIeDr3Rikm8wvpeDxm5RBRKIbir3FfPp8vqSz2KxZffDMdYqf22Af6MIwZbHo&#10;THXHIiOvXv1BZRT3EEDGBQdTgJSKi6wB1VTlb2r2HXMia0FzgpttCv+Plj8ed56oFmdX3lBimcEh&#10;7aNn6tBFsgVr0ULwJEXRq96FGiFbu/NJLR/s3j0A/xEwVvwSTJfgxrRBepPSUS4Zsven2XsxRMLx&#10;sVquyuoaR8SnWMHqCeh8iF8FGJI+GqqVTbawmh0fQkylWT2lpGdtSd/Q5erq5iqnBdCqvVdap2Be&#10;LbHVnhwZLkUcqiQMGd5k4U3bs6JRRJYTT1qM/E9Commp7bFAWtcLJ+Nc2DjxaovZCSaxgxlY/ht4&#10;zk9QkVf5PeAZkSuDjTPYKAv+b9UvVsgxf3Jg1J0seIH2tPPTsHEns3Pn/yct/dt7hl/+8s1PAAAA&#10;//8DAFBLAwQUAAYACAAAACEAhvD8cd0AAAAHAQAADwAAAGRycy9kb3ducmV2LnhtbEyOwUrDQBRF&#10;94L/MDzBjdiJrSltzKRIQeiiIE2VbqczzyQ08yZkJm369z7d6PJyL+eefDW6VpyxD40nBU+TBASS&#10;8bahSsHH/u1xASJETVa3nlDBFQOsitubXGfWX2iH5zJWgiEUMq2gjrHLpAymRqfDxHdI3H353unI&#10;sa+k7fWF4a6V0ySZS6cb4odad7iu0ZzKwSmYVtvN9RPnm9PDPmyNKYfD+xqVur8bX19ARBzj3xh+&#10;9FkdCnY6+oFsEK2C2fNiyVOGzUBwn6ZJCuL4m2WRy//+xTcAAAD//wMAUEsBAi0AFAAGAAgAAAAh&#10;ALaDOJL+AAAA4QEAABMAAAAAAAAAAAAAAAAAAAAAAFtDb250ZW50X1R5cGVzXS54bWxQSwECLQAU&#10;AAYACAAAACEAOP0h/9YAAACUAQAACwAAAAAAAAAAAAAAAAAvAQAAX3JlbHMvLnJlbHNQSwECLQAU&#10;AAYACAAAACEArfY8T+UBAAAtBAAADgAAAAAAAAAAAAAAAAAuAgAAZHJzL2Uyb0RvYy54bWxQSwEC&#10;LQAUAAYACAAAACEAhvD8cd0AAAAHAQAADwAAAAAAAAAAAAAAAAA/BAAAZHJzL2Rvd25yZXYueG1s&#10;UEsFBgAAAAAEAAQA8wAAAEkFAAAAAA==&#10;" strokecolor="black [3213]" strokeweight="2.25pt">
            <v:stroke joinstyle="miter"/>
            <o:lock v:ext="edit" shapetype="f"/>
            <w10:wrap anchorx="margin"/>
          </v:line>
        </w:pict>
      </w:r>
    </w:p>
    <w:p w:rsidR="00985F1B"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line id="Straight Connector 81" o:spid="_x0000_s1152" style="position:absolute;left:0;text-align:left;flip:x;z-index:251659264;visibility:visible;mso-wrap-distance-left:3.17497mm;mso-wrap-distance-right:3.17497mm;mso-position-horizontal-relative:left-margin-area;mso-width-relative:margin;mso-height-relative:margin" from="75.5pt,103.7pt" to="7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9/7QEAADUEAAAOAAAAZHJzL2Uyb0RvYy54bWysU01v2zAMvQ/YfxB0X5xkw1oYcXpI0e1Q&#10;bMHS/QBVlmKhEilIWuz8+1Fy4jTbaUMvgvn1yPdIr+4GZ9lBhWgQGr6YzTlTILE1sG/4z6eHD7ec&#10;xSSgFRZBNfyoIr9bv3+36n2tltihbVVgBAKx7n3Du5R8XVVRdsqJOEOvgIIagxOJzLCv2iB6Qne2&#10;Ws7nn6seQ+sDShUjee/HIF8XfK2VTN+1jiox23CaLZU3lPc5v9V6Jep9EL4z8jSG+I8pnDBATSeo&#10;e5EE+xXMX1DOyIARdZpJdBVqbaQqHIjNYv4Hm10nvCpcSJzoJ5ni28HKb4dtYKZt+O2CMxCOdrRL&#10;QZh9l9gGAUhBDIyCpFTvY00FG9iGzFUOsPOPKF8ixaqrYDaiH9MGHRzT1vivdCBFJKLNhrKD47QD&#10;NSQmR6ck7/Lm00fab+5aiTpD5I4+xPRFoWP5o+HWQJZH1OLwGNOYek7Jbgusp57LGwLKdkRr2gdj&#10;bTHyiamNDewg6DjSUChSs1dZZFk4cRvpFGLpaNWI/0NpEo/GHomVs71gCikVpDOuBcrOZZommApP&#10;k10Pc114ys+lqpz0vxRPFaUzQpqKnQEMoy7X3S9S6DH/rMDIO0vwjO1xG85rp9ssazr9R/n4X9ul&#10;/PK3r38DAAD//wMAUEsDBBQABgAIAAAAIQBxSrtl4AAAAAsBAAAPAAAAZHJzL2Rvd25yZXYueG1s&#10;TI/BbsIwEETvlfgHa5F6K04oSUuIg2ir3CqhUg70ZuIliRqvI9uB9O9ruLTHmR3NvsnXo+7YGa1r&#10;DQmIZxEwpMqolmoB+8/y4RmY85KU7AyhgB90sC4md7nMlLnQB553vmahhFwmBTTe9xnnrmpQSzcz&#10;PVK4nYzV0gdpa66svIRy3fF5FKVcy5bCh0b2+Npg9b0btIDt+zbefJk+PR2SZEhebMnfXCnE/XTc&#10;rIB5HP1fGK74AR2KwHQ0AynHuqCTOGzxAubR0wLYNXFzjgLSx+UCeJHz/xuKXwAAAP//AwBQSwEC&#10;LQAUAAYACAAAACEAtoM4kv4AAADhAQAAEwAAAAAAAAAAAAAAAAAAAAAAW0NvbnRlbnRfVHlwZXNd&#10;LnhtbFBLAQItABQABgAIAAAAIQA4/SH/1gAAAJQBAAALAAAAAAAAAAAAAAAAAC8BAABfcmVscy8u&#10;cmVsc1BLAQItABQABgAIAAAAIQABPR9/7QEAADUEAAAOAAAAAAAAAAAAAAAAAC4CAABkcnMvZTJv&#10;RG9jLnhtbFBLAQItABQABgAIAAAAIQBxSrtl4AAAAAsBAAAPAAAAAAAAAAAAAAAAAEcEAABkcnMv&#10;ZG93bnJldi54bWxQSwUGAAAAAAQABADzAAAAVAUAAAAA&#10;" strokecolor="black [3213]" strokeweight="1pt">
            <v:stroke joinstyle="miter"/>
            <o:lock v:ext="edit" shapetype="f"/>
            <w10:wrap anchorx="margin"/>
          </v:line>
        </w:pict>
      </w:r>
      <w:r>
        <w:rPr>
          <w:rFonts w:ascii="Arial" w:hAnsi="Arial" w:cs="Arial"/>
          <w:noProof/>
          <w:sz w:val="24"/>
          <w:szCs w:val="24"/>
        </w:rPr>
        <w:pict>
          <v:oval id="Oval 28" o:spid="_x0000_s1037" style="position:absolute;left:0;text-align:left;margin-left:121.85pt;margin-top:131.95pt;width:205.5pt;height:56.25pt;z-index:2516439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PorQIAALoFAAAOAAAAZHJzL2Uyb0RvYy54bWysVFFP2zAQfp+0/2D5fSTpWgoRKapATJMq&#10;QMDEs+s4JJrj82y3Sffrd7aT0A20h2l5sGLfd9/5O9/dxWXfSrIXxjagCpqdpJQIxaFs1EtBvz3d&#10;fDqjxDqmSiZBiYIehKWXq48fLjqdixnUIEthCJIom3e6oLVzOk8Sy2vRMnsCWig0VmBa5nBrXpLS&#10;sA7ZW5nM0vQ06cCU2gAX1uLpdTTSVeCvKsHdXVVZ4YgsKN7NhdWEdevXZHXB8hfDdN3w4RrsH27R&#10;skZh0InqmjlGdqZ5Q9U23ICFyp1waBOoqoaLoAHVZOkfah5rpkXQgsmxekqT/X+0/HZ/b0hTFnSG&#10;L6VYi290t2eS4BZz02mbI+RR3xuvzuoN8O8WDclvFr+xA6avTOuxqI30IdGHKdGid4Tj4ew0PT9b&#10;4HtwtC2z+eflwkdLWD56a2PdFwEt8T8FFVI22vpcsJztN9ZF9IjyxwpuGinxnOVSkQ6LcbZM0+Bh&#10;QTalt3pjKC1xJQ1BmQV1fTaEPkLhRaQaREZdQaE7SBH5H0SFSfNKYgBfrq+cjHOhXBZNNStFDLVI&#10;8RuDjR5BtVRI6JkrvOTEPRCMyEgycscEDHjvKkK1T86D8r85Tx4hMig3ObeNAvOeMomqhsgRPyYp&#10;psZnyfXbPhRUFqD+aAvlAavMQGw/q/lNg8+6YdbdM4P9hpWAM8Td4VJJwLeD4Y+SGszP9849HtsA&#10;rZR02L8FtT92zAhK5FeFDXKezee+4cNmvljOcGOOLdtji9q1V4DVkOG00jz8eryT429loH3GUbP2&#10;UdHEFMfYBeXOjJsrF+cKDisu1usAwybXzG3Uo+ae3Cfa1+xT/8yMHmrbYVfcwtjrb+o7Yr2ngvXO&#10;QdWE4n/N6/AEOCBCLQ3DzE+g431AvY7c1S8AAAD//wMAUEsDBBQABgAIAAAAIQAGyq3S3gAAAAsB&#10;AAAPAAAAZHJzL2Rvd25yZXYueG1sTI/bToNAEIbvTXyHzZh4ZxeB0hZZGk9cNqbVB9jCwBLZWWS3&#10;Lb6945XezeHLP98U29kO4oyT7x0puF9EIJBq1/TUKfh4r+7WIHzQ1OjBESr4Rg/b8vqq0HnjLrTH&#10;8yF0gkPI51qBCWHMpfS1Qav9wo1IvGvdZHXgdupkM+kLh9tBxlGUSat74gtGj/hssP48nKwCTL6q&#10;pyjWy137um9NlUh6Gd6Uur2ZHx9ABJzDHwy/+qwOJTsd3YkaLwYFcZqsGOUiSzYgmMiWKU+OCpJV&#10;loIsC/n/h/IHAAD//wMAUEsBAi0AFAAGAAgAAAAhALaDOJL+AAAA4QEAABMAAAAAAAAAAAAAAAAA&#10;AAAAAFtDb250ZW50X1R5cGVzXS54bWxQSwECLQAUAAYACAAAACEAOP0h/9YAAACUAQAACwAAAAAA&#10;AAAAAAAAAAAvAQAAX3JlbHMvLnJlbHNQSwECLQAUAAYACAAAACEATQPT6K0CAAC6BQAADgAAAAAA&#10;AAAAAAAAAAAuAgAAZHJzL2Uyb0RvYy54bWxQSwECLQAUAAYACAAAACEABsqt0t4AAAALAQAADwAA&#10;AAAAAAAAAAAAAAAHBQAAZHJzL2Rvd25yZXYueG1sUEsFBgAAAAAEAAQA8wAAABIGAAAAAA==&#10;" filled="f" strokecolor="black [3213]" strokeweight="1pt">
            <v:stroke joinstyle="miter"/>
            <v:path arrowok="t"/>
            <v:textbox>
              <w:txbxContent>
                <w:p w:rsidR="0040697D" w:rsidRPr="003860D1" w:rsidRDefault="0040697D"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rsidR="0040697D" w:rsidRPr="003860D1" w:rsidRDefault="0040697D" w:rsidP="0063472C">
                  <w:pPr>
                    <w:pStyle w:val="NoSpacing"/>
                    <w:jc w:val="center"/>
                    <w:rPr>
                      <w:rFonts w:ascii="Arial" w:hAnsi="Arial" w:cs="Arial"/>
                      <w:b/>
                      <w:bCs/>
                      <w:color w:val="000000" w:themeColor="text1"/>
                    </w:rPr>
                  </w:pPr>
                  <w:r w:rsidRPr="003860D1">
                    <w:rPr>
                      <w:rFonts w:ascii="Arial" w:hAnsi="Arial" w:cs="Arial"/>
                      <w:b/>
                      <w:bCs/>
                      <w:color w:val="000000" w:themeColor="text1"/>
                    </w:rPr>
                    <w:t>T.S Link Sub Division</w:t>
                  </w:r>
                </w:p>
              </w:txbxContent>
            </v:textbox>
            <w10:wrap anchorx="margin"/>
          </v:oval>
        </w:pict>
      </w:r>
      <w:r>
        <w:rPr>
          <w:rFonts w:ascii="Arial" w:hAnsi="Arial" w:cs="Arial"/>
          <w:noProof/>
          <w:sz w:val="24"/>
          <w:szCs w:val="24"/>
        </w:rPr>
        <w:pict>
          <v:line id="Straight Connector 96" o:spid="_x0000_s1151" style="position:absolute;left:0;text-align:left;flip:y;z-index:251668480;visibility:visible;mso-wrap-distance-top:-3e-5mm;mso-wrap-distance-bottom:-3e-5mm;mso-width-relative:margin;mso-height-relative:margin" from="423.2pt,280.35pt" to="441.2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a7AEAADQEAAAOAAAAZHJzL2Uyb0RvYy54bWysU8Fu2zAMvQ/YPwi6L05yyDojTg8pukux&#10;Bcu2uypLsTCJFCQtdv5+lJw4zXZa0YtginyPfE/0+n5wlh1ViAah4YvZnDMFElsDh4b/+P744Y6z&#10;mAS0wiKohp9U5Peb9+/Wva/VEju0rQqMSCDWvW94l5KvqyrKTjkRZ+gVUFJjcCJRGA5VG0RP7M5W&#10;y/l8VfUYWh9Qqhjp9mFM8k3h11rJ9FXrqBKzDafZUjlDOZ/zWW3Woj4E4Tsjz2OIV0zhhAFqOlE9&#10;iCTY72D+oXJGBoyo00yiq1BrI1XRQGoW87/U7DvhVdFC5kQ/2RTfjlZ+Oe4CM23DP604A+HojfYp&#10;CHPoEtsiADmIgVGSnOp9rAmwhV3IWuUAe/+E8lekXHWTzEH0Y9mgg2PaGv+TFqSYRLLZUN7gNL2B&#10;GhKTdLlc3q3m9FLykqpEnRlyQx9i+qzQsfzRcGsguyNqcXyKKc9wLcnXFlhPLZcfiS/HEa1pH421&#10;JcgbprY2sKOg3UjDIiskhhdVFFk4SxvVFF3pZNXI/01p8o6mHnWVrb1yCikVpAuvBarOME0TTMDz&#10;ZLfD3ALP9Rmqykb/D3hClM4IaQI7AxhGX267X63QY/3FgVF3tuAZ29MuXF6dVrM4d/6N8u6/jAv8&#10;+rNv/gAAAP//AwBQSwMEFAAGAAgAAAAhACu1nJ3eAAAACwEAAA8AAABkcnMvZG93bnJldi54bWxM&#10;j8FKw0AQhu+C77CM4M1uWpoYYjalKrkJxepBb9vsNAlmZ8Pupo1v7wiCPc4/H/98U25mO4gT+tA7&#10;UrBcJCCQGmd6ahW8v9V3OYgQNRk9OEIF3xhgU11flbow7kyveNrHVnAJhUIr6GIcCylD06HVYeFG&#10;JN4dnbc68uhbabw+c7kd5CpJMml1T3yh0yM+ddh87SerYPeyW24/3ZgdP9J0Sh99LZ9DrdTtzbx9&#10;ABFxjv8w/OqzOlTsdHATmSAGBfk6WzOqIM2SexBM5PmKk8NfIqtSXv5Q/QAAAP//AwBQSwECLQAU&#10;AAYACAAAACEAtoM4kv4AAADhAQAAEwAAAAAAAAAAAAAAAAAAAAAAW0NvbnRlbnRfVHlwZXNdLnht&#10;bFBLAQItABQABgAIAAAAIQA4/SH/1gAAAJQBAAALAAAAAAAAAAAAAAAAAC8BAABfcmVscy8ucmVs&#10;c1BLAQItABQABgAIAAAAIQCP/87a7AEAADQEAAAOAAAAAAAAAAAAAAAAAC4CAABkcnMvZTJvRG9j&#10;LnhtbFBLAQItABQABgAIAAAAIQArtZyd3gAAAAsBAAAPAAAAAAAAAAAAAAAAAEYEAABkcnMvZG93&#10;bnJldi54bWxQSwUGAAAAAAQABADzAAAAUQUAAAAA&#10;" strokecolor="black [3213]" strokeweight="1pt">
            <v:stroke joinstyle="miter"/>
            <o:lock v:ext="edit" shapetype="f"/>
          </v:line>
        </w:pict>
      </w:r>
      <w:r>
        <w:rPr>
          <w:rFonts w:ascii="Arial" w:hAnsi="Arial" w:cs="Arial"/>
          <w:noProof/>
          <w:sz w:val="24"/>
          <w:szCs w:val="24"/>
        </w:rPr>
        <w:pict>
          <v:roundrect id="Rounded Rectangle 65" o:spid="_x0000_s1038" style="position:absolute;left:0;text-align:left;margin-left:21.75pt;margin-top:303.55pt;width:79.5pt;height:33pt;z-index:251649024;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qvsQIAAMEFAAAOAAAAZHJzL2Uyb0RvYy54bWysVMlu2zAQvRfoPxC8N1qapREiB0aCFAWM&#10;xEhS5ExTpCWU4rAkbcn9+g6pJUuDHorqQGg4b94snJmLy75VZC+sa0CXNDtKKRGaQ9XobUm/P958&#10;+kKJ80xXTIEWJT0IRy8XHz9cdKYQOdSgKmEJkmhXdKaktfemSBLHa9EydwRGaFRKsC3zKNptUlnW&#10;IXurkjxNT5MObGUscOEc3l4PSrqI/FIK7u+kdMITVVKMzcfTxnMTzmRxwYqtZaZu+BgG+4coWtZo&#10;dDpTXTPPyM42f1C1DbfgQPojDm0CUjZcxBwwmyx9k81DzYyIuWBxnJnL5P4fLb/dry1pqpKenlCi&#10;WYtvdA87XYmK3GP1mN4qQVCHheqMKxD/YNY2pOrMCvgPh4rklSYIbsT00rYBi4mSPlb9MFdd9J5w&#10;vMzS9Pz0BB+Ho+44O0c5eEtYMVkb6/xXAS0JPyW1Ib4QXKw426+cH/ATLnjUcNMohfesUJp06CY/&#10;Q+IYOKimCtoohE4TV8qSPcMe8X02OnfPKAxF6THNIbOYoz8oMfDfC4k1xFzywcFrTsa50D4bVDWr&#10;xODqJMVvcjZZxLyVRsLALDHImXskmJADycQ9FGDEB1MRm382HjP/m/FsET2D9rNx22iw72WmMKvR&#10;84CfijSUJlTJ95s+9leWB2i42kB1wKazMEyjM/ymwYddMefXzOL4YS/gSvF3eEgF+HYw/lFSg/31&#10;3n3A41SglpIOx7mk7ueOWUGJ+qZxXvKz4885zn8UkN++vN1Mt3rXXgF2QYZLy/D4G7BeTb/SQvuE&#10;G2cZvKGKaY4+S8q9nYQrP6wX3FlcLJcRhrNumF/pB8MDeShw6NXH/olZM3a1x3m4hWnkWfGmrwds&#10;sNSw3HmQTWz653qOpcc9EXto3GlhEb2UI+p58y5+AwAA//8DAFBLAwQUAAYACAAAACEAtivRZeAA&#10;AAAKAQAADwAAAGRycy9kb3ducmV2LnhtbEyPy07DQAxF90j8w8hIbBCdJIUWQiZVxaNLBCmCrZMx&#10;ScQ8osy0Tfl6zAqWvj66Pi5WkzViT2PovVOQzhIQ5Bqve9cqeNs+Xd6ACBGdRuMdKThSgFV5elJg&#10;rv3BvdK+iq3gEhdyVNDFOORShqYji2HmB3K8+/Sjxcjj2Eo94oHLrZFZkiykxd7xhQ4Huu+o+ap2&#10;VsH6ccLNtsbh9mjsx/vLxfdzZR6UOj+b1ncgIk3xD4ZffVaHkp1qv3M6CKPgan7NpIJFskxBMJAl&#10;GSc1J8t5CrIs5P8Xyh8AAAD//wMAUEsBAi0AFAAGAAgAAAAhALaDOJL+AAAA4QEAABMAAAAAAAAA&#10;AAAAAAAAAAAAAFtDb250ZW50X1R5cGVzXS54bWxQSwECLQAUAAYACAAAACEAOP0h/9YAAACUAQAA&#10;CwAAAAAAAAAAAAAAAAAvAQAAX3JlbHMvLnJlbHNQSwECLQAUAAYACAAAACEAUIUKr7ECAADBBQAA&#10;DgAAAAAAAAAAAAAAAAAuAgAAZHJzL2Uyb0RvYy54bWxQSwECLQAUAAYACAAAACEAtivRZeAAAAAK&#10;AQAADwAAAAAAAAAAAAAAAAALBQAAZHJzL2Rvd25yZXYueG1sUEsFBgAAAAAEAAQA8wAAABgGAAAA&#10;AA==&#10;" filled="f" strokecolor="black [3213]" strokeweight="1pt">
            <v:stroke joinstyle="miter"/>
            <v:path arrowok="t"/>
            <v:textbox inset="2.16pt,0,2.16pt,0">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446A52">
                  <w:pPr>
                    <w:pStyle w:val="NoSpacing"/>
                    <w:jc w:val="center"/>
                    <w:rPr>
                      <w:b/>
                      <w:bCs/>
                      <w:color w:val="000000" w:themeColor="text1"/>
                    </w:rPr>
                  </w:pPr>
                  <w:r w:rsidRPr="003860D1">
                    <w:rPr>
                      <w:b/>
                      <w:bCs/>
                      <w:color w:val="000000" w:themeColor="text1"/>
                    </w:rPr>
                    <w:t>RMB</w:t>
                  </w:r>
                </w:p>
              </w:txbxContent>
            </v:textbox>
            <w10:wrap anchorx="margin"/>
          </v:roundrect>
        </w:pict>
      </w:r>
      <w:r>
        <w:rPr>
          <w:rFonts w:ascii="Arial" w:hAnsi="Arial" w:cs="Arial"/>
          <w:noProof/>
          <w:sz w:val="24"/>
          <w:szCs w:val="24"/>
        </w:rPr>
        <w:pict>
          <v:line id="Straight Connector 88" o:spid="_x0000_s1150" style="position:absolute;left:0;text-align:left;flip:y;z-index:251664384;visibility:visible;mso-wrap-distance-top:-3e-5mm;mso-wrap-distance-bottom:-3e-5mm;mso-width-relative:margin;mso-height-relative:margin" from="3.05pt,320.25pt" to="21.05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Oe6wEAADQEAAAOAAAAZHJzL2Uyb0RvYy54bWysU8Fu2zAMvQ/YPwi6L05y6AIjTg8p2kux&#10;Bcu2uypLsVCJFCQtdv5+lJw4TXfasItginxPfI/0+n5wlh1ViAah4YvZnDMFElsDh4b/+P74acVZ&#10;TAJaYRFUw08q8vvNxw/r3tdqiR3aVgVGJBDr3je8S8nXVRVlp5yIM/QKKKkxOJEoDIeqDaIndmer&#10;5Xx+V/UYWh9Qqhjp9mFM8k3h11rJ9FXrqBKzDafeUjlDOV/yWW3Woj4E4Tsjz22If+jCCQP06ET1&#10;IJJgv4L5g8oZGTCiTjOJrkKtjVRFA6lZzN+p2XfCq6KFzIl+sin+P1r55bgLzLQNX9GkQDia0T4F&#10;YQ5dYlsEIAcxMEqSU72PNQG2sAtZqxxg759RvkbKVTfJHEQ/lg06OKat8T9pQYpJJJsNZQanaQZq&#10;SEzS5XK5upvTpOQlVYk6M+QHfYjpSaFj+aPh1kB2R9Ti+BxT7uFakq8tsJ6eXH4mvhxHtKZ9NNaW&#10;IG+Y2trAjoJ2Iw2LrJAY3lRRZOEsbVRTdKWTVSP/N6XJO+p61FW29soppFSQLrwWqDrDNHUwAc+d&#10;3TZzCzzXZ6gqG/034AlRXkZIE9gZwDD6cvv61Qo91l8cGHVnC16wPe3CZeq0msW582+Ud/9tXODX&#10;n33zGwAA//8DAFBLAwQUAAYACAAAACEAwC//5NwAAAAIAQAADwAAAGRycy9kb3ducmV2LnhtbEyP&#10;QUvDQBCF74L/YRnBm92kNEHSbEpVchOKrQe9bbPTJDQ7G3Y3bfz3jiDoaZj3Hm++KTezHcQFfegd&#10;KUgXCQikxpmeWgXvh/rhEUSImoweHKGCLwywqW5vSl0Yd6U3vOxjK7iEQqEVdDGOhZSh6dDqsHAj&#10;Ensn562OvPpWGq+vXG4HuUySXFrdE1/o9IjPHTbn/WQV7F536fbTjfnpI8um7MnX8iXUSt3fzds1&#10;iIhz/AvDDz6jQ8VMRzeRCWJQkKcc5LFKMhDsr5YsHH8FWZXy/wPVNwAAAP//AwBQSwECLQAUAAYA&#10;CAAAACEAtoM4kv4AAADhAQAAEwAAAAAAAAAAAAAAAAAAAAAAW0NvbnRlbnRfVHlwZXNdLnhtbFBL&#10;AQItABQABgAIAAAAIQA4/SH/1gAAAJQBAAALAAAAAAAAAAAAAAAAAC8BAABfcmVscy8ucmVsc1BL&#10;AQItABQABgAIAAAAIQAVz7Oe6wEAADQEAAAOAAAAAAAAAAAAAAAAAC4CAABkcnMvZTJvRG9jLnht&#10;bFBLAQItABQABgAIAAAAIQDAL//k3AAAAAgBAAAPAAAAAAAAAAAAAAAAAEUEAABkcnMvZG93bnJl&#10;di54bWxQSwUGAAAAAAQABADzAAAATgUAAAAA&#10;" strokecolor="black [3213]" strokeweight="1pt">
            <v:stroke joinstyle="miter"/>
            <o:lock v:ext="edit" shapetype="f"/>
          </v:line>
        </w:pict>
      </w:r>
      <w:r>
        <w:rPr>
          <w:rFonts w:ascii="Arial" w:hAnsi="Arial" w:cs="Arial"/>
          <w:noProof/>
          <w:sz w:val="24"/>
          <w:szCs w:val="24"/>
        </w:rPr>
        <w:pict>
          <v:roundrect id="Rounded Rectangle 64" o:spid="_x0000_s1039" style="position:absolute;left:0;text-align:left;margin-left:21.75pt;margin-top:262.3pt;width:79.5pt;height:33pt;z-index:251648000;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uhsQIAAMEFAAAOAAAAZHJzL2Uyb0RvYy54bWysVEtv2zAMvg/YfxB0X22nb6NOEbToMCBo&#10;i7ZDz4osxcZkUZOUxNmvHyXZ7mPFDsN8EEzx48eHSF5c9p0iW2FdC7qixUFOidAc6lavK/r96ebL&#10;GSXOM10zBVpUdC8cvZx//nSxM6WYQQOqFpYgiXblzlS08d6UWeZ4IzrmDsAIjUoJtmMeRbvOast2&#10;yN6pbJbnJ9kObG0scOEc3l4nJZ1HfikF93dSOuGJqijG5uNp47kKZza/YOXaMtO0fAiD/UMUHWs1&#10;Op2orplnZGPbP6i6lltwIP0Bhy4DKVsuYg6YTZG/y+axYUbEXLA4zkxlcv+Plt9u7y1p64qeHFGi&#10;WYdv9AAbXYuaPGD1mF4rQVCHhdoZVyL+0dzbkKozS+A/HCqyN5oguAHTS9sFLCZK+lj1/VR10XvC&#10;8bLI8/OTY3wcjrqj4hzl4C1j5WhtrPNfBXQk/FTUhvhCcLHibLt0PuFHXPCo4aZVCu9ZqTTZoZvZ&#10;KRLHwEG1ddBGIXSauFKWbBn2iO+Lwbl7QWEoSg9ppsxijn6vROJ/EBJriLnMkoO3nIxzoX2RVA2r&#10;RXJ1nOM3OhstYt5KI2FglhjkxD0QjMhEMnKnAgz4YCpi80/GQ+Z/M54somfQfjLuWg32o8wUZjV4&#10;TvixSKk0oUq+X/Wxv4rDAA1XK6j32HQW0jQ6w29afNglc/6eWRw/7AVcKf4OD6kA3w6GP0oasL8+&#10;ug94nArUUrLDca6o+7lhVlCivmmcl9np0eEM5z8KyG9f367GW73prgC7oMClZXj8DVivxl9poXvG&#10;jbMI3lDFNEefFeXejsKVT+sFdxYXi0WE4awb5pf60fBAHgocevWpf2bWDF3tcR5uYRx5Vr7r64QN&#10;lhoWGw+yjU3/Us+h9LgnYg8NOy0sotdyRL1s3vlvAAAA//8DAFBLAwQUAAYACAAAACEApYKFpOAA&#10;AAAKAQAADwAAAGRycy9kb3ducmV2LnhtbEyPTU/DMAyG70j8h8hIXBBLKVu1labTxNcRQTfB1W1C&#10;W5E4VZNtHb8ec4KjXz96/bhYT86KgxlD70nBzSwBYajxuqdWwW77dL0EESKSRuvJKDiZAOvy/KzA&#10;XPsjvZlDFVvBJRRyVNDFOORShqYzDsPMD4Z49+lHh5HHsZV6xCOXOyvTJMmkw574QoeDue9M81Xt&#10;nYLN44TP2xqH1cm6j/fXq++Xyj4odXkxbe5ARDPFPxh+9VkdSnaq/Z50EFbB/HbBpIJFOs9AMJAm&#10;KSc1J6skA1kW8v8L5Q8AAAD//wMAUEsBAi0AFAAGAAgAAAAhALaDOJL+AAAA4QEAABMAAAAAAAAA&#10;AAAAAAAAAAAAAFtDb250ZW50X1R5cGVzXS54bWxQSwECLQAUAAYACAAAACEAOP0h/9YAAACUAQAA&#10;CwAAAAAAAAAAAAAAAAAvAQAAX3JlbHMvLnJlbHNQSwECLQAUAAYACAAAACEAUX7LobECAADBBQAA&#10;DgAAAAAAAAAAAAAAAAAuAgAAZHJzL2Uyb0RvYy54bWxQSwECLQAUAAYACAAAACEApYKFpOAAAAAK&#10;AQAADwAAAAAAAAAAAAAAAAALBQAAZHJzL2Rvd25yZXYueG1sUEsFBgAAAAAEAAQA8wAAABgGAAAA&#10;AA==&#10;" filled="f" strokecolor="black [3213]" strokeweight="1pt">
            <v:stroke joinstyle="miter"/>
            <v:path arrowok="t"/>
            <v:textbox inset="2.16pt,0,2.16pt,0">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446A52">
                  <w:pPr>
                    <w:pStyle w:val="NoSpacing"/>
                    <w:jc w:val="center"/>
                    <w:rPr>
                      <w:b/>
                      <w:bCs/>
                      <w:color w:val="000000" w:themeColor="text1"/>
                    </w:rPr>
                  </w:pPr>
                  <w:r w:rsidRPr="003860D1">
                    <w:rPr>
                      <w:b/>
                      <w:bCs/>
                      <w:color w:val="000000" w:themeColor="text1"/>
                    </w:rPr>
                    <w:t>Spill</w:t>
                  </w:r>
                </w:p>
              </w:txbxContent>
            </v:textbox>
            <w10:wrap anchorx="margin"/>
          </v:roundrect>
        </w:pict>
      </w:r>
      <w:r>
        <w:rPr>
          <w:rFonts w:ascii="Arial" w:hAnsi="Arial" w:cs="Arial"/>
          <w:noProof/>
          <w:sz w:val="24"/>
          <w:szCs w:val="24"/>
        </w:rPr>
        <w:pict>
          <v:roundrect id="Rounded Rectangle 73" o:spid="_x0000_s1040" style="position:absolute;left:0;text-align:left;margin-left:344.25pt;margin-top:303.55pt;width:79.5pt;height:33pt;z-index:251655168;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tcsgIAAMkFAAAOAAAAZHJzL2Uyb0RvYy54bWysVE1v2zAMvQ/YfxB0X22nX6tRpwhadBgQ&#10;dEXboWdFlmJjsqhJSuzs14+S7DTtih2G+SCYIvnIR5G8vBo6RbbCuhZ0RYujnBKhOdStXlf0+9Pt&#10;p8+UOM90zRRoUdGdcPRq/vHDZW9KMYMGVC0sQRDtyt5UtPHelFnmeCM65o7ACI1KCbZjHkW7zmrL&#10;ekTvVDbL87OsB1sbC1w4h7c3SUnnEV9Kwf03KZ3wRFUUc/PxtPFchTObX7JybZlpWj6mwf4hi461&#10;GoPuoW6YZ2Rj2z+gupZbcCD9EYcuAylbLiIHZFPkb9g8NsyIyAWL48y+TO7/wfK77b0lbV3R82NK&#10;NOvwjR5go2tRkwesHtNrJQjqsFC9cSXaP5p7G6g6swT+w6Eie6UJghttBmm7YItEyRCrvttXXQye&#10;cLws8vzi7BQfh6PupLhAOUTLWDl5G+v8FwEdCT8VtSG/kFysONsunU/2k12IqOG2VQrvWak06THM&#10;7ByBY+Kg2jpooxA6TVwrS7YMe8QPxRjcvVhhKkqPNBOzyNHvlEj4D0JiDZHLLAV4jck4F9oXSdWw&#10;WqRQpzl+U7DJI/JWGgEDssQk99gjwGSZQCbsVIDRPriK2Px755H535z3HjEyaL937loN9j1mClmN&#10;kZP9VKRUmlAlP6yG2F/FSTANVyuod9h0FtI0OsNvW3zYJXP+nlkcP+wFXCn+Gx5SAb4djH+UNGB/&#10;vXcf7HEqUEtJj+NcUfdzw6ygRH3VOC+z85PjGc7/oWAPhdWhoDfdNWA3FLi8DI+/mJP1avqVFrpn&#10;3DyLEBVVTHOMXVHu7SRc+7RmcHdxsVhEM5x5w/xSPxoewEOhQ88+Dc/MmrG7Pc7FHUyjz8o3/Z1s&#10;g6eGxcaDbGPzv9R1fALcF7GXxt0WFtKhHK1eNvD8NwAAAP//AwBQSwMEFAAGAAgAAAAhAHbdEprg&#10;AAAACwEAAA8AAABkcnMvZG93bnJldi54bWxMj9FKw0AQRd8F/2EZwTe7SW2aJWZTRBEpgmDtB2yz&#10;0ySYnQ3ZbRP9escn+zZz7+XOmXIzu16ccQydJw3pIgGBVHvbUaNh//lyp0CEaMia3hNq+MYAm+r6&#10;qjSF9RN94HkXG8ElFAqjoY1xKKQMdYvOhIUfkNg7+tGZyOvYSDuaictdL5dJspbOdMQXWjPgU4v1&#10;1+7kNGSz3C6zKR6H99fV2/O+iepna7W+vZkfH0BEnON/GP7wGR0qZjr4E9kgeg1rpTKO8pDkKQhO&#10;qFXOyoGV/D4FWZXy8ofqFwAA//8DAFBLAQItABQABgAIAAAAIQC2gziS/gAAAOEBAAATAAAAAAAA&#10;AAAAAAAAAAAAAABbQ29udGVudF9UeXBlc10ueG1sUEsBAi0AFAAGAAgAAAAhADj9If/WAAAAlAEA&#10;AAsAAAAAAAAAAAAAAAAALwEAAF9yZWxzLy5yZWxzUEsBAi0AFAAGAAgAAAAhAI+Cm1yyAgAAyQUA&#10;AA4AAAAAAAAAAAAAAAAALgIAAGRycy9lMm9Eb2MueG1sUEsBAi0AFAAGAAgAAAAhAHbdEprgAAAA&#10;CwEAAA8AAAAAAAAAAAAAAAAADAUAAGRycy9kb3ducmV2LnhtbFBLBQYAAAAABAAEAPMAAAAZBgAA&#10;A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446A52">
                  <w:pPr>
                    <w:pStyle w:val="NoSpacing"/>
                    <w:jc w:val="center"/>
                    <w:rPr>
                      <w:b/>
                      <w:bCs/>
                      <w:color w:val="000000" w:themeColor="text1"/>
                    </w:rPr>
                  </w:pPr>
                  <w:r>
                    <w:rPr>
                      <w:b/>
                      <w:bCs/>
                      <w:color w:val="000000" w:themeColor="text1"/>
                    </w:rPr>
                    <w:t>Kacha Khuh</w:t>
                  </w:r>
                </w:p>
              </w:txbxContent>
            </v:textbox>
            <w10:wrap anchorx="margin"/>
          </v:roundrect>
        </w:pict>
      </w:r>
      <w:r>
        <w:rPr>
          <w:rFonts w:ascii="Arial" w:hAnsi="Arial" w:cs="Arial"/>
          <w:noProof/>
          <w:sz w:val="24"/>
          <w:szCs w:val="24"/>
        </w:rPr>
        <w:pict>
          <v:roundrect id="Rounded Rectangle 72" o:spid="_x0000_s1041" style="position:absolute;left:0;text-align:left;margin-left:344.25pt;margin-top:262.3pt;width:79.5pt;height:33pt;z-index:251654144;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yTsQIAAMkFAAAOAAAAZHJzL2Uyb0RvYy54bWysVE1v2zAMvQ/YfxB0X21n/ViNOkXQosOA&#10;oC3aDj0rshQbk0VNUmJnv36UZKdpV+wwzAfBFMlHPorkxeXQKbIV1rWgK1oc5ZQIzaFu9bqi359u&#10;Pn2hxHmma6ZAi4ruhKOX848fLnpTihk0oGphCYJoV/amoo33pswyxxvRMXcERmhUSrAd8yjadVZb&#10;1iN6p7JZnp9mPdjaWODCOby9Tko6j/hSCu7vpHTCE1VRzM3H08ZzFc5sfsHKtWWmafmYBvuHLDrW&#10;agy6h7pmnpGNbf+A6lpuwYH0Rxy6DKRsuYgckE2Rv2Hz2DAjIhcsjjP7Mrn/B8tvt/eWtHVFz2aU&#10;aNbhGz3ARteiJg9YPabXShDUYaF640q0fzT3NlB1Zgn8h0NF9koTBDfaDNJ2wRaJkiFWfbevuhg8&#10;4XhZ5Pn56Qk+DkfdcXGOcoiWsXLyNtb5rwI6En4qakN+IblYcbZdOp/sJ7sQUcNNqxTes1Jp0mOY&#10;2RkCx8RBtXXQRiF0mrhSlmwZ9ogfijG4e7HCVJQeaSZmkaPfKZHwH4TEGiKXWQrwGpNxLrQvkqph&#10;tUihTnL8pmCTR+StNAIGZIlJ7rFHgMkygUzYqQCjfXAVsfn3ziPzvznvPWJk0H7v3LUa7HvMFLIa&#10;Iyf7qUipNKFKflgNsb+Kk2AarlZQ77DpLKRpdIbftPiwS+b8PbM4ftgLuFL8HR5SAb4djH+UNGB/&#10;vXcf7HEqUEtJj+NcUfdzw6ygRH3TOC+zs+PP2OD+ULCHwupQ0JvuCrAbClxehsdfzMl6Nf1KC90z&#10;bp5FiIoqpjnGrij3dhKufFozuLu4WCyiGc68YX6pHw0P4KHQoWefhmdmzdjdHufiFqbRZ+Wb/k62&#10;wVPDYuNBtrH5X+o6PgHui9hL424LC+lQjlYvG3j+GwAA//8DAFBLAwQUAAYACAAAACEAZXRGW98A&#10;AAALAQAADwAAAGRycy9kb3ducmV2LnhtbEyP0UrEMBBF3wX/IYzgm5ta2hpr00UUkUVYcN0PyDaz&#10;bbGZlCa7rX6945M+zp3LmTPVenGDOOMUek8ablcJCKTG255aDfuPlxsFIkRD1gyeUMMXBljXlxeV&#10;Ka2f6R3Pu9gKhlAojYYuxrGUMjQdOhNWfkTi3dFPzkQep1baycwMd4NMk6SQzvTEFzoz4lOHzefu&#10;5DTki9yk+RyP4/Y1e3vet1F9b6zW11fL4wOIiEv8K8OvPqtDzU4HfyIbxKChUCrnKsPSrADBDZXd&#10;cXLg5D4pQNaV/P9D/QMAAP//AwBQSwECLQAUAAYACAAAACEAtoM4kv4AAADhAQAAEwAAAAAAAAAA&#10;AAAAAAAAAAAAW0NvbnRlbnRfVHlwZXNdLnhtbFBLAQItABQABgAIAAAAIQA4/SH/1gAAAJQBAAAL&#10;AAAAAAAAAAAAAAAAAC8BAABfcmVscy8ucmVsc1BLAQItABQABgAIAAAAIQBCn8yTsQIAAMkFAAAO&#10;AAAAAAAAAAAAAAAAAC4CAABkcnMvZTJvRG9jLnhtbFBLAQItABQABgAIAAAAIQBldEZb3wAAAAsB&#10;AAAPAAAAAAAAAAAAAAAAAAsFAABkcnMvZG93bnJldi54bWxQSwUGAAAAAAQABADzAAAAFwYAAA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446A52">
                  <w:pPr>
                    <w:pStyle w:val="NoSpacing"/>
                    <w:jc w:val="center"/>
                    <w:rPr>
                      <w:b/>
                      <w:bCs/>
                      <w:color w:val="000000" w:themeColor="text1"/>
                    </w:rPr>
                  </w:pPr>
                  <w:r>
                    <w:rPr>
                      <w:b/>
                      <w:bCs/>
                      <w:color w:val="000000" w:themeColor="text1"/>
                    </w:rPr>
                    <w:t>Ali chappa</w:t>
                  </w:r>
                </w:p>
              </w:txbxContent>
            </v:textbox>
            <w10:wrap anchorx="margin"/>
          </v:roundrect>
        </w:pict>
      </w:r>
      <w:r>
        <w:rPr>
          <w:rFonts w:ascii="Arial" w:hAnsi="Arial" w:cs="Arial"/>
          <w:noProof/>
          <w:sz w:val="24"/>
          <w:szCs w:val="24"/>
        </w:rPr>
        <w:pict>
          <v:line id="Straight Connector 87" o:spid="_x0000_s1149" style="position:absolute;left:0;text-align:left;flip:y;z-index:251663360;visibility:visible;mso-wrap-distance-top:-3e-5mm;mso-wrap-distance-bottom:-3e-5mm;mso-width-relative:margin;mso-height-relative:margin" from="3.5pt,280.25pt" to="21.5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07AEAADQEAAAOAAAAZHJzL2Uyb0RvYy54bWysU8Fu2zAMvQ/YPwi6L05yaAMjTg8pukux&#10;Bcu2uypTsVBJFCQtdv5+lJw4zXba0ItginyPfE/0+mGwhh0hRI2u4YvZnDNwElvtDg3/8f3p04qz&#10;mIRrhUEHDT9B5A+bjx/Wva9hiR2aFgIjEhfr3je8S8nXVRVlB1bEGXpwlFQYrEgUhkPVBtETuzXV&#10;cj6/q3oMrQ8oIUa6fRyTfFP4lQKZvioVITHTcJotlTOU8yWf1WYt6kMQvtPyPIb4jyms0I6aTlSP&#10;Ign2K+i/qKyWASOqNJNoK1RKSygaSM1i/oeafSc8FC1kTvSTTfH9aOWX4y4w3TZ8dc+ZE5beaJ+C&#10;0IcusS06Rw5iYJQkp3ofawJs3S5krXJwe/+M8jVSrrpJ5iD6sWxQwTJltP9JC1JMItlsKG9wmt4A&#10;hsQkXS6Xq7s5vZS8pCpRZ4bc0IeYPgNalj8abrTL7ohaHJ9jyjNcS/K1caynlst74stxRKPbJ21M&#10;CfKGwdYEdhS0G2lYZIXE8KaKIuPO0kY1RVc6GRj5v4Ei72jqUVfZ2iunkBJcuvAaR9UZpmiCCXie&#10;7HaYW+C5PkOhbPS/gCdE6YwuTWCrHYbRl9vuVyvUWH9xYNSdLXjB9rQLl1en1SzOnX+jvPtv4wK/&#10;/uyb3wAAAP//AwBQSwMEFAAGAAgAAAAhAGX1VZTcAAAACAEAAA8AAABkcnMvZG93bnJldi54bWxM&#10;j8FOwzAQRO9I/IO1SNyoU8ABhThVAeWGVLVwgJsbb5OIeB3ZThv+nkVCguPOjGbflKvZDeKIIfae&#10;NCwXGQikxtueWg1vr/XVPYiYDFkzeEINXxhhVZ2flaaw/kRbPO5SK7iEYmE0dCmNhZSx6dCZuPAj&#10;EnsHH5xJfIZW2mBOXO4GeZ1luXSmJ/7QmRGfOmw+d5PTsHnZLNcffswP70pN6jHU8jnWWl9ezOsH&#10;EAnn9BeGH3xGh4qZ9n4iG8Wg4Y6XJA0qzxQI9m9vWNj/CrIq5f8B1TcAAAD//wMAUEsBAi0AFAAG&#10;AAgAAAAhALaDOJL+AAAA4QEAABMAAAAAAAAAAAAAAAAAAAAAAFtDb250ZW50X1R5cGVzXS54bWxQ&#10;SwECLQAUAAYACAAAACEAOP0h/9YAAACUAQAACwAAAAAAAAAAAAAAAAAvAQAAX3JlbHMvLnJlbHNQ&#10;SwECLQAUAAYACAAAACEAm+vz9OwBAAA0BAAADgAAAAAAAAAAAAAAAAAuAgAAZHJzL2Uyb0RvYy54&#10;bWxQSwECLQAUAAYACAAAACEAZfVVlNwAAAAIAQAADwAAAAAAAAAAAAAAAABGBAAAZHJzL2Rvd25y&#10;ZXYueG1sUEsFBgAAAAAEAAQA8wAAAE8FAAAAAA==&#10;" strokecolor="black [3213]" strokeweight="1pt">
            <v:stroke joinstyle="miter"/>
            <o:lock v:ext="edit" shapetype="f"/>
          </v:line>
        </w:pict>
      </w:r>
      <w:r>
        <w:rPr>
          <w:rFonts w:ascii="Arial" w:hAnsi="Arial" w:cs="Arial"/>
          <w:noProof/>
          <w:sz w:val="24"/>
          <w:szCs w:val="24"/>
        </w:rPr>
        <w:pict>
          <v:line id="Straight Connector 92" o:spid="_x0000_s1148" style="position:absolute;left:0;text-align:left;flip:y;z-index:251667456;visibility:visible;mso-wrap-distance-top:-3e-5mm;mso-wrap-distance-bottom:-3e-5mm;mso-width-relative:margin;mso-height-relative:margin" from="159.55pt,279.25pt" to="177.5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jT6wEAADQEAAAOAAAAZHJzL2Uyb0RvYy54bWysU8GO0zAQvSPxD5bvNG0OyxI13UNXy2UF&#10;FQXuXsduLGyPNTZN+veMnTbdwgnExcp45r2Z9zxZP4zOsqPCaMC3fLVYcqa8hM74Q8u/fX16d89Z&#10;TMJ3woJXLT+pyB82b9+sh9CoGnqwnUJGJD42Q2h5n1JoqirKXjkRFxCUp6QGdCJRiIeqQzEQu7NV&#10;vVzeVQNgFxCkipFuH6ck3xR+rZVMn7WOKjHbcpotlRPL+ZLParMWzQFF6I08jyH+YQonjKemM9Wj&#10;SIL9RPMHlTMSIYJOCwmuAq2NVEUDqVktf1Oz70VQRQuZE8NsU/x/tPLTcYfMdC3/UHPmhaM32icU&#10;5tAntgXvyUFARklyagixIcDW7zBrlaPfh2eQPyLlqptkDmKYykaNjmlrwndakGISyWZjeYPT/AZq&#10;TEzSZV3f3y3ppeQlVYkmM+SGAWP6qMCx/NFya3x2RzTi+BxTnuFakq+tZwO1rN8TX44jWNM9GWtL&#10;kDdMbS2yo6DdSOMqKySGV1UUWX+WNqkputLJqon/i9LkHU096Spbe+UUUiqfLrzWU3WGaZpgBp4n&#10;ux3mFniuz1BVNvpvwDOidAafZrAzHnDy5bb71Qo91V8cmHRnC16gO+3w8uq0msW582+Ud/91XODX&#10;n33zCwAA//8DAFBLAwQUAAYACAAAACEAF/Cilt0AAAALAQAADwAAAGRycy9kb3ducmV2LnhtbEyP&#10;wU7DMAyG70i8Q2QkbiwtU6ZRmk4D1BvSxOAAt6zx2orGqZJ0K2+PkZDg6N+ffn8uN7MbxAlD7D1p&#10;yBcZCKTG255aDW+v9c0aREyGrBk8oYYvjLCpLi9KU1h/phc87VMruIRiYTR0KY2FlLHp0Jm48CMS&#10;744+OJN4DK20wZy53A3yNstW0pme+EJnRnzssPncT07D7nmXbz/8uDq+KzWph1DLp1hrfX01b+9B&#10;JJzTHww/+qwOFTsd/EQ2ikHDMr/LGdWg1FqBYGKpFCeH30RWpfz/Q/UNAAD//wMAUEsBAi0AFAAG&#10;AAgAAAAhALaDOJL+AAAA4QEAABMAAAAAAAAAAAAAAAAAAAAAAFtDb250ZW50X1R5cGVzXS54bWxQ&#10;SwECLQAUAAYACAAAACEAOP0h/9YAAACUAQAACwAAAAAAAAAAAAAAAAAvAQAAX3JlbHMvLnJlbHNQ&#10;SwECLQAUAAYACAAAACEAtLA40+sBAAA0BAAADgAAAAAAAAAAAAAAAAAuAgAAZHJzL2Uyb0RvYy54&#10;bWxQSwECLQAUAAYACAAAACEAF/Cilt0AAAALAQAADwAAAAAAAAAAAAAAAABFBAAAZHJzL2Rvd25y&#10;ZXYueG1sUEsFBgAAAAAEAAQA8wAAAE8FAAAAAA==&#10;" strokecolor="black [3213]" strokeweight="1pt">
            <v:stroke joinstyle="miter"/>
            <o:lock v:ext="edit" shapetype="f"/>
          </v:line>
        </w:pict>
      </w:r>
      <w:r>
        <w:rPr>
          <w:rFonts w:ascii="Arial" w:hAnsi="Arial" w:cs="Arial"/>
          <w:noProof/>
          <w:sz w:val="24"/>
          <w:szCs w:val="24"/>
        </w:rPr>
        <w:pict>
          <v:roundrect id="Rounded Rectangle 31" o:spid="_x0000_s1042" style="position:absolute;left:0;text-align:left;margin-left:21.75pt;margin-top:220.3pt;width:79.5pt;height:33pt;z-index:25164697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pcsQIAAMkFAAAOAAAAZHJzL2Uyb0RvYy54bWysVE1v2zAMvQ/YfxB0X+2kX6tRpwhadBgQ&#10;dEXboWdFlmJjsqhJSuzs14+SbDftih2G+SCYIvnIR5G8vOpbRXbCugZ0SWdHOSVCc6gavSnp96fb&#10;T58pcZ7piinQoqR74ejV4uOHy84UYg41qEpYgiDaFZ0pae29KbLM8Vq0zB2BERqVEmzLPIp2k1WW&#10;dYjeqmye52dZB7YyFrhwDm9vkpIuIr6UgvtvUjrhiSop5ubjaeO5Dme2uGTFxjJTN3xIg/1DFi1r&#10;NAadoG6YZ2Rrmz+g2oZbcCD9EYc2AykbLiIHZDPL37B5rJkRkQsWx5mpTO7/wfK73b0lTVXS4xkl&#10;mrX4Rg+w1ZWoyANWj+mNEgR1WKjOuALtH829DVSdWQH/4VCRvdIEwQ02vbRtsEWipI9V309VF70n&#10;HC9neX5xdoqPw1F3MrtAOUTLWDF6G+v8FwEtCT8ltSG/kFysONutnE/2o12IqOG2UQrvWaE06TDM&#10;/ByBY+KgmipooxA6TVwrS3YMe8T3kSoGdy9WKCk90EzMIke/VyLhPwiJNUQu8xTgNSbjXGg/S6qa&#10;VSKFOs3xG5jGfg9ZRN5KI2BAlpjkhD0AvI+dCjDYB1cRm39yHpj/zXnyiJFB+8m5bTTY95gpZDVE&#10;TvZjkVJpQpV8v+5jf83Oxh5aQ7XHprOQptEZftvgw66Y8/fM4vhhL+BK8d/wkArw7WD4o6QG++u9&#10;+2CPU4FaSjoc55K6n1tmBSXqq8Z5mZ+fHM9x/g8FeyisDwW9ba8BuwFHArOLv5iT9Wr8lRbaZ9w8&#10;yxAVVUxzjF1S7u0oXPu0ZnB3cbFcRjOcecP8Sj8aHsBDoUPPPvXPzJqhuz3OxR2Mo8+KN/2dbIOn&#10;huXWg2xi84dSp7oOT4D7IvbSsNvCQjqUo9XLBl78BgAA//8DAFBLAwQUAAYACAAAACEAVjhpXd8A&#10;AAAKAQAADwAAAGRycy9kb3ducmV2LnhtbEyPwWrDMAyG74O+g1Fht9VeloSSxSmlY4wyGKzrA7ix&#10;moTFcojdJtvTTzttJyHp49encjO7XlxxDJ0nDfcrBQKp9rajRsPx4/luDSJEQ9b0nlDDFwbYVIub&#10;0hTWT/SO10NsBIdQKIyGNsahkDLULToTVn5A4t3Zj85EbsdG2tFMHO56mSiVS2c64gutGXDXYv15&#10;uDgN2Sz3STbF8/D2kr4+HZu4/t5brW+X8/YRRMQ5/sHwq8/qULHTyV/IBtFrSB8yJrmmKgfBQKIS&#10;npw4XeU5yKqU/1+ofgAAAP//AwBQSwECLQAUAAYACAAAACEAtoM4kv4AAADhAQAAEwAAAAAAAAAA&#10;AAAAAAAAAAAAW0NvbnRlbnRfVHlwZXNdLnhtbFBLAQItABQABgAIAAAAIQA4/SH/1gAAAJQBAAAL&#10;AAAAAAAAAAAAAAAAAC8BAABfcmVscy8ucmVsc1BLAQItABQABgAIAAAAIQDb70pcsQIAAMkFAAAO&#10;AAAAAAAAAAAAAAAAAC4CAABkcnMvZTJvRG9jLnhtbFBLAQItABQABgAIAAAAIQBWOGld3wAAAAoB&#10;AAAPAAAAAAAAAAAAAAAAAAsFAABkcnMvZG93bnJldi54bWxQSwUGAAAAAAQABADzAAAAFwYAAA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F364FB">
                  <w:pPr>
                    <w:pStyle w:val="NoSpacing"/>
                    <w:jc w:val="center"/>
                    <w:rPr>
                      <w:b/>
                      <w:bCs/>
                      <w:color w:val="000000" w:themeColor="text1"/>
                    </w:rPr>
                  </w:pPr>
                  <w:r w:rsidRPr="003860D1">
                    <w:rPr>
                      <w:b/>
                      <w:bCs/>
                      <w:color w:val="000000" w:themeColor="text1"/>
                    </w:rPr>
                    <w:t>Mechanical</w:t>
                  </w:r>
                </w:p>
              </w:txbxContent>
            </v:textbox>
            <w10:wrap anchorx="margin"/>
          </v:roundrect>
        </w:pict>
      </w:r>
      <w:r>
        <w:rPr>
          <w:rFonts w:ascii="Arial" w:hAnsi="Arial" w:cs="Arial"/>
          <w:noProof/>
          <w:sz w:val="24"/>
          <w:szCs w:val="24"/>
        </w:rPr>
        <w:pict>
          <v:roundrect id="Rounded Rectangle 67" o:spid="_x0000_s1043" style="position:absolute;left:0;text-align:left;margin-left:177.75pt;margin-top:261.55pt;width:79.5pt;height:33pt;z-index:25165107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lKsQIAAMkFAAAOAAAAZHJzL2Uyb0RvYy54bWysVE1v2zAMvQ/YfxB0X21n/ViNOkXQosOA&#10;oC3aDj0rspQYk0VNUmJnv36UZLtpV+wwzAfBFMlH8onkxWXfKrIT1jWgK1oc5ZQIzaFu9Lqi359u&#10;Pn2hxHmma6ZAi4ruhaOX848fLjpTihlsQNXCEgTRruxMRTfemzLLHN+IlrkjMEKjUoJtmUfRrrPa&#10;sg7RW5XN8vw068DWxgIXzuHtdVLSecSXUnB/J6UTnqiKYm4+njaeq3Bm8wtWri0zm4YPabB/yKJl&#10;jcagE9Q184xsbfMHVNtwCw6kP+LQZiBlw0WsAasp8jfVPG6YEbEWJMeZiSb3/2D57e7ekqau6OkZ&#10;JZq1+EYPsNW1qMkDssf0WgmCOiSqM65E+0dzb0OpziyB/3CoyF5pguAGm17aNthioaSPrO8n1kXv&#10;CcfLIs/PT0/wcTjqjotzlEO0jJWjt7HOfxXQkvBTURvyC8lFxtlu6XyyH+1CRA03jVJ4z0qlSYdh&#10;ZmcIHBMH1dRBG4XQaeJKWbJj2CO+L4bg7sUKU1F6KDNVFmv0eyUS/oOQyCHWMksBXmMyzoX2RVJt&#10;WC1SqJMcvzHY6BHrVhoBA7LEJCfsAWC0TCAjdiJgsA+uIjb/5DxU/jfnySNGBu0n57bRYN+rTGFV&#10;Q+RkP5KUqAks+X7Vx/4qph5aQb3HprOQptEZftPgwy6Z8/fM4vhhL+BK8Xd4SAX4djD8UbIB++u9&#10;+2CPU4FaSjoc54q6n1tmBSXqm8Z5mZ0df57h/B8K9lBYHQp6214BdkOBy8vw+Is5Wa/GX2mhfcbN&#10;swhRUcU0x9gV5d6OwpVPawZ3FxeLRTTDmTfML/Wj4QE8EB169ql/ZtYM3e1xLm5hHH1WvunvZBs8&#10;NSy2HmQTmz9QnXgdngD3ReylYbeFhXQoR6uXDTz/DQAA//8DAFBLAwQUAAYACAAAACEAZd09tuAA&#10;AAALAQAADwAAAGRycy9kb3ducmV2LnhtbEyP3UrDQBBG7wXfYZmCd3aTtCsxZlNEESmCYO0DbLPT&#10;JDQ7G7LbJvr0jld6Nz+Hb86Um9n14oJj6DxpSJcJCKTa244aDfvPl9scRIiGrOk9oYYvDLCprq9K&#10;U1g/0QdedrERHEKhMBraGIdCylC36ExY+gGJd0c/OhO5HRtpRzNxuOtlliR30pmO+EJrBnxqsT7t&#10;zk6DmuU2U1M8Du+v67fnfRPz763V+mYxPz6AiDjHPxh+9VkdKnY6+DPZIHoNK6UUoxyWrVIQTKh0&#10;zZMDF/l9CrIq5f8fqh8AAAD//wMAUEsBAi0AFAAGAAgAAAAhALaDOJL+AAAA4QEAABMAAAAAAAAA&#10;AAAAAAAAAAAAAFtDb250ZW50X1R5cGVzXS54bWxQSwECLQAUAAYACAAAACEAOP0h/9YAAACUAQAA&#10;CwAAAAAAAAAAAAAAAAAvAQAAX3JlbHMvLnJlbHNQSwECLQAUAAYACAAAACEACo+ZSrECAADJBQAA&#10;DgAAAAAAAAAAAAAAAAAuAgAAZHJzL2Uyb0RvYy54bWxQSwECLQAUAAYACAAAACEAZd09tuAAAAAL&#10;AQAADwAAAAAAAAAAAAAAAAALBQAAZHJzL2Rvd25yZXYueG1sUEsFBgAAAAAEAAQA8wAAABgGAAAA&#10;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F364FB" w:rsidRDefault="0040697D" w:rsidP="00446A52">
                  <w:pPr>
                    <w:pStyle w:val="NoSpacing"/>
                    <w:jc w:val="center"/>
                    <w:rPr>
                      <w:b/>
                      <w:bCs/>
                    </w:rPr>
                  </w:pPr>
                  <w:r w:rsidRPr="003860D1">
                    <w:rPr>
                      <w:b/>
                      <w:bCs/>
                      <w:color w:val="000000" w:themeColor="text1"/>
                    </w:rPr>
                    <w:t>Kakki</w:t>
                  </w:r>
                </w:p>
              </w:txbxContent>
            </v:textbox>
            <w10:wrap anchorx="margin"/>
          </v:roundrect>
        </w:pict>
      </w:r>
      <w:r>
        <w:rPr>
          <w:rFonts w:ascii="Arial" w:hAnsi="Arial" w:cs="Arial"/>
          <w:noProof/>
          <w:sz w:val="24"/>
          <w:szCs w:val="24"/>
        </w:rPr>
        <w:pict>
          <v:roundrect id="Rounded Rectangle 66" o:spid="_x0000_s1044" style="position:absolute;left:0;text-align:left;margin-left:177.75pt;margin-top:220.3pt;width:79.5pt;height:33pt;z-index:251650048;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qsgIAAMkFAAAOAAAAZHJzL2Uyb0RvYy54bWysVE1v2zAMvQ/YfxB0X21nbdoadYqgRYcB&#10;QVv0Az0rshwbk0VNUmJnv36UZLtpV+wwzAfBFMlHPorkxWXfSrITxjagCpodpZQIxaFs1Kagz083&#10;X84osY6pkklQoqB7Yenl4vOni07nYgY1yFIYgiDK5p0uaO2czpPE8lq0zB6BFgqVFZiWORTNJikN&#10;6xC9lcksTedJB6bUBriwFm+vo5IuAn5VCe7uqsoKR2RBMTcXThPOtT+TxQXLN4bpuuFDGuwfsmhZ&#10;ozDoBHXNHCNb0/wB1TbcgIXKHXFoE6iqhovAAdlk6Ts2jzXTInDB4lg9lcn+P1h+u7s3pCkLOp9T&#10;oliLb/QAW1WKkjxg9ZjaSEFQh4XqtM3R/lHfG0/V6hXwHxYVyRuNF+xg01em9bZIlPSh6vup6qJ3&#10;hONllqbn8xN8HI664+wcZR8tYfnorY113wS0xP8U1Pj8fHKh4my3si7aj3Y+ooKbRkq8Z7lUpMMw&#10;s1MEDomDbEqvDYLvNHElDdkx7BHXZ0Nw+2qFqUg10IzMAke3lyLiP4gKa4hcZjHAW0zGuVAui6qa&#10;lSKGOknxG4ONHoG3VAjokStMcsIeAEbLCDJixwIM9t5VhOafnAfmf3OePEJkUG5ybhsF5iNmElkN&#10;kaP9WKRYGl8l16/70F/ZmTf1V2so99h0BuI0Ws1vGnzYFbPunhkcP+wFXCnuDo9KAr4dDH+U1GB+&#10;fXTv7XEqUEtJh+NcUPtzy4ygRH5XOC+z0+OvM5z/Q8EcCutDQW3bK8BuyHB5aR5+MSfj5PhbGWhf&#10;cPMsfVRUMcUxdkG5M6Nw5eKawd3FxXIZzHDmNXMr9ai5B/eF9j371L8wo4fudjgXtzCOPsvf9Xe0&#10;9Z4KllsHVROa/7WuwxPgvgi9NOw2v5AO5WD1uoEXvwEAAP//AwBQSwMEFAAGAAgAAAAhADHrtw/g&#10;AAAACwEAAA8AAABkcnMvZG93bnJldi54bWxMj91Kw0AQRu8F32EZwTu725oNJWZTRBEpgmDtA2yz&#10;0ySYnQ3ZbRN9escrezc/h2/OlJvZ9+KMY+wCGVguFAikOriOGgP7z5e7NYiYLDnbB0ID3xhhU11f&#10;lbZwYaIPPO9SIziEYmENtCkNhZSxbtHbuAgDEu+OYfQ2cTs20o124nDfy5VSufS2I77Q2gGfWqy/&#10;didvQM9yu9JTOg7vr9nb875J65+tM+b2Zn58AJFwTv8w/OmzOlTsdAgnclH0Bu611owayDKVg2BC&#10;LzOeHLhQeQ6yKuXlD9UvAAAA//8DAFBLAQItABQABgAIAAAAIQC2gziS/gAAAOEBAAATAAAAAAAA&#10;AAAAAAAAAAAAAABbQ29udGVudF9UeXBlc10ueG1sUEsBAi0AFAAGAAgAAAAhADj9If/WAAAAlAEA&#10;AAsAAAAAAAAAAAAAAAAALwEAAF9yZWxzLy5yZWxzUEsBAi0AFAAGAAgAAAAhAIfT+KqyAgAAyQUA&#10;AA4AAAAAAAAAAAAAAAAALgIAAGRycy9lMm9Eb2MueG1sUEsBAi0AFAAGAAgAAAAhADHrtw/gAAAA&#10;CwEAAA8AAAAAAAAAAAAAAAAADAUAAGRycy9kb3ducmV2LnhtbFBLBQYAAAAABAAEAPMAAAAZBgAA&#10;A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446A52">
                  <w:pPr>
                    <w:pStyle w:val="NoSpacing"/>
                    <w:jc w:val="center"/>
                    <w:rPr>
                      <w:b/>
                      <w:bCs/>
                      <w:color w:val="000000" w:themeColor="text1"/>
                    </w:rPr>
                  </w:pPr>
                  <w:r w:rsidRPr="003860D1">
                    <w:rPr>
                      <w:b/>
                      <w:bCs/>
                      <w:color w:val="000000" w:themeColor="text1"/>
                    </w:rPr>
                    <w:t>TS Link</w:t>
                  </w:r>
                </w:p>
              </w:txbxContent>
            </v:textbox>
            <w10:wrap anchorx="margin"/>
          </v:roundrect>
        </w:pict>
      </w:r>
      <w:r>
        <w:rPr>
          <w:rFonts w:ascii="Arial" w:hAnsi="Arial" w:cs="Arial"/>
          <w:noProof/>
          <w:sz w:val="24"/>
          <w:szCs w:val="24"/>
        </w:rPr>
        <w:pict>
          <v:roundrect id="Rounded Rectangle 68" o:spid="_x0000_s1045" style="position:absolute;left:0;text-align:left;margin-left:177.75pt;margin-top:302.8pt;width:79.5pt;height:33pt;z-index:25165209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oKsgIAAMkFAAAOAAAAZHJzL2Uyb0RvYy54bWysVE1v2zAMvQ/YfxB0X21n/ViNOkXQosOA&#10;oC3aDj0rshQbk0VNUmJnv36UZKdpV+wwzAfBFMlH8onkxeXQKbIV1rWgK1oc5ZQIzaFu9bqi359u&#10;Pn2hxHmma6ZAi4ruhKOX848fLnpTihk0oGphCYJoV/amoo33pswyxxvRMXcERmhUSrAd8yjadVZb&#10;1iN6p7JZnp9mPdjaWODCOby9Tko6j/hSCu7vpHTCE1VRzM3H08ZzFc5sfsHKtWWmafmYBvuHLDrW&#10;agy6h7pmnpGNbf+A6lpuwYH0Rxy6DKRsuYg1YDVF/qaax4YZEWtBcpzZ0+T+Hyy/3d5b0tYVPcWX&#10;0qzDN3qAja5FTR6QPabXShDUIVG9cSXaP5p7G0p1Zgn8h0NF9koTBDfaDNJ2wRYLJUNkfbdnXQye&#10;cLws8vz89AQfh6PuuDhHOUTLWDl5G+v8VwEdCT8VtSG/kFxknG2Xzif7yS5E1HDTKoX3rFSa9Bhm&#10;dobAMXFQbR20UQidJq6UJVuGPeKHYgzuXqwwFaXHMlNlsUa/UyLhPwiJHGItsxTgNSbjXGhfJFXD&#10;apFCneT4TcEmj1i30ggYkCUmucceASbLBDJhJwJG++AqYvPvncfK/+a894iRQfu9c9dqsO9VprCq&#10;MXKyn0hK1ASW/LAaYn8V58E0XK2g3mHTWUjT6Ay/afFhl8z5e2Zx/LAXcKX4OzykAnw7GP8oacD+&#10;eu8+2ONUoJaSHse5ou7nhllBifqmcV5mZ8efZzj/h4I9FFaHgt50V4DdUODyMjz+Yk7Wq+lXWuie&#10;cfMsQlRUMc0xdkW5t5Nw5dOawd3FxWIRzXDmDfNL/Wh4AA9Eh559Gp6ZNWN3e5yLW5hGn5Vv+jvZ&#10;Bk8Ni40H2cbmf+F1fALcF7GXxt0WFtKhHK1eNvD8NwAAAP//AwBQSwMEFAAGAAgAAAAhADls+Qzg&#10;AAAACwEAAA8AAABkcnMvZG93bnJldi54bWxMj9FKw0AQRd8F/2EZwTe7Se3GErMppSJSCoK1H7DN&#10;TpNgdjZkt030650+6ePcOdw5U6wm14kLDqH1pCGdJSCQKm9bqjUcPl8fliBCNGRN5wk1fGOAVXl7&#10;U5jc+pE+8LKPteASCrnR0MTY51KGqkFnwsz3SLw7+cGZyONQSzuYkctdJ+dJkklnWuILjelx02D1&#10;tT87DWqS27ka46l/f1vsXg51XP5srdb3d9P6GUTEKf7BcNVndSjZ6ejPZIPoNDwqpRjVkCUqA8GE&#10;ShecHDl5SjOQZSH//1D+AgAA//8DAFBLAQItABQABgAIAAAAIQC2gziS/gAAAOEBAAATAAAAAAAA&#10;AAAAAAAAAAAAAABbQ29udGVudF9UeXBlc10ueG1sUEsBAi0AFAAGAAgAAAAhADj9If/WAAAAlAEA&#10;AAsAAAAAAAAAAAAAAAAALwEAAF9yZWxzLy5yZWxzUEsBAi0AFAAGAAgAAAAhAFFHagqyAgAAyQUA&#10;AA4AAAAAAAAAAAAAAAAALgIAAGRycy9lMm9Eb2MueG1sUEsBAi0AFAAGAAgAAAAhADls+QzgAAAA&#10;CwEAAA8AAAAAAAAAAAAAAAAADAUAAGRycy9kb3ducmV2LnhtbFBLBQYAAAAABAAEAPMAAAAZBgAA&#10;A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446A52">
                  <w:pPr>
                    <w:pStyle w:val="NoSpacing"/>
                    <w:jc w:val="center"/>
                    <w:rPr>
                      <w:b/>
                      <w:bCs/>
                      <w:color w:val="000000" w:themeColor="text1"/>
                    </w:rPr>
                  </w:pPr>
                  <w:r w:rsidRPr="003860D1">
                    <w:rPr>
                      <w:b/>
                      <w:bCs/>
                      <w:color w:val="000000" w:themeColor="text1"/>
                    </w:rPr>
                    <w:t>FMD</w:t>
                  </w:r>
                </w:p>
              </w:txbxContent>
            </v:textbox>
            <w10:wrap anchorx="margin"/>
          </v:roundrect>
        </w:pict>
      </w:r>
      <w:r>
        <w:rPr>
          <w:rFonts w:ascii="Arial" w:hAnsi="Arial" w:cs="Arial"/>
          <w:noProof/>
          <w:sz w:val="24"/>
          <w:szCs w:val="24"/>
        </w:rPr>
        <w:pict>
          <v:line id="Straight Connector 85" o:spid="_x0000_s1147" style="position:absolute;left:0;text-align:left;flip:y;z-index:251662336;visibility:visible;mso-wrap-distance-top:-3e-5mm;mso-wrap-distance-bottom:-3e-5mm;mso-width-relative:margin;mso-height-relative:margin" from="3.6pt,236.75pt" to="21.6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Ad7AEAADQEAAAOAAAAZHJzL2Uyb0RvYy54bWysU8Fu2zAMvQ/YPwi6L04CrAuMOD2k6C7F&#10;Fizb7qosxcIkUpC02Pn7UXLiNNtpRS+CKfI98j3R6/vBWXZUIRqEhi9mc84USGwNHBr+4/vjhxVn&#10;MQlohUVQDT+pyO8379+te1+rJXZoWxUYkUCse9/wLiVfV1WUnXIiztAroKTG4ESiMByqNoie2J2t&#10;lvP5XdVjaH1AqWKk24cxyTeFX2sl01eto0rMNpxmS+UM5XzOZ7VZi/oQhO+MPI8hXjGFEwao6UT1&#10;IJJgv4P5h8oZGTCiTjOJrkKtjVRFA6lZzP9Ss++EV0ULmRP9ZFN8O1r55bgLzLQNX33kDISjN9qn&#10;IMyhS2yLAOQgBkZJcqr3sSbAFnYha5UD7P0Tyl+RctVNMgfRj2WDDo5pa/xPWpBiEslmQ3mD0/QG&#10;akhM0uVyubqb00vJS6oSdWbIDX2I6bNCx/JHw62B7I6oxfEppjzDtSRfW2A9tVx+Ir4cR7SmfTTW&#10;liBvmNrawI6CdiMNi6yQGF5UUWThLG1UU3Slk1Uj/zelyTuaetRVtvbKKaRUkC68Fqg6wzRNMAHP&#10;k90Ocws812eoKhv9P+AJUTojpAnsDGAYfbntfrVCj/UXB0bd2YJnbE+7cHl1Ws3i3Pk3yrv/Mi7w&#10;68+++QMAAP//AwBQSwMEFAAGAAgAAAAhADk6WLXdAAAACAEAAA8AAABkcnMvZG93bnJldi54bWxM&#10;j81OwzAQhO9IvIO1SNyo05+0VYhTFVBuSFULB3pz420SEa8j22nD27NISHDcmdHsN/lmtJ24oA+t&#10;IwXTSQICqXKmpVrB+1v5sAYRoiajO0eo4AsDbIrbm1xnxl1pj5dDrAWXUMi0gibGPpMyVA1aHSau&#10;R2Lv7LzVkU9fS+P1lcttJ2dJspRWt8QfGt3jc4PV52GwCnavu+n26Prl+SNNh/TJl/IllErd343b&#10;RxARx/gXhh98RoeCmU5uIBNEp2A146CCxWqegmB/MWfh9CvIIpf/BxTfAAAA//8DAFBLAQItABQA&#10;BgAIAAAAIQC2gziS/gAAAOEBAAATAAAAAAAAAAAAAAAAAAAAAABbQ29udGVudF9UeXBlc10ueG1s&#10;UEsBAi0AFAAGAAgAAAAhADj9If/WAAAAlAEAAAsAAAAAAAAAAAAAAAAALwEAAF9yZWxzLy5yZWxz&#10;UEsBAi0AFAAGAAgAAAAhACZPsB3sAQAANAQAAA4AAAAAAAAAAAAAAAAALgIAAGRycy9lMm9Eb2Mu&#10;eG1sUEsBAi0AFAAGAAgAAAAhADk6WLXdAAAACAEAAA8AAAAAAAAAAAAAAAAARgQAAGRycy9kb3du&#10;cmV2LnhtbFBLBQYAAAAABAAEAPMAAABQBQAAAAA=&#10;" strokecolor="black [3213]" strokeweight="1pt">
            <v:stroke joinstyle="miter"/>
            <o:lock v:ext="edit" shapetype="f"/>
          </v:line>
        </w:pict>
      </w:r>
      <w:r>
        <w:rPr>
          <w:rFonts w:ascii="Arial" w:hAnsi="Arial" w:cs="Arial"/>
          <w:noProof/>
          <w:sz w:val="24"/>
          <w:szCs w:val="24"/>
        </w:rPr>
        <w:pict>
          <v:line id="Straight Connector 91" o:spid="_x0000_s1146" style="position:absolute;left:0;text-align:left;flip:y;z-index:251666432;visibility:visible;mso-wrap-distance-top:-3e-5mm;mso-wrap-distance-bottom:-3e-5mm;mso-width-relative:margin;mso-height-relative:margin" from="159.6pt,237.45pt" to="177.6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Kj6wEAADQEAAAOAAAAZHJzL2Uyb0RvYy54bWysU8GO0zAQvSPxD5bvNGkPyxI13UNXy2UF&#10;FQXuXsduLGyPNTZN+veMnTbdwgnExcp45r2Z9zxZP4zOsqPCaMC3fLmoOVNeQmf8oeXfvj69u+cs&#10;JuE7YcGrlp9U5A+bt2/WQ2jUCnqwnUJGJD42Q2h5n1JoqirKXjkRFxCUp6QGdCJRiIeqQzEQu7PV&#10;qq7vqgGwCwhSxUi3j1OSbwq/1kqmz1pHlZhtOc2WyonlfMlntVmL5oAi9EaexxD/MIUTxlPTmepR&#10;JMF+ovmDyhmJEEGnhQRXgdZGqqKB1Czr39TsexFU0ULmxDDbFP8frfx03CEzXcs/LDnzwtEb7RMK&#10;c+gT24L35CAgoyQ5NYTYEGDrd5i1ytHvwzPIH5Fy1U0yBzFMZaNGx7Q14TstSDGJZLOxvMFpfgM1&#10;JibpcrW6v6vppeQlVYkmM+SGAWP6qMCx/NFya3x2RzTi+BxTnuFakq+tZwO1XL0nvhxHsKZ7MtaW&#10;IG+Y2lpkR0G7kcaikBheVVFk/VnapKboSierJv4vSpN3NPWkq2ztlVNIqXy68FpP1RmmaYIZeJ7s&#10;dphb4Lk+Q1XZ6L8Bz4jSGXyawc54wMmX2+5XK/RUf3Fg0p0teIHutMPLq9NqFu/Pv1He/ddxgV9/&#10;9s0vAAAA//8DAFBLAwQUAAYACAAAACEAvWpHuN8AAAALAQAADwAAAGRycy9kb3ducmV2LnhtbEyP&#10;wU7DMAyG70i8Q2Qkbizttg5Wmk4D1BvSxOAAt6zx2orGqZJ0K2+PkZDg6N+ffn8uNpPtxQl96Bwp&#10;SGcJCKTamY4aBW+v1c0diBA1Gd07QgVfGGBTXl4UOjfuTC942sdGcAmFXCtoYxxyKUPdotVh5gYk&#10;3h2dtzry6BtpvD5zue3lPElW0uqO+EKrB3xssf7cj1bB7nmXbj/csDq+Z9mYPfhKPoVKqeuraXsP&#10;IuIU/2D40Wd1KNnp4EYyQfQKFul6zqiC5e1yDYKJRZZxcvhNZFnI/z+U3wAAAP//AwBQSwECLQAU&#10;AAYACAAAACEAtoM4kv4AAADhAQAAEwAAAAAAAAAAAAAAAAAAAAAAW0NvbnRlbnRfVHlwZXNdLnht&#10;bFBLAQItABQABgAIAAAAIQA4/SH/1gAAAJQBAAALAAAAAAAAAAAAAAAAAC8BAABfcmVscy8ucmVs&#10;c1BLAQItABQABgAIAAAAIQB3RWKj6wEAADQEAAAOAAAAAAAAAAAAAAAAAC4CAABkcnMvZTJvRG9j&#10;LnhtbFBLAQItABQABgAIAAAAIQC9ake43wAAAAsBAAAPAAAAAAAAAAAAAAAAAEUEAABkcnMvZG93&#10;bnJldi54bWxQSwUGAAAAAAQABADzAAAAUQUAAAAA&#10;" strokecolor="black [3213]" strokeweight="1pt">
            <v:stroke joinstyle="miter"/>
            <o:lock v:ext="edit" shapetype="f"/>
          </v:line>
        </w:pict>
      </w:r>
      <w:r>
        <w:rPr>
          <w:rFonts w:ascii="Arial" w:hAnsi="Arial" w:cs="Arial"/>
          <w:noProof/>
          <w:sz w:val="24"/>
          <w:szCs w:val="24"/>
        </w:rPr>
        <w:pict>
          <v:roundrect id="Rounded Rectangle 30" o:spid="_x0000_s1046" style="position:absolute;left:0;text-align:left;margin-left:21.75pt;margin-top:179.05pt;width:79.5pt;height:33pt;z-index:25164595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A1sAIAAMkFAAAOAAAAZHJzL2Uyb0RvYy54bWysVEtv2zAMvg/YfxB0X/3oazXqFEGLDgOC&#10;rmg79KzIcmxMFjVJiZ39+lGS7aZdscMwHwRTJD+Sn0heXg2dJDthbAuqpNlRSolQHKpWbUr6/en2&#10;02dKrGOqYhKUKOleWHq1+PjhsteFyKEBWQlDEETZotclbZzTRZJY3oiO2SPQQqGyBtMxh6LZJJVh&#10;PaJ3MsnT9CzpwVTaABfW4u1NVNJFwK9rwd23urbCEVlSzM2F04Rz7c9kccmKjWG6afmYBvuHLDrW&#10;Kgw6Q90wx8jWtH9AdS03YKF2Rxy6BOq65SLUgNVk6ZtqHhumRagFybF6psn+P1h+t7s3pK1Keoz0&#10;KNbhGz3AVlWiIg/IHlMbKQjqkKhe2wLtH/W98aVavQL+w6IieaXxgh1thtp03hYLJUNgfT+zLgZH&#10;OF5maXpxdorROepOsguUfbSEFZO3NtZ9EdAR/1NS4/PzyQXG2W5lXbSf7HxEBbetlHjPCqlIj2Hy&#10;cwQOiYNsK68Ngu80cS0N2THsETdkY3D7YoWpSDWWGSsLNbq9FBH/QdTIIdaSxwCvMRnnQrksqhpW&#10;iRjqNMVvCjZ5hLqlQkCPXGOSM/YIMFlGkAk7EjDae1cRmn92Hiv/m/PsESKDcrNz1yow71Umsaox&#10;crSfSIrUeJbcsB5Cf+VzD62h2mPTGYjTaDW/bfFhV8y6e2Zw/LAXcKW4b3jUEvDtYPyjpAHz6717&#10;b49TgVpKehznktqfW2YEJfKrwnnJz0+Oc5z/Q8EcCutDQW27a8BuyHB5aR5+MSfj5PRbG+iecfMs&#10;fVRUMcUxdkm5M5Nw7eKawd3FxXIZzHDmNXMr9ai5B/dE+559Gp6Z0WN3O5yLO5hGnxVv+jvaek8F&#10;y62Dug3N76mOvI5PgPsi9NK42/xCOpSD1csGXvwGAAD//wMAUEsDBBQABgAIAAAAIQCby5IZ3wAA&#10;AAoBAAAPAAAAZHJzL2Rvd25yZXYueG1sTI/RSsNAEEXfBf9hGcE3u8k2kRCzKaKIFEFo7Qdss9Mk&#10;mJ0N2W0T/XrHJ32cuYc7Z6rN4gZxwSn0njSkqwQEUuNtT62Gw8fLXQEiREPWDJ5QwxcG2NTXV5Up&#10;rZ9ph5d9bAWXUCiNhi7GsZQyNB06E1Z+ROLs5CdnIo9TK+1kZi53g1RJci+d6YkvdGbEpw6bz/3Z&#10;acgXuVX5HE/j+2v29nxoY/G9tVrf3iyPDyAiLvEPhl99VoeanY7+TDaIQUO2zpnUsM6LFAQDKlG8&#10;OXKishRkXcn/L9Q/AAAA//8DAFBLAQItABQABgAIAAAAIQC2gziS/gAAAOEBAAATAAAAAAAAAAAA&#10;AAAAAAAAAABbQ29udGVudF9UeXBlc10ueG1sUEsBAi0AFAAGAAgAAAAhADj9If/WAAAAlAEAAAsA&#10;AAAAAAAAAAAAAAAALwEAAF9yZWxzLy5yZWxzUEsBAi0AFAAGAAgAAAAhADMSwDWwAgAAyQUAAA4A&#10;AAAAAAAAAAAAAAAALgIAAGRycy9lMm9Eb2MueG1sUEsBAi0AFAAGAAgAAAAhAJvLkhnfAAAACgEA&#10;AA8AAAAAAAAAAAAAAAAACgUAAGRycy9kb3ducmV2LnhtbFBLBQYAAAAABAAEAPMAAAAWBgAAA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F364FB">
                  <w:pPr>
                    <w:pStyle w:val="NoSpacing"/>
                    <w:jc w:val="center"/>
                    <w:rPr>
                      <w:b/>
                      <w:bCs/>
                      <w:color w:val="000000" w:themeColor="text1"/>
                    </w:rPr>
                  </w:pPr>
                  <w:r w:rsidRPr="003860D1">
                    <w:rPr>
                      <w:b/>
                      <w:bCs/>
                      <w:color w:val="000000" w:themeColor="text1"/>
                    </w:rPr>
                    <w:t>LMB</w:t>
                  </w:r>
                </w:p>
              </w:txbxContent>
            </v:textbox>
            <w10:wrap anchorx="margin"/>
          </v:roundrect>
        </w:pict>
      </w:r>
      <w:r>
        <w:rPr>
          <w:rFonts w:ascii="Arial" w:hAnsi="Arial" w:cs="Arial"/>
          <w:noProof/>
          <w:sz w:val="24"/>
          <w:szCs w:val="24"/>
        </w:rPr>
        <w:pict>
          <v:oval id="Oval 71" o:spid="_x0000_s1047" style="position:absolute;left:0;text-align:left;margin-left:275.55pt;margin-top:189.75pt;width:205.5pt;height:56.25pt;z-index:251653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k1qwIAALoFAAAOAAAAZHJzL2Uyb0RvYy54bWysVMFu2zAMvQ/YPwi6r3aypGmNOkXQosOA&#10;oC3aDj0rslwLk0VNUmJnXz9KctxsLXYY5oNgiuQjH0Xy4rJvFdkJ6yTokk5OckqE5lBJ/VLSb083&#10;n84ocZ7piinQoqR74ejl8uOHi84UYgoNqEpYgiDaFZ0paeO9KbLM8Ua0zJ2AERqVNdiWeRTtS1ZZ&#10;1iF6q7Jpnp9mHdjKWODCOby9Tkq6jPh1Lbi/q2snPFElxdx8PG08N+HMlheseLHMNJIPabB/yKJl&#10;UmPQEeqaeUa2Vr6BaiW34KD2JxzaDOpachE5IJtJ/gebx4YZEblgcZwZy+T+Hyy/3d1bIquSLiaU&#10;aNbiG93tmCIoYm064wo0eTT3NrBzZg38u0NF9psmCG6w6WvbBlvkRvpY6P1YaNF7wvFyepqfn83x&#10;PTjqFpPZ58U8RMtYcfA21vkvAloSfkoqlJLGhVqwgu3Wzifrg1W41nAjlcJ7VihNOmzG6SLPo4cD&#10;JaugDcrYWuJKWYI0S+r7SBRDH1mhpPRAMvGKDP1eiYT/IGosWmCSAoR2fcVknAvtJ0nVsEqkUPMc&#10;v4HnmEVkrTQCBuQakxyxB4D3sVMBBvvgKmK3j84D8785jx4xMmg/OrdSg32PmUJWQ+RkfyhSKk2o&#10;ku83fWyo6dhBG6j22GUW0vg5w28kPuuaOX/PLM4bdgLuEH+HR60A3w6GP0oasD/fuw/2OAaopaTD&#10;+S2p+7FlVlCivmockPPJbBYGPgqz+WKKgj3WbI41etteAXYDzgBmF3+DvVeH39pC+4yrZhWioopp&#10;jrFLyr09CFc+7RVcVlysVtEMh9wwv9aPhgfwUOjQs0/9M7Nm6G2PU3ELh1l/09/JNnhqWG091DI2&#10;fyh1quvwBLggYi8NyyxsoGM5Wr2u3OUvAAAA//8DAFBLAwQUAAYACAAAACEAxzgeRt8AAAALAQAA&#10;DwAAAGRycy9kb3ducmV2LnhtbEyPy07DMBBF90j8gzVI7KidhBQS4lS8sqxQCx/gxpM4Ih6H2G3D&#10;32NWsJyZozvnVpvFjuyEsx8cSUhWAhhS6/RAvYSP9+bmHpgPirQaHaGEb/SwqS8vKlVqd6Ydnvah&#10;ZzGEfKkkmBCmknPfGrTKr9yEFG+dm60KcZx7rmd1juF25KkQa27VQPGDURM+G2w/90crAbOv5kmk&#10;Kt92r7vONBmnl/FNyuur5fEBWMAl/MHwqx/VoY5OB3ck7dkoIc+TJKISsrsiBxaJYp3GzUHCbZEK&#10;4HXF/3eofwAAAP//AwBQSwECLQAUAAYACAAAACEAtoM4kv4AAADhAQAAEwAAAAAAAAAAAAAAAAAA&#10;AAAAW0NvbnRlbnRfVHlwZXNdLnhtbFBLAQItABQABgAIAAAAIQA4/SH/1gAAAJQBAAALAAAAAAAA&#10;AAAAAAAAAC8BAABfcmVscy8ucmVsc1BLAQItABQABgAIAAAAIQB1AVk1qwIAALoFAAAOAAAAAAAA&#10;AAAAAAAAAC4CAABkcnMvZTJvRG9jLnhtbFBLAQItABQABgAIAAAAIQDHOB5G3wAAAAsBAAAPAAAA&#10;AAAAAAAAAAAAAAUFAABkcnMvZG93bnJldi54bWxQSwUGAAAAAAQABADzAAAAEQYAAAAA&#10;" filled="f" strokecolor="black [3213]" strokeweight="1pt">
            <v:stroke joinstyle="miter"/>
            <v:path arrowok="t"/>
            <v:textbox>
              <w:txbxContent>
                <w:p w:rsidR="0040697D" w:rsidRPr="003860D1" w:rsidRDefault="0040697D"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rsidR="0040697D" w:rsidRPr="003860D1" w:rsidRDefault="0040697D" w:rsidP="0063472C">
                  <w:pPr>
                    <w:pStyle w:val="NoSpacing"/>
                    <w:jc w:val="center"/>
                    <w:rPr>
                      <w:rFonts w:ascii="Arial" w:hAnsi="Arial" w:cs="Arial"/>
                      <w:b/>
                      <w:bCs/>
                      <w:color w:val="000000" w:themeColor="text1"/>
                    </w:rPr>
                  </w:pPr>
                  <w:r>
                    <w:rPr>
                      <w:rFonts w:ascii="Arial" w:hAnsi="Arial" w:cs="Arial"/>
                      <w:b/>
                      <w:bCs/>
                      <w:color w:val="000000" w:themeColor="text1"/>
                    </w:rPr>
                    <w:t>Kacha Khuh</w:t>
                  </w:r>
                  <w:r w:rsidRPr="003860D1">
                    <w:rPr>
                      <w:rFonts w:ascii="Arial" w:hAnsi="Arial" w:cs="Arial"/>
                      <w:b/>
                      <w:bCs/>
                      <w:color w:val="000000" w:themeColor="text1"/>
                    </w:rPr>
                    <w:t xml:space="preserve"> Sub Division</w:t>
                  </w:r>
                </w:p>
              </w:txbxContent>
            </v:textbox>
            <w10:wrap anchorx="margin"/>
          </v:oval>
        </w:pict>
      </w:r>
      <w:r>
        <w:rPr>
          <w:rFonts w:ascii="Arial" w:hAnsi="Arial" w:cs="Arial"/>
          <w:noProof/>
          <w:sz w:val="24"/>
          <w:szCs w:val="24"/>
        </w:rPr>
        <w:pict>
          <v:line id="Straight Connector 84" o:spid="_x0000_s1145" style="position:absolute;left:0;text-align:left;flip:y;z-index:251661312;visibility:visible;mso-wrap-distance-top:-3e-5mm;mso-wrap-distance-bottom:-3e-5mm;mso-width-relative:margin;mso-height-relative:margin" from="3pt,196.15pt" to="21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mE7AEAADQEAAAOAAAAZHJzL2Uyb0RvYy54bWysU8Fu2zAMvQ/YPwi6L06CoQuMOD2k6C7F&#10;Fizb7qosxcIkUpC02Pn7UXLiNNtpRS+CKfI98j3R6/vBWXZUIRqEhi9mc84USGwNHBr+4/vjhxVn&#10;MQlohUVQDT+pyO8379+te1+rJXZoWxUYkUCse9/wLiVfV1WUnXIiztAroKTG4ESiMByqNoie2J2t&#10;lvP5XdVjaH1AqWKk24cxyTeFX2sl01eto0rMNpxmS+UM5XzOZ7VZi/oQhO+MPI8hXjGFEwao6UT1&#10;IJJgv4P5h8oZGTCiTjOJrkKtjVRFA6lZzP9Ss++EV0ULmRP9ZFN8O1r55bgLzLQNX33kDISjN9qn&#10;IMyhS2yLAOQgBkZJcqr3sSbAFnYha5UD7P0Tyl+RctVNMgfRj2WDDo5pa/xPWpBiEslmQ3mD0/QG&#10;akhM0uVyubqb00vJS6oSdWbIDX2I6bNCx/JHw62B7I6oxfEppjzDtSRfW2A9tVx+Ir4cR7SmfTTW&#10;liBvmNrawI6CdiMNi6yQGF5UUWThLG1UU3Slk1Uj/zelyTuaetRVtvbKKaRUkC68Fqg6wzRNMAHP&#10;k90Ocws812eoKhv9P+AJUTojpAnsDGAYfbntfrVCj/UXB0bd2YJnbE+7cHl1Ws3i3Pk3yrv/Mi7w&#10;68+++QMAAP//AwBQSwMEFAAGAAgAAAAhAG34Qi/cAAAACAEAAA8AAABkcnMvZG93bnJldi54bWxM&#10;j8FOwzAQRO9I/IO1SNyo05REEOJUBZQbUtXCAW5uvE0i4nVkO234exYJCY47M5p9U65nO4gT+tA7&#10;UrBcJCCQGmd6ahW8vdY3dyBC1GT04AgVfGGAdXV5UerCuDPt8LSPreASCoVW0MU4FlKGpkOrw8KN&#10;SOwdnbc68ulbabw+c7kdZJokubS6J/7Q6RGfOmw+95NVsH3ZLjcfbsyP71k2ZY++ls+hVur6at48&#10;gIg4x78w/OAzOlTMdHATmSAGBTkviQpW9+kKBPu3KQuHX0FWpfw/oPoGAAD//wMAUEsBAi0AFAAG&#10;AAgAAAAhALaDOJL+AAAA4QEAABMAAAAAAAAAAAAAAAAAAAAAAFtDb250ZW50X1R5cGVzXS54bWxQ&#10;SwECLQAUAAYACAAAACEAOP0h/9YAAACUAQAACwAAAAAAAAAAAAAAAAAvAQAAX3JlbHMvLnJlbHNQ&#10;SwECLQAUAAYACAAAACEAWB6phOwBAAA0BAAADgAAAAAAAAAAAAAAAAAuAgAAZHJzL2Uyb0RvYy54&#10;bWxQSwECLQAUAAYACAAAACEAbfhCL9wAAAAIAQAADwAAAAAAAAAAAAAAAABGBAAAZHJzL2Rvd25y&#10;ZXYueG1sUEsFBgAAAAAEAAQA8wAAAE8FAAAAAA==&#10;" strokecolor="black [3213]" strokeweight="1pt">
            <v:stroke joinstyle="miter"/>
            <o:lock v:ext="edit" shapetype="f"/>
          </v:line>
        </w:pict>
      </w:r>
      <w:r>
        <w:rPr>
          <w:rFonts w:ascii="Arial" w:hAnsi="Arial" w:cs="Arial"/>
          <w:noProof/>
          <w:sz w:val="24"/>
          <w:szCs w:val="24"/>
        </w:rPr>
        <w:pict>
          <v:roundrect id="Rounded Rectangle 29" o:spid="_x0000_s1048" style="position:absolute;left:0;text-align:left;margin-left:21.75pt;margin-top:137.8pt;width:79.5pt;height:33pt;z-index:251644928;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FEsQIAAMkFAAAOAAAAZHJzL2Uyb0RvYy54bWysVEtv2zAMvg/YfxB0X/1YH6tRpwhadBgQ&#10;tEXboWdFlmNjsqhJSuzs14+SbDftih2G+SCYIvmRH0Xy4nLoJNkJY1tQJc2OUkqE4lC1alPS7083&#10;n75QYh1TFZOgREn3wtLLxccPF70uRA4NyEoYgiDKFr0uaeOcLpLE8kZ0zB6BFgqVNZiOORTNJqkM&#10;6xG9k0mepqdJD6bSBriwFm+vo5IuAn5dC+7u6toKR2RJMTcXThPOtT+TxQUrNobppuVjGuwfsuhY&#10;qzDoDHXNHCNb0/4B1bXcgIXaHXHoEqjrlovAAdlk6Rs2jw3TInDB4lg9l8n+P1h+u7s3pK1Kmp9T&#10;oliHb/QAW1WJijxg9ZjaSEFQh4XqtS3Q/lHfG0/V6hXwHxYVySuNF+xoM9Sm87ZIlAyh6vu56mJw&#10;hONllqbnpyf4OBx1x9k5yj5aworJWxvrvgroiP8pqfH5+eRCxdluZV20n+x8RAU3rZR4zwqpSI9h&#10;8jMEDomDbCuvDYLvNHElDdkx7BE3ZGNw+2KFqUg10ozMAke3lyLiP4gaa4hc8hjgNSbjXCiXRVXD&#10;KhFDnaT4TcEmj8BbKgT0yDUmOWOPAJNlBJmwYwFGe+8qQvPPziPzvznPHiEyKDc7d60C8x4ziazG&#10;yNF+KlIsja+SG9ZD7K/cm/qrNVR7bDoDcRqt5jctPuyKWXfPDI4f9gKuFHeHRy0B3w7GP0oaML/e&#10;u/f2OBWopaTHcS6p/bllRlAivymcl/zs+HOO838omENhfSiobXcF2A0ZLi/Nwy/mZJycfmsD3TNu&#10;nqWPiiqmOMYuKXdmEq5cXDO4u7hYLoMZzrxmbqUeNffgvtC+Z5+GZ2b02N0O5+IWptFnxZv+jrbe&#10;U8Fy66BuQ/O/1HV8AtwXoZfG3eYX0qEcrF428OI3AAAA//8DAFBLAwQUAAYACAAAACEAvL3/jOAA&#10;AAAKAQAADwAAAGRycy9kb3ducmV2LnhtbEyP0UrDQBBF3wX/YRnBN7vpNoklZlNEESlCwdoP2Gan&#10;STA7G7LbJvr1jk/6ODOHO+eWm9n14oJj6DxpWC4SEEi1tx01Gg4fL3drECEasqb3hBq+MMCmur4q&#10;TWH9RO942cdGcAiFwmhoYxwKKUPdojNh4Qckvp386EzkcWykHc3E4a6XKkly6UxH/KE1Az61WH/u&#10;z05DNsutyqZ4Gnav6dvzoYnr763V+vZmfnwAEXGOfzD86rM6VOx09GeyQfQa0lXGpAZ1n+UgGFCJ&#10;4s1Rwypd5iCrUv6vUP0AAAD//wMAUEsBAi0AFAAGAAgAAAAhALaDOJL+AAAA4QEAABMAAAAAAAAA&#10;AAAAAAAAAAAAAFtDb250ZW50X1R5cGVzXS54bWxQSwECLQAUAAYACAAAACEAOP0h/9YAAACUAQAA&#10;CwAAAAAAAAAAAAAAAAAvAQAAX3JlbHMvLnJlbHNQSwECLQAUAAYACAAAACEATQrxRLECAADJBQAA&#10;DgAAAAAAAAAAAAAAAAAuAgAAZHJzL2Uyb0RvYy54bWxQSwECLQAUAAYACAAAACEAvL3/jOAAAAAK&#10;AQAADwAAAAAAAAAAAAAAAAALBQAAZHJzL2Rvd25yZXYueG1sUEsFBgAAAAAEAAQA8wAAABgGAAAA&#10;AA==&#10;" filled="f" strokecolor="black [3213]" strokeweight="1pt">
            <v:stroke joinstyle="miter"/>
            <v:path arrowok="t"/>
            <v:textbox inset="2.16pt,2.16pt,2.16pt,2.16pt">
              <w:txbxContent>
                <w:p w:rsidR="0040697D" w:rsidRPr="003860D1" w:rsidRDefault="0040697D" w:rsidP="00F364FB">
                  <w:pPr>
                    <w:pStyle w:val="NoSpacing"/>
                    <w:jc w:val="center"/>
                    <w:rPr>
                      <w:b/>
                      <w:bCs/>
                      <w:color w:val="000000" w:themeColor="text1"/>
                    </w:rPr>
                  </w:pPr>
                  <w:r w:rsidRPr="003860D1">
                    <w:rPr>
                      <w:b/>
                      <w:bCs/>
                      <w:color w:val="000000" w:themeColor="text1"/>
                    </w:rPr>
                    <w:t>Sub Engineer</w:t>
                  </w:r>
                </w:p>
                <w:p w:rsidR="0040697D" w:rsidRPr="003860D1" w:rsidRDefault="0040697D" w:rsidP="00F364FB">
                  <w:pPr>
                    <w:pStyle w:val="NoSpacing"/>
                    <w:jc w:val="center"/>
                    <w:rPr>
                      <w:b/>
                      <w:bCs/>
                    </w:rPr>
                  </w:pPr>
                  <w:r w:rsidRPr="003860D1">
                    <w:rPr>
                      <w:b/>
                      <w:bCs/>
                      <w:color w:val="000000" w:themeColor="text1"/>
                    </w:rPr>
                    <w:t>Headworks</w:t>
                  </w:r>
                </w:p>
              </w:txbxContent>
            </v:textbox>
            <w10:wrap anchorx="margin"/>
          </v:roundrect>
        </w:pict>
      </w:r>
      <w:r>
        <w:rPr>
          <w:rFonts w:ascii="Arial" w:hAnsi="Arial" w:cs="Arial"/>
          <w:noProof/>
          <w:sz w:val="24"/>
          <w:szCs w:val="24"/>
        </w:rPr>
        <w:pict>
          <v:line id="Straight Connector 99" o:spid="_x0000_s1144" style="position:absolute;left:0;text-align:left;flip:x;z-index:251670528;visibility:visible;mso-wrap-distance-left:3.17497mm;mso-wrap-distance-right:3.17497mm;mso-position-horizontal-relative:left-margin-area;mso-width-relative:margin;mso-height-relative:margin" from="512.95pt,238.55pt" to="512.9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7N7wEAADUEAAAOAAAAZHJzL2Uyb0RvYy54bWysU8Fu2zAMvQ/YPwi6L7YDtF2NOD2k6HYo&#10;tmBpP0CVpViYJAqSFjt/X0p2nKY9bdhFsES+R75HenU3GE0OwgcFtqHVoqREWA6tsvuGPj89fPlK&#10;SYjMtkyDFQ09ikDv1p8/rXpXiyV0oFvhCZLYUPeuoV2Mri6KwDthWFiAExaDErxhEa9+X7Se9chu&#10;dLEsy+uiB986D1yEgK/3Y5CuM7+UgsefUgYRiW4o9hbz6fP5ks5ivWL13jPXKT61wf6hC8OUxaIz&#10;1T2LjPzx6gOVUdxDABkXHEwBUiousgZUU5Xv1Ow65kTWguYEN9sU/h8t/3HYeqLaht7eUmKZwRnt&#10;omdq30WyAWvRQfAEg+hU70KNgI3d+qSVD3bnHoH/DhgrLoLpEtyYNkhviNTKfccFySahbDLkGRzn&#10;GYghEj4+cnytyqvq6jrPp2B1okgVnQ/xmwBD0kdDtbLJHlazw2OIqYlzSnrWlvRItbwpy5wWQKv2&#10;QWmdgnnFxEZ7cmC4HHGokkRkeJOFN20nbaOcLCwetRj5fwmJ5mHbo7B3nIxzYeOJV1vMTjCJHczA&#10;qbO07+dmLoFTfoKKvNJ/A54RuTLYOIONsuBHXy6rn62QY/7JgVF3suAF2uPWn8aOu5mdm/6jtPxv&#10;7xl+/tvXrwAAAP//AwBQSwMEFAAGAAgAAAAhAMr6bePgAAAADQEAAA8AAABkcnMvZG93bnJldi54&#10;bWxMj8FOwzAMhu9IvENkJG4sbbW2UJpOA9Qb0rTBYbtljddWNE6VpFt5ezJxgONvf/r9uVzNemBn&#10;tK43JCBeRMCQGqN6agV8ftQPj8Ccl6TkYAgFfKODVXV7U8pCmQtt8bzzLQsl5AopoPN+LDh3TYda&#10;uoUZkcLuZKyWPkTbcmXlJZTrgSdRlHEtewoXOjnia4fN127SAjbvm3h9MGN22qfplL7Ymr+5Woj7&#10;u3n9DMzj7P9guOoHdaiC09FMpBwbQo6S9CmwApZ5HgO7Ir+jo4BsmeTAq5L//6L6AQAA//8DAFBL&#10;AQItABQABgAIAAAAIQC2gziS/gAAAOEBAAATAAAAAAAAAAAAAAAAAAAAAABbQ29udGVudF9UeXBl&#10;c10ueG1sUEsBAi0AFAAGAAgAAAAhADj9If/WAAAAlAEAAAsAAAAAAAAAAAAAAAAALwEAAF9yZWxz&#10;Ly5yZWxzUEsBAi0AFAAGAAgAAAAhANJNvs3vAQAANQQAAA4AAAAAAAAAAAAAAAAALgIAAGRycy9l&#10;Mm9Eb2MueG1sUEsBAi0AFAAGAAgAAAAhAMr6bePgAAAADQEAAA8AAAAAAAAAAAAAAAAASQQAAGRy&#10;cy9kb3ducmV2LnhtbFBLBQYAAAAABAAEAPMAAABWBQAAAAA=&#10;" strokecolor="black [3213]" strokeweight="1pt">
            <v:stroke joinstyle="miter"/>
            <o:lock v:ext="edit" shapetype="f"/>
            <w10:wrap anchorx="margin"/>
          </v:line>
        </w:pict>
      </w:r>
      <w:r>
        <w:rPr>
          <w:rFonts w:ascii="Arial" w:hAnsi="Arial" w:cs="Arial"/>
          <w:noProof/>
          <w:sz w:val="24"/>
          <w:szCs w:val="24"/>
        </w:rPr>
        <w:pict>
          <v:line id="Straight Connector 98" o:spid="_x0000_s1143" style="position:absolute;left:0;text-align:left;flip:y;z-index:251669504;visibility:visible;mso-wrap-distance-top:-3e-5mm;mso-wrap-distance-bottom:-3e-5mm;mso-width-relative:margin;mso-height-relative:margin" from="423.15pt,321.65pt" to="441.1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p6wEAADQEAAAOAAAAZHJzL2Uyb0RvYy54bWysU8GO0zAQvSPxD5bvNGkPyxI13UNXy2UF&#10;FQXuXsduLGyPNTZN+veMnTbdwgnExcp45j3PezNZP4zOsqPCaMC3fLmoOVNeQmf8oeXfvj69u+cs&#10;JuE7YcGrlp9U5A+bt2/WQ2jUCnqwnUJGJD42Q2h5n1JoqirKXjkRFxCUp6QGdCJRiIeqQzEQu7PV&#10;qq7vqgGwCwhSxUi3j1OSbwq/1kqmz1pHlZhtOfWWyonlfMlntVmL5oAi9Eae2xD/0IUTxtOjM9Wj&#10;SIL9RPMHlTMSIYJOCwmuAq2NVEUDqVnWv6nZ9yKoooXMiWG2Kf4/WvnpuENmupZ/oEl54WhG+4TC&#10;HPrEtuA9OQjIKElODSE2BNj6HWatcvT78AzyR6RcdZPMQQxT2ajRMW1N+E4LUkwi2WwsMzjNM1Bj&#10;YpIuV6v7u5omJS+pSjSZIT8YMKaPChzLHy23xmd3RCOOzzHlHq4l+dp6NtCTq/fEl+MI1nRPxtoS&#10;5A1TW4vsKGg30rjMConhVRVF1p+lTWqKrnSyauL/ojR5R11PusrWXjmFlMqnC6/1VJ1hmjqYgefO&#10;bpu5BZ7rM1SVjf4b8IwoL4NPM9gZDzj5cvv61Qo91V8cmHRnC16gO+3wMnVazeLc+TfKu/86LvDr&#10;z775BQAA//8DAFBLAwQUAAYACAAAACEA15/wMt4AAAALAQAADwAAAGRycy9kb3ducmV2LnhtbEyP&#10;T0vEMBDF74LfIYzgzU33T0upTZdV6U1YXD3oLdvMtsVmUpJ0t357RxD09mbe481vyu1sB3FGH3pH&#10;CpaLBARS40xPrYK31/ouBxGiJqMHR6jgCwNsq+urUhfGXegFz4fYCi6hUGgFXYxjIWVoOrQ6LNyI&#10;xN7Jeasjj76VxusLl9tBrpIkk1b3xBc6PeJjh83nYbIK9s/75e7DjdnpPU2n9MHX8inUSt3ezLt7&#10;EBHn+BeGH3xGh4qZjm4iE8SgIN9ka44qyDZrFpzI8xWL4+9GVqX8/0P1DQAA//8DAFBLAQItABQA&#10;BgAIAAAAIQC2gziS/gAAAOEBAAATAAAAAAAAAAAAAAAAAAAAAABbQ29udGVudF9UeXBlc10ueG1s&#10;UEsBAi0AFAAGAAgAAAAhADj9If/WAAAAlAEAAAsAAAAAAAAAAAAAAAAALwEAAF9yZWxzLy5yZWxz&#10;UEsBAi0AFAAGAAgAAAAhAH+KlynrAQAANAQAAA4AAAAAAAAAAAAAAAAALgIAAGRycy9lMm9Eb2Mu&#10;eG1sUEsBAi0AFAAGAAgAAAAhANef8DLeAAAACwEAAA8AAAAAAAAAAAAAAAAARQQAAGRycy9kb3du&#10;cmV2LnhtbFBLBQYAAAAABAAEAPMAAABQBQAAAAA=&#10;" strokecolor="black [3213]" strokeweight="1pt">
            <v:stroke joinstyle="miter"/>
            <o:lock v:ext="edit" shapetype="f"/>
          </v:line>
        </w:pict>
      </w:r>
      <w:r>
        <w:rPr>
          <w:rFonts w:ascii="Arial" w:hAnsi="Arial" w:cs="Arial"/>
          <w:noProof/>
          <w:sz w:val="24"/>
          <w:szCs w:val="24"/>
        </w:rPr>
        <w:pict>
          <v:line id="Straight Connector 83" o:spid="_x0000_s1142" style="position:absolute;left:0;text-align:left;flip:y;z-index:251660288;visibility:visible;mso-wrap-distance-top:-3e-5mm;mso-wrap-distance-bottom:-3e-5mm;mso-width-relative:margin;mso-height-relative:margin" from="4.25pt,154.35pt" to="22.2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X97AEAADQEAAAOAAAAZHJzL2Uyb0RvYy54bWysU8Fu2zAMvQ/YPwi6L04yoAuMOD2k6C7F&#10;Fizb7qosxcIkUpC02Pn7UXLiNNtpRS+CKfI98j3R6/vBWXZUIRqEhi9mc84USGwNHBr+4/vjhxVn&#10;MQlohUVQDT+pyO8379+te1+rJXZoWxUYkUCse9/wLiVfV1WUnXIiztAroKTG4ESiMByqNoie2J2t&#10;lvP5XdVjaH1AqWKk24cxyTeFX2sl01eto0rMNpxmS+UM5XzOZ7VZi/oQhO+MPI8hXjGFEwao6UT1&#10;IJJgv4P5h8oZGTCiTjOJrkKtjVRFA6lZzP9Ss++EV0ULmRP9ZFN8O1r55bgLzLQNX33kDISjN9qn&#10;IMyhS2yLAOQgBkZJcqr3sSbAFnYha5UD7P0Tyl+RctVNMgfRj2WDDo5pa/xPWpBiEslmQ3mD0/QG&#10;akhM0uVyubqb00vJS6oSdWbIDX2I6bNCx/JHw62B7I6oxfEppjzDtSRfW2A9tVx+Ir4cR7SmfTTW&#10;liBvmNrawI6CdiMNi6yQGF5UUWThLG1UU3Slk1Uj/zelyTuaetRVtvbKKaRUkC68Fqg6wzRNMAHP&#10;k90Ocws812eoKhv9P+AJUTojpAnsDGAYfbntfrVCj/UXB0bd2YJnbE+7cHl1Ws3i3Pk3yrv/Mi7w&#10;68+++QMAAP//AwBQSwMEFAAGAAgAAAAhAMXQrWrcAAAACAEAAA8AAABkcnMvZG93bnJldi54bWxM&#10;j8FOwzAQRO9I/IO1SNyoU2hKFOJUBZQbUtXCob258TaJiNeR7bTh71kkJDjuzGj2TbGabC/O6EPn&#10;SMF8loBAqp3pqFHw8V7dZSBC1GR07wgVfGGAVXl9VejcuAtt8byLjeASCrlW0MY45FKGukWrw8wN&#10;SOydnLc68ukbaby+cLnt5X2SLKXVHfGHVg/40mL9uRutgs3bZr4+uGF52qfpmD77Sr6GSqnbm2n9&#10;BCLiFP/C8IPP6FAy09GNZILoFWQpBxU8JNkjCPYXCxaOv4IsC/l/QPkNAAD//wMAUEsBAi0AFAAG&#10;AAgAAAAhALaDOJL+AAAA4QEAABMAAAAAAAAAAAAAAAAAAAAAAFtDb250ZW50X1R5cGVzXS54bWxQ&#10;SwECLQAUAAYACAAAACEAOP0h/9YAAACUAQAACwAAAAAAAAAAAAAAAAAvAQAAX3JlbHMvLnJlbHNQ&#10;SwECLQAUAAYACAAAACEAoKQF/ewBAAA0BAAADgAAAAAAAAAAAAAAAAAuAgAAZHJzL2Uyb0RvYy54&#10;bWxQSwECLQAUAAYACAAAACEAxdCtatwAAAAIAQAADwAAAAAAAAAAAAAAAABGBAAAZHJzL2Rvd25y&#10;ZXYueG1sUEsFBgAAAAAEAAQA8wAAAE8FAAAAAA==&#10;" strokecolor="black [3213]" strokeweight="1pt">
            <v:stroke joinstyle="miter"/>
            <o:lock v:ext="edit" shapetype="f"/>
          </v:line>
        </w:pict>
      </w:r>
      <w:r>
        <w:rPr>
          <w:rFonts w:ascii="Arial" w:hAnsi="Arial" w:cs="Arial"/>
          <w:noProof/>
          <w:sz w:val="24"/>
          <w:szCs w:val="24"/>
        </w:rPr>
        <w:pict>
          <v:oval id="Oval 27" o:spid="_x0000_s1049" style="position:absolute;left:0;text-align:left;margin-left:0;margin-top:68.05pt;width:205.5pt;height:56.25pt;z-index:2516428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byrQIAALoFAAAOAAAAZHJzL2Uyb0RvYy54bWysVFFP2zAQfp+0/2D5fSQpLYWIFFUgpkkV&#10;oMHEs+s4JJrj82y3Sffrd7aT0A20h2l5sGLfd9/5O9/d5VXfSrIXxjagCpqdpJQIxaFs1EtBvz3d&#10;fjqnxDqmSiZBiYIehKVXq48fLjudixnUIEthCJIom3e6oLVzOk8Sy2vRMnsCWig0VmBa5nBrXpLS&#10;sA7ZW5nM0vQs6cCU2gAX1uLpTTTSVeCvKsHdfVVZ4YgsKN7NhdWEdevXZHXJ8hfDdN3w4RrsH27R&#10;skZh0InqhjlGdqZ5Q9U23ICFyp1waBOoqoaLoAHVZOkfah5rpkXQgsmxekqT/X+0/G7/YEhTFnS2&#10;pESxFt/ofs8kwS3mptM2R8ijfjBendUb4N8tGpLfLH5jB0xfmdZjURvpQ6IPU6JF7wjHw9lZenG+&#10;wPfgaFtm89PlwkdLWD56a2PdZwEt8T8FFVI22vpcsJztN9ZF9IjyxwpuGynxnOVSkQ6LcbZM0+Bh&#10;QTalt3pjKC1xLQ1BmQV1fTaEPkLhRaQaREZdQaE7SBH5v4oKk+aVxAC+XF85GedCuSyaalaKGGqR&#10;4jcGGz2CaqmQ0DNXeMmJeyAYkZFk5I4JGPDeVYRqn5wH5X9znjxCZFBucm4bBeY9ZRJVDZEjfkxS&#10;TI3Pkuu3fSyoUw/1R1soD1hlBmL7Wc1vG3zWDbPugRnsN6wEnCHuHpdKAr4dDH+U1GB+vnfu8dgG&#10;aKWkw/4tqP2xY0ZQIr8obJCLbD73DR8288VyhhtzbNkeW9SuvQashgynlebh1+OdHH8rA+0zjpq1&#10;j4ompjjGLih3ZtxcuzhXcFhxsV4HGDa5Zm6jHjX35D7Rvmaf+mdm9FDbDrviDsZef1PfEes9Fax3&#10;DqomFP9rXocnwAERamkYZn4CHe8D6nXkrn4BAAD//wMAUEsDBBQABgAIAAAAIQB5qBCw2wAAAAgB&#10;AAAPAAAAZHJzL2Rvd25yZXYueG1sTI9LT8MwEITvSPwHa5G4UedRoirEqXjliFALP8CNNw9hr0Ps&#10;tuHfs5zocWdGs99U28VZccI5jJ4UpKsEBFLrzUi9gs+P5m4DIkRNRltPqOAHA2zr66tKl8afaYen&#10;fewFl1AotYIhxqmUMrQDOh1WfkJir/Oz05HPuZdm1mcud1ZmSVJIp0fiD4Oe8HnA9mt/dAow/26e&#10;kkzfv3Wvu25ockkv9l2p25vl8QFExCX+h+EPn9GhZqaDP5IJwirgIZHVvEhBsL1OU1YOCrL1pgBZ&#10;V/JyQP0LAAD//wMAUEsBAi0AFAAGAAgAAAAhALaDOJL+AAAA4QEAABMAAAAAAAAAAAAAAAAAAAAA&#10;AFtDb250ZW50X1R5cGVzXS54bWxQSwECLQAUAAYACAAAACEAOP0h/9YAAACUAQAACwAAAAAAAAAA&#10;AAAAAAAvAQAAX3JlbHMvLnJlbHNQSwECLQAUAAYACAAAACEASUi28q0CAAC6BQAADgAAAAAAAAAA&#10;AAAAAAAuAgAAZHJzL2Uyb0RvYy54bWxQSwECLQAUAAYACAAAACEAeagQsNsAAAAIAQAADwAAAAAA&#10;AAAAAAAAAAAHBQAAZHJzL2Rvd25yZXYueG1sUEsFBgAAAAAEAAQA8wAAAA8GAAAAAA==&#10;" filled="f" strokecolor="black [3213]" strokeweight="1pt">
            <v:stroke joinstyle="miter"/>
            <v:path arrowok="t"/>
            <v:textbox>
              <w:txbxContent>
                <w:p w:rsidR="0040697D" w:rsidRPr="003860D1" w:rsidRDefault="0040697D"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rsidR="0040697D" w:rsidRPr="003860D1" w:rsidRDefault="0040697D" w:rsidP="0063472C">
                  <w:pPr>
                    <w:pStyle w:val="NoSpacing"/>
                    <w:jc w:val="center"/>
                    <w:rPr>
                      <w:rFonts w:ascii="Arial" w:hAnsi="Arial" w:cs="Arial"/>
                      <w:b/>
                      <w:bCs/>
                      <w:color w:val="000000" w:themeColor="text1"/>
                    </w:rPr>
                  </w:pPr>
                  <w:r w:rsidRPr="003860D1">
                    <w:rPr>
                      <w:rFonts w:ascii="Arial" w:hAnsi="Arial" w:cs="Arial"/>
                      <w:b/>
                      <w:bCs/>
                      <w:color w:val="000000" w:themeColor="text1"/>
                    </w:rPr>
                    <w:t>Headworks Sub Division</w:t>
                  </w:r>
                </w:p>
              </w:txbxContent>
            </v:textbox>
            <w10:wrap anchorx="margin"/>
          </v:oval>
        </w:pict>
      </w:r>
      <w:r>
        <w:rPr>
          <w:rFonts w:ascii="Arial" w:hAnsi="Arial" w:cs="Arial"/>
          <w:noProof/>
          <w:sz w:val="24"/>
          <w:szCs w:val="24"/>
        </w:rPr>
        <w:pict>
          <v:line id="Straight Connector 90" o:spid="_x0000_s1141" style="position:absolute;left:0;text-align:left;flip:x;z-index:251665408;visibility:visible;mso-wrap-distance-left:3.17497mm;mso-wrap-distance-right:3.17497mm;mso-position-horizontal-relative:left-margin-area;mso-width-relative:margin;mso-height-relative:margin" from="230.85pt,180.85pt" to="230.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7L7gEAADUEAAAOAAAAZHJzL2Uyb0RvYy54bWysU8Fu2zAMvQ/oPwi6N3YyZNmMOD2kaHco&#10;tmDpPkCVpViYJAqSGjt/P0p2nKY7bdhFsES+R75Hen3XG02OwgcFtqbzWUmJsBwaZQ81/fn8cPuZ&#10;khCZbZgGK2p6EoHebW4+rDtXiQW0oBvhCZLYUHWupm2MriqKwFthWJiBExaDErxhEa/+UDSedchu&#10;dLEoy09FB75xHrgIAV/vhyDdZH4pBY/fpQwiEl1T7C3m0+fzJZ3FZs2qg2euVXxsg/1DF4Ypi0Un&#10;qnsWGXn16g8qo7iHADLOOJgCpFRcZA2oZl6+U7NvmRNZC5oT3GRT+H+0/Ntx54lqavoF7bHM4Iz2&#10;0TN1aCPZgrXoIHiCQXSqc6FCwNbufNLKe7t3T8B/BYwVV8F0CW5I66U3RGrlvuKCZJNQNunzDE7T&#10;DEQfCR8eOb7OV6uPy+UyVS1YlShSRedDfBRgSPqoqVY22cMqdnwKcUg9p6RnbUmHVItVWea0AFo1&#10;D0rrFMwrJrbakyPD5Yj9fCz2JgtLaztqG+RkYfGkxcD/Q0g0D9sehL3jZJwLG8+82mJ2gknsYAKO&#10;naV9vzRzDRzzE1Tklf4b8ITIlcHGCWyUBT/4cl39YoUc8s8ODLqTBS/QnHb+PHbczTym8T9Ky//2&#10;nuGXv33zGwAA//8DAFBLAwQUAAYACAAAACEAuXD5It0AAAALAQAADwAAAGRycy9kb3ducmV2Lnht&#10;bEyPTU/DMAyG70j8h8hI3FhaWAsqdacB6g1p2uAAt6zx2orGqZJ0K/+eAAe4+ePR68flajaDOJLz&#10;vWWEdJGAIG6s7rlFeH2pr+5A+KBYq8EyIXySh1V1flaqQtsTb+m4C62IIewLhdCFMBZS+qYjo/zC&#10;jsRxd7DOqBBb10rt1CmGm0FeJ0kujeo5XujUSI8dNR+7ySBsnjfp+t2O+eEty6bswdXyydeIlxfz&#10;+h5EoDn8wfCtH9Whik57O7H2YkBY5ultRBFufopI/E72CPkyTUBWpfz/Q/UFAAD//wMAUEsBAi0A&#10;FAAGAAgAAAAhALaDOJL+AAAA4QEAABMAAAAAAAAAAAAAAAAAAAAAAFtDb250ZW50X1R5cGVzXS54&#10;bWxQSwECLQAUAAYACAAAACEAOP0h/9YAAACUAQAACwAAAAAAAAAAAAAAAAAvAQAAX3JlbHMvLnJl&#10;bHNQSwECLQAUAAYACAAAACEAGAvOy+4BAAA1BAAADgAAAAAAAAAAAAAAAAAuAgAAZHJzL2Uyb0Rv&#10;Yy54bWxQSwECLQAUAAYACAAAACEAuXD5It0AAAALAQAADwAAAAAAAAAAAAAAAABIBAAAZHJzL2Rv&#10;d25yZXYueG1sUEsFBgAAAAAEAAQA8wAAAFIFAAAAAA==&#10;" strokecolor="black [3213]" strokeweight="1pt">
            <v:stroke joinstyle="miter"/>
            <o:lock v:ext="edit" shapetype="f"/>
            <w10:wrap anchorx="margin"/>
          </v:line>
        </w:pict>
      </w:r>
    </w:p>
    <w:p w:rsidR="00985F1B" w:rsidRDefault="00985F1B" w:rsidP="00FC3DCB">
      <w:pPr>
        <w:pStyle w:val="NoSpacing"/>
        <w:tabs>
          <w:tab w:val="left" w:pos="1440"/>
        </w:tabs>
        <w:spacing w:line="360" w:lineRule="auto"/>
        <w:jc w:val="both"/>
        <w:rPr>
          <w:rFonts w:ascii="Arial" w:hAnsi="Arial" w:cs="Arial"/>
          <w:sz w:val="24"/>
          <w:szCs w:val="24"/>
        </w:rPr>
      </w:pPr>
    </w:p>
    <w:p w:rsidR="00985F1B"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line id="Straight Connector 80" o:spid="_x0000_s1140" style="position:absolute;left:0;text-align:left;flip:x;z-index:251658240;visibility:visible;mso-wrap-distance-left:3.17497mm;mso-wrap-distance-right:3.17497mm;mso-width-relative:margin;mso-height-relative:margin" from="378.6pt,6.55pt" to="378.6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KT7wEAADUEAAAOAAAAZHJzL2Uyb0RvYy54bWysU8GO0zAQvSPxD5bvNElFoURN99DVwmEF&#10;FYUP8Dp2Y2F7LNs06d8zdtJ0d9nLIi5W7Jn3Zt6byeZmMJqchA8KbEOrRUmJsBxaZY8N/fnj7t2a&#10;khCZbZkGKxp6FoHebN++2fSuFkvoQLfCEySxoe5dQ7sYXV0UgXfCsLAAJywGJXjDIl79sWg965Hd&#10;6GJZlh+KHnzrPHARAr7ejkG6zfxSCh6/SRlEJLqh2FvMp8/nQzqL7YbVR89cp/jUBvuHLgxTFovO&#10;VLcsMvLbq7+ojOIeAsi44GAKkFJxkTWgmqp8pubQMSeyFjQnuNmm8P9o+dfT3hPVNnSN9lhmcEaH&#10;6Jk6dpHswFp0EDzBIDrVu1AjYGf3Pmnlgz24e+C/AsaKJ8F0CW5MG6Q3RGrlvuCCZJNQNhnyDM7z&#10;DMQQCR8fOb5W67J6/2mVqhasThSpovMhfhZgSPpoqFY22cNqdroPcUy9pKRnbUnf0OV69XGV0wJo&#10;1d4prVMwr5jYaU9ODJcjDtVU7FEWltZ20jbKycLiWYuR/7uQaB62PQp7xsk4FzZeeLXF7AST2MEM&#10;LMfO0r5fm3kKnPITVOSVfg14RuTKYOMMNsqCf6n61Qo55l8cGHUnCx6gPe/9Zey4m3lM03+Ulv/x&#10;PcOvf/v2DwAAAP//AwBQSwMEFAAGAAgAAAAhAGHJGFTeAAAACgEAAA8AAABkcnMvZG93bnJldi54&#10;bWxMj8FKw0AQhu+C77CM4M1uErGNMZsiBUHRHroKXrfZMQlmZ0N226Q+vSMe9Djzf/zzTbmeXS+O&#10;OIbOk4J0kYBAqr3tqFHw9vpwlYMI0ZA1vSdUcMIA6+r8rDSF9RPt8KhjI7iEQmEUtDEOhZShbtGZ&#10;sPADEmcffnQm8jg20o5m4nLXyyxJltKZjvhCawbctFh/6oNToEl/veyezJzm9fScvD+etN9ulLq8&#10;mO/vQESc4x8MP/qsDhU77f2BbBC9gtXNKmOUg+sUBAO/i72C7HaZg6xK+f+F6hsAAP//AwBQSwEC&#10;LQAUAAYACAAAACEAtoM4kv4AAADhAQAAEwAAAAAAAAAAAAAAAAAAAAAAW0NvbnRlbnRfVHlwZXNd&#10;LnhtbFBLAQItABQABgAIAAAAIQA4/SH/1gAAAJQBAAALAAAAAAAAAAAAAAAAAC8BAABfcmVscy8u&#10;cmVsc1BLAQItABQABgAIAAAAIQDtrFKT7wEAADUEAAAOAAAAAAAAAAAAAAAAAC4CAABkcnMvZTJv&#10;RG9jLnhtbFBLAQItABQABgAIAAAAIQBhyRhU3gAAAAoBAAAPAAAAAAAAAAAAAAAAAEkEAABkcnMv&#10;ZG93bnJldi54bWxQSwUGAAAAAAQABADzAAAAVAUAAAAA&#10;" strokecolor="black [3213]" strokeweight="2.25pt">
            <v:stroke joinstyle="miter"/>
            <o:lock v:ext="edit" shapetype="f"/>
          </v:line>
        </w:pict>
      </w:r>
      <w:r>
        <w:rPr>
          <w:rFonts w:ascii="Arial" w:hAnsi="Arial" w:cs="Arial"/>
          <w:noProof/>
          <w:sz w:val="24"/>
          <w:szCs w:val="24"/>
        </w:rPr>
        <w:pict>
          <v:line id="Straight Connector 78" o:spid="_x0000_s1139" style="position:absolute;left:0;text-align:left;flip:x;z-index:251656192;visibility:visible;mso-wrap-distance-left:3.17497mm;mso-wrap-distance-right:3.17497mm;mso-width-relative:margin;mso-height-relative:margin" from="60pt,6.05pt" to="60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aQ7QEAADQEAAAOAAAAZHJzL2Uyb0RvYy54bWysU8GO0zAQvSPxD5bvNGlR6RI13UNXC4cV&#10;VHT5AK9jNxa2x7JNk/49Y7tNdxcuIC5W7Jn3Zt6byfp2NJochQ8KbEvns5oSYTl0yh5a+v3x/t0N&#10;JSEy2zENVrT0JAK93bx9sx5cIxbQg+6EJ0hiQzO4lvYxuqaqAu+FYWEGTlgMSvCGRbz6Q9V5NiC7&#10;0dWirj9UA/jOeeAiBHy9K0G6yfxSCh6/ShlEJLql2FvMp8/nUzqrzZo1B89cr/i5DfYPXRimLBad&#10;qO5YZOSnV79RGcU9BJBxxsFUIKXiImtANfP6lZp9z5zIWtCc4Cabwv+j5V+OO09U19IVTsoygzPa&#10;R8/UoY9kC9aig+AJBtGpwYUGAVu780krH+3ePQD/ETBWvQimS3AlbZTeEKmV+4wLkk1C2WTMMzhN&#10;MxBjJLw8cnxdfFys3i9T0Yo1iSEVdD7ETwIMSR8t1comd1jDjg8hltRLSnrWlgzIdLNcLXNaAK26&#10;e6V1CuYNE1vtyZHhbsRxfi72LAtLa3uWVtRkXfGkReH/JiR6h10XXa84GefCxguvtpidYBI7mIB1&#10;6Syt+7WZl8BzfoKKvNF/A54QuTLYOIGNsuD/VP1qhSz5FweK7mTBE3Snnb9MHVczj+n8G6Xdf37P&#10;8OvPvvkFAAD//wMAUEsDBBQABgAIAAAAIQCXbm1+2wAAAAkBAAAPAAAAZHJzL2Rvd25yZXYueG1s&#10;TI9BS8NAEIXvgv9hGcGb3aSghJhNkYKgqIemgtdpdkyC2dmQ3Tapv96JF73Nm3m8+V6xmV2vTjSG&#10;zrOBdJWAIq697bgx8L5/vMlAhYhssfdMBs4UYFNeXhSYWz/xjk5VbJSEcMjRQBvjkGsd6pYchpUf&#10;iOX26UeHUeTYaDviJOGu1+skudMOO5YPLQ60ban+qo7OQMXV9+vuGec0q6eX5OPpXPm3rTHXV/PD&#10;PahIc/wzw4Iv6FAK08Ef2QbVi5Z4sS5DCmox/C4OBm6zNeiy0P8blD8AAAD//wMAUEsBAi0AFAAG&#10;AAgAAAAhALaDOJL+AAAA4QEAABMAAAAAAAAAAAAAAAAAAAAAAFtDb250ZW50X1R5cGVzXS54bWxQ&#10;SwECLQAUAAYACAAAACEAOP0h/9YAAACUAQAACwAAAAAAAAAAAAAAAAAvAQAAX3JlbHMvLnJlbHNQ&#10;SwECLQAUAAYACAAAACEAzdN2kO0BAAA0BAAADgAAAAAAAAAAAAAAAAAuAgAAZHJzL2Uyb0RvYy54&#10;bWxQSwECLQAUAAYACAAAACEAl25tftsAAAAJAQAADwAAAAAAAAAAAAAAAABHBAAAZHJzL2Rvd25y&#10;ZXYueG1sUEsFBgAAAAAEAAQA8wAAAE8FAAAAAA==&#10;" strokecolor="black [3213]" strokeweight="2.25pt">
            <v:stroke joinstyle="miter"/>
            <o:lock v:ext="edit" shapetype="f"/>
          </v:line>
        </w:pict>
      </w:r>
      <w:r>
        <w:rPr>
          <w:rFonts w:ascii="Arial" w:hAnsi="Arial" w:cs="Arial"/>
          <w:noProof/>
          <w:sz w:val="24"/>
          <w:szCs w:val="24"/>
        </w:rPr>
        <w:pict>
          <v:line id="Straight Connector 100" o:spid="_x0000_s1138" style="position:absolute;left:0;text-align:left;flip:y;z-index:251671552;visibility:visible;mso-wrap-distance-top:-3e-5mm;mso-wrap-distance-bottom:-3e-5mm;mso-width-relative:margin;mso-height-relative:margin" from="59.6pt,6.8pt" to="38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jd7gEAADcEAAAOAAAAZHJzL2Uyb0RvYy54bWysU8FuGyEQvVfqPyDuNWurSd2V1zk4Si9R&#10;a9Vp74QFLyowCKh3/fcdWHudpLmk6gUtzLw3897Mrm4Ga8hBhqjBNXQ+qyiRTkCr3b6hPx7uPiwp&#10;iYm7lhtwsqFHGenN+v27Ve9ruYAOTCsDQRIX6943tEvJ14xF0UnL4wy8dBhUECxPeA171gbeI7s1&#10;bFFV16yH0PoAQsaIr7djkK4Lv1JSpG9KRZmIaSj2lsoZyvmYT7Ze8XofuO+0OLXB/6ELy7XDohPV&#10;LU+c/A76LyqrRYAIKs0EWAZKaSGLBlQzr16o2XXcy6IFzYl+sin+P1rx9bANRLc4uwr9cdzikHYp&#10;cL3vEtmAc2ghBJKj6FXvY42QjduGrFYMbufvQfyKGGPPgvkS/Zg2qGCJMtr/xDLFJhROhjKF4zQF&#10;OSQi8PFjdf25WmIz4hxjvM4UuaIPMX2RYEn+aKjRLhvEa364jyk3cUnJz8aRvqGL5dWnq5IWwej2&#10;ThuTg2XJ5MYEcuC4HmmYZ4nI8CQLb8adtI1yirB0NHLk/y4V2odtj8JecHIhpEtnXuMwO8MUdjAB&#10;q7GzvPGXZp4DT/kZKstSvwU8IUplcGkCW+0gvFb9YoUa888OjLqzBY/QHrfhPHbczuLc6U/K6//0&#10;XuCX/339BwAA//8DAFBLAwQUAAYACAAAACEAu0WY3t0AAAAJAQAADwAAAGRycy9kb3ducmV2Lnht&#10;bEyPQUvEMBCF74L/IYzgzU26Ql1r00UWBEU9bBS8ZpuxLTaT0mS3XX+9Ix7W27yZx5vvlevZ9+KA&#10;Y+wCacgWCgRSHVxHjYb3t4erFYiYLDnbB0INR4ywrs7PSlu4MNEWDyY1gkMoFlZDm9JQSBnrFr2N&#10;izAg8e0zjN4mlmMj3WgnDve9XCqVS2874g+tHXDTYv1l9l6DIfP9sn2yc7aqp2f18Xg04XWj9eXF&#10;fH8HIuGcTmb4xWd0qJhpF/bkouhZZ7dLtvJwnYNgw02uuNzubyGrUv5vUP0AAAD//wMAUEsBAi0A&#10;FAAGAAgAAAAhALaDOJL+AAAA4QEAABMAAAAAAAAAAAAAAAAAAAAAAFtDb250ZW50X1R5cGVzXS54&#10;bWxQSwECLQAUAAYACAAAACEAOP0h/9YAAACUAQAACwAAAAAAAAAAAAAAAAAvAQAAX3JlbHMvLnJl&#10;bHNQSwECLQAUAAYACAAAACEAkvRI3e4BAAA3BAAADgAAAAAAAAAAAAAAAAAuAgAAZHJzL2Uyb0Rv&#10;Yy54bWxQSwECLQAUAAYACAAAACEAu0WY3t0AAAAJAQAADwAAAAAAAAAAAAAAAABIBAAAZHJzL2Rv&#10;d25yZXYueG1sUEsFBgAAAAAEAAQA8wAAAFIFAAAAAA==&#10;" strokecolor="black [3213]" strokeweight="2.25pt">
            <v:stroke joinstyle="miter"/>
            <o:lock v:ext="edit" shapetype="f"/>
          </v:line>
        </w:pict>
      </w:r>
    </w:p>
    <w:p w:rsidR="00985F1B" w:rsidRDefault="00985F1B" w:rsidP="009D49BC">
      <w:pPr>
        <w:pStyle w:val="NoSpacing"/>
        <w:tabs>
          <w:tab w:val="left" w:pos="1440"/>
        </w:tabs>
        <w:spacing w:line="360" w:lineRule="auto"/>
        <w:jc w:val="both"/>
        <w:rPr>
          <w:rFonts w:ascii="Arial" w:hAnsi="Arial" w:cs="Arial"/>
          <w:sz w:val="24"/>
          <w:szCs w:val="24"/>
        </w:rPr>
      </w:pPr>
    </w:p>
    <w:p w:rsidR="00985F1B" w:rsidRDefault="00985F1B" w:rsidP="00FC3DCB">
      <w:pPr>
        <w:pStyle w:val="NoSpacing"/>
        <w:tabs>
          <w:tab w:val="left" w:pos="1440"/>
        </w:tabs>
        <w:spacing w:line="360" w:lineRule="auto"/>
        <w:jc w:val="both"/>
        <w:rPr>
          <w:rFonts w:ascii="Arial" w:hAnsi="Arial" w:cs="Arial"/>
          <w:sz w:val="24"/>
          <w:szCs w:val="24"/>
        </w:rPr>
      </w:pPr>
    </w:p>
    <w:p w:rsidR="00985F1B" w:rsidRDefault="00985F1B" w:rsidP="00FC3DCB">
      <w:pPr>
        <w:pStyle w:val="NoSpacing"/>
        <w:tabs>
          <w:tab w:val="left" w:pos="1440"/>
        </w:tabs>
        <w:spacing w:line="360" w:lineRule="auto"/>
        <w:jc w:val="both"/>
        <w:rPr>
          <w:rFonts w:ascii="Arial" w:hAnsi="Arial" w:cs="Arial"/>
          <w:sz w:val="24"/>
          <w:szCs w:val="24"/>
        </w:rPr>
      </w:pPr>
    </w:p>
    <w:p w:rsidR="00985F1B" w:rsidRDefault="00985F1B" w:rsidP="00FC3DCB">
      <w:pPr>
        <w:pStyle w:val="NoSpacing"/>
        <w:tabs>
          <w:tab w:val="left" w:pos="1440"/>
        </w:tabs>
        <w:spacing w:line="360" w:lineRule="auto"/>
        <w:jc w:val="both"/>
        <w:rPr>
          <w:rFonts w:ascii="Arial" w:hAnsi="Arial" w:cs="Arial"/>
          <w:sz w:val="24"/>
          <w:szCs w:val="24"/>
        </w:rPr>
      </w:pPr>
    </w:p>
    <w:p w:rsidR="00985F1B" w:rsidRDefault="00985F1B" w:rsidP="00FC3DCB">
      <w:pPr>
        <w:pStyle w:val="NoSpacing"/>
        <w:tabs>
          <w:tab w:val="left" w:pos="1440"/>
        </w:tabs>
        <w:spacing w:line="360" w:lineRule="auto"/>
        <w:jc w:val="both"/>
        <w:rPr>
          <w:rFonts w:ascii="Arial" w:hAnsi="Arial" w:cs="Arial"/>
          <w:sz w:val="24"/>
          <w:szCs w:val="24"/>
        </w:rPr>
      </w:pPr>
    </w:p>
    <w:p w:rsidR="00690B63" w:rsidRDefault="00690B63" w:rsidP="00FC3DCB">
      <w:pPr>
        <w:pStyle w:val="NoSpacing"/>
        <w:tabs>
          <w:tab w:val="left" w:pos="1440"/>
        </w:tabs>
        <w:spacing w:line="360" w:lineRule="auto"/>
        <w:jc w:val="both"/>
        <w:rPr>
          <w:rFonts w:ascii="Arial" w:hAnsi="Arial" w:cs="Arial"/>
          <w:sz w:val="24"/>
          <w:szCs w:val="24"/>
        </w:rPr>
      </w:pPr>
    </w:p>
    <w:p w:rsidR="00690B63" w:rsidRDefault="00690B63" w:rsidP="00FC3DCB">
      <w:pPr>
        <w:pStyle w:val="NoSpacing"/>
        <w:tabs>
          <w:tab w:val="left" w:pos="1440"/>
        </w:tabs>
        <w:spacing w:line="360" w:lineRule="auto"/>
        <w:jc w:val="both"/>
        <w:rPr>
          <w:rFonts w:ascii="Arial" w:hAnsi="Arial" w:cs="Arial"/>
          <w:sz w:val="24"/>
          <w:szCs w:val="24"/>
        </w:rPr>
      </w:pPr>
    </w:p>
    <w:p w:rsidR="00690B63" w:rsidRDefault="00690B63" w:rsidP="00FC3DCB">
      <w:pPr>
        <w:pStyle w:val="NoSpacing"/>
        <w:tabs>
          <w:tab w:val="left" w:pos="1440"/>
        </w:tabs>
        <w:spacing w:line="360" w:lineRule="auto"/>
        <w:jc w:val="both"/>
        <w:rPr>
          <w:rFonts w:ascii="Arial" w:hAnsi="Arial" w:cs="Arial"/>
          <w:sz w:val="24"/>
          <w:szCs w:val="24"/>
        </w:rPr>
      </w:pPr>
    </w:p>
    <w:p w:rsidR="00690B63" w:rsidRDefault="00690B63" w:rsidP="00FC3DCB">
      <w:pPr>
        <w:pStyle w:val="NoSpacing"/>
        <w:tabs>
          <w:tab w:val="left" w:pos="1440"/>
        </w:tabs>
        <w:spacing w:line="360" w:lineRule="auto"/>
        <w:jc w:val="both"/>
        <w:rPr>
          <w:rFonts w:ascii="Arial" w:hAnsi="Arial" w:cs="Arial"/>
          <w:sz w:val="24"/>
          <w:szCs w:val="24"/>
        </w:rPr>
      </w:pPr>
    </w:p>
    <w:p w:rsidR="00EC3856" w:rsidRDefault="00EC3856" w:rsidP="00FC3DCB">
      <w:pPr>
        <w:pStyle w:val="NoSpacing"/>
        <w:tabs>
          <w:tab w:val="left" w:pos="1440"/>
        </w:tabs>
        <w:spacing w:line="360" w:lineRule="auto"/>
        <w:jc w:val="both"/>
        <w:rPr>
          <w:rFonts w:ascii="Arial" w:hAnsi="Arial" w:cs="Arial"/>
          <w:sz w:val="24"/>
          <w:szCs w:val="24"/>
        </w:rPr>
      </w:pPr>
    </w:p>
    <w:p w:rsidR="00EC3856" w:rsidRDefault="00EC3856" w:rsidP="00FC3DCB">
      <w:pPr>
        <w:pStyle w:val="NoSpacing"/>
        <w:tabs>
          <w:tab w:val="left" w:pos="1440"/>
        </w:tabs>
        <w:spacing w:line="360" w:lineRule="auto"/>
        <w:jc w:val="both"/>
        <w:rPr>
          <w:rFonts w:ascii="Arial" w:hAnsi="Arial" w:cs="Arial"/>
          <w:sz w:val="24"/>
          <w:szCs w:val="24"/>
        </w:rPr>
      </w:pPr>
    </w:p>
    <w:p w:rsidR="00EC3856" w:rsidRDefault="00EC3856" w:rsidP="00FC3DCB">
      <w:pPr>
        <w:pStyle w:val="NoSpacing"/>
        <w:tabs>
          <w:tab w:val="left" w:pos="1440"/>
        </w:tabs>
        <w:spacing w:line="360" w:lineRule="auto"/>
        <w:jc w:val="both"/>
        <w:rPr>
          <w:rFonts w:ascii="Arial" w:hAnsi="Arial" w:cs="Arial"/>
          <w:sz w:val="24"/>
          <w:szCs w:val="24"/>
        </w:rPr>
      </w:pPr>
    </w:p>
    <w:p w:rsidR="00EC3856" w:rsidRDefault="00F36F69"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w:pict>
          <v:line id="Straight Connector 4" o:spid="_x0000_s1137" style="position:absolute;left:0;text-align:left;flip:y;z-index:251679744;visibility:visible;mso-wrap-distance-top:-3e-5mm;mso-wrap-distance-bottom:-3e-5mm;mso-width-relative:margin;mso-height-relative:margin" from="159.35pt,9.45pt" to="177.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kN6wEAADIEAAAOAAAAZHJzL2Uyb0RvYy54bWysU8GOGyEMvVfqPyDuzSRRla5Gmewhq+1l&#10;1UZN2zvLQAYVbAQ0M/n7GiaZbNpTV3tBGNvPfs9mfT84y44qRIPQ8MVszpkCia2BQ8N/fH/8cMdZ&#10;TAJaYRFUw08q8vvN+3fr3tdqiR3aVgVGIBDr3je8S8nXVRVlp5yIM/QKyKkxOJHIDIeqDaIndGer&#10;5Xy+qnoMrQ8oVYz0+jA6+abga61k+qp1VInZhlNvqZyhnM/5rDZrUR+C8J2R5zbEK7pwwgAVnaAe&#10;RBLsdzD/QDkjA0bUaSbRVai1kapwIDaL+V9s9p3wqnAhcaKfZIpvByu/HHeBmbbhK85AOBrRPgVh&#10;Dl1iWwQgATGwj1mn3seawrewC5mpHGDvn1D+iuSrbpzZiH4MG3RwTFvjf9J6FImINBvKBE7TBNSQ&#10;mKTH5fJuNac5yYurEnVGyAV9iOmzQsfypeHWQNZG1OL4FFPu4RqSny2wnkouPxFetiNa0z4aa4uR&#10;90ttbWBHQZuRhkVmSAgvosiycKY2sim80smqEf+b0qQcdT3yKjt7xRRSKkgXXAsUndM0dTAlnju7&#10;beY28RyfU1XZ5/9JnjJKZYQ0JTsDGEZdbqtfpdBj/EWBkXeW4Bnb0y5cpk6LWZQ7f6K8+S/tkn79&#10;6ps/AAAA//8DAFBLAwQUAAYACAAAACEALKlahN0AAAAJAQAADwAAAGRycy9kb3ducmV2LnhtbEyP&#10;wU7DMBBE70j8g7VI3KgTSkoIcaoCyg2ponCAmxtvk4h4HdlOG/6eRRzguDNPszPleraDOKIPvSMF&#10;6SIBgdQ401Or4O21vspBhKjJ6MERKvjCAOvq/KzUhXEnesHjLraCQygUWkEX41hIGZoOrQ4LNyKx&#10;d3De6sinb6Xx+sThdpDXSbKSVvfEHzo94mOHzedusgq2z9t08+HG1eE9y6bswdfyKdRKXV7Mm3sQ&#10;Eef4B8NPfa4OFXfau4lMEIOCZZrfMspGfgeCgWV2w8L+V5BVKf8vqL4BAAD//wMAUEsBAi0AFAAG&#10;AAgAAAAhALaDOJL+AAAA4QEAABMAAAAAAAAAAAAAAAAAAAAAAFtDb250ZW50X1R5cGVzXS54bWxQ&#10;SwECLQAUAAYACAAAACEAOP0h/9YAAACUAQAACwAAAAAAAAAAAAAAAAAvAQAAX3JlbHMvLnJlbHNQ&#10;SwECLQAUAAYACAAAACEAV02ZDesBAAAyBAAADgAAAAAAAAAAAAAAAAAuAgAAZHJzL2Uyb0RvYy54&#10;bWxQSwECLQAUAAYACAAAACEALKlahN0AAAAJAQAADwAAAAAAAAAAAAAAAABFBAAAZHJzL2Rvd25y&#10;ZXYueG1sUEsFBgAAAAAEAAQA8wAAAE8FAAAAAA==&#10;" strokecolor="black [3213]" strokeweight="1pt">
            <v:stroke joinstyle="miter"/>
            <o:lock v:ext="edit" shapetype="f"/>
          </v:line>
        </w:pict>
      </w:r>
    </w:p>
    <w:p w:rsidR="00AD55ED" w:rsidRPr="00F211B9" w:rsidRDefault="005455D1" w:rsidP="00F211B9">
      <w:pPr>
        <w:pStyle w:val="NoSpacing"/>
        <w:spacing w:line="360" w:lineRule="auto"/>
        <w:jc w:val="center"/>
        <w:rPr>
          <w:b/>
          <w:i/>
          <w:sz w:val="110"/>
          <w:szCs w:val="110"/>
        </w:rPr>
      </w:pPr>
      <w:r w:rsidRPr="004719C9">
        <w:br w:type="page"/>
      </w:r>
      <w:r w:rsidR="00412F9C">
        <w:rPr>
          <w:rFonts w:ascii="Arial" w:hAnsi="Arial" w:cs="Arial"/>
          <w:b/>
          <w:sz w:val="36"/>
          <w:szCs w:val="36"/>
        </w:rPr>
        <w:lastRenderedPageBreak/>
        <w:t>Chapter - 2</w:t>
      </w:r>
    </w:p>
    <w:p w:rsidR="00AD55ED" w:rsidRPr="00957111" w:rsidRDefault="00AD55ED" w:rsidP="00412F9C">
      <w:pPr>
        <w:pStyle w:val="BodyText"/>
        <w:jc w:val="center"/>
        <w:rPr>
          <w:rFonts w:ascii="Arial" w:hAnsi="Arial" w:cs="Arial"/>
          <w:b/>
        </w:rPr>
      </w:pPr>
      <w:r w:rsidRPr="00957111">
        <w:rPr>
          <w:rFonts w:ascii="Arial" w:hAnsi="Arial" w:cs="Arial"/>
          <w:b/>
        </w:rPr>
        <w:t xml:space="preserve">FLOOD PROTECTIONAND RIVER TRAINING WORKS </w:t>
      </w:r>
    </w:p>
    <w:p w:rsidR="00AD55ED" w:rsidRPr="00957111" w:rsidRDefault="00AD55ED" w:rsidP="00AD55ED">
      <w:pPr>
        <w:pStyle w:val="BodyText"/>
        <w:spacing w:line="360" w:lineRule="auto"/>
        <w:rPr>
          <w:rFonts w:ascii="Arial" w:hAnsi="Arial" w:cs="Arial"/>
          <w:b/>
        </w:rPr>
      </w:pPr>
      <w:r>
        <w:rPr>
          <w:rFonts w:ascii="Arial" w:hAnsi="Arial" w:cs="Arial"/>
          <w:b/>
        </w:rPr>
        <w:t>2.1</w:t>
      </w:r>
    </w:p>
    <w:p w:rsidR="00AD55ED" w:rsidRPr="00957111" w:rsidRDefault="00D210B5" w:rsidP="000F338C">
      <w:pPr>
        <w:pStyle w:val="BodyText"/>
        <w:spacing w:line="480" w:lineRule="auto"/>
        <w:jc w:val="both"/>
        <w:rPr>
          <w:rFonts w:ascii="Arial" w:hAnsi="Arial" w:cs="Arial"/>
          <w:b/>
        </w:rPr>
      </w:pPr>
      <w:r>
        <w:rPr>
          <w:rFonts w:ascii="Arial" w:hAnsi="Arial" w:cs="Arial"/>
          <w:b/>
        </w:rPr>
        <w:t>A-</w:t>
      </w:r>
      <w:r>
        <w:rPr>
          <w:rFonts w:ascii="Arial" w:hAnsi="Arial" w:cs="Arial"/>
          <w:b/>
        </w:rPr>
        <w:tab/>
      </w:r>
      <w:r w:rsidR="008C7E31" w:rsidRPr="008C7E31">
        <w:rPr>
          <w:rFonts w:ascii="Arial" w:hAnsi="Arial" w:cs="Arial"/>
          <w:b/>
          <w:u w:val="single"/>
        </w:rPr>
        <w:t>DESIGN PARAMETER</w:t>
      </w:r>
      <w:r w:rsidR="00412F9C">
        <w:rPr>
          <w:rFonts w:ascii="Arial" w:hAnsi="Arial" w:cs="Arial"/>
          <w:b/>
          <w:u w:val="single"/>
        </w:rPr>
        <w:t>S OF</w:t>
      </w:r>
      <w:r w:rsidR="00AD55ED" w:rsidRPr="00957111">
        <w:rPr>
          <w:rFonts w:ascii="Arial" w:hAnsi="Arial" w:cs="Arial"/>
          <w:b/>
          <w:u w:val="single"/>
        </w:rPr>
        <w:t xml:space="preserve"> RIVER TRAINING WORKS</w:t>
      </w:r>
      <w:r w:rsidR="00862781">
        <w:rPr>
          <w:rFonts w:ascii="Arial" w:hAnsi="Arial" w:cs="Arial"/>
          <w:b/>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2700"/>
        <w:gridCol w:w="1620"/>
        <w:gridCol w:w="810"/>
        <w:gridCol w:w="720"/>
        <w:gridCol w:w="720"/>
        <w:gridCol w:w="2336"/>
      </w:tblGrid>
      <w:tr w:rsidR="009C52B3" w:rsidRPr="009C52B3" w:rsidTr="009C52B3">
        <w:trPr>
          <w:cantSplit/>
          <w:trHeight w:val="837"/>
        </w:trPr>
        <w:tc>
          <w:tcPr>
            <w:tcW w:w="625" w:type="dxa"/>
          </w:tcPr>
          <w:p w:rsidR="00AD55ED" w:rsidRPr="009C52B3" w:rsidRDefault="00AD55ED" w:rsidP="00686ACA">
            <w:pPr>
              <w:pStyle w:val="NoSpacing"/>
              <w:jc w:val="center"/>
              <w:rPr>
                <w:rFonts w:ascii="Arial" w:hAnsi="Arial" w:cs="Arial"/>
                <w:b/>
                <w:bCs/>
              </w:rPr>
            </w:pPr>
            <w:r w:rsidRPr="009C52B3">
              <w:rPr>
                <w:rFonts w:ascii="Arial" w:hAnsi="Arial" w:cs="Arial"/>
                <w:b/>
                <w:bCs/>
              </w:rPr>
              <w:t>S</w:t>
            </w:r>
            <w:r w:rsidR="00E23AB6" w:rsidRPr="009C52B3">
              <w:rPr>
                <w:rFonts w:ascii="Arial" w:hAnsi="Arial" w:cs="Arial"/>
                <w:b/>
                <w:bCs/>
              </w:rPr>
              <w:t>r</w:t>
            </w:r>
            <w:r w:rsidRPr="009C52B3">
              <w:rPr>
                <w:rFonts w:ascii="Arial" w:hAnsi="Arial" w:cs="Arial"/>
                <w:b/>
                <w:bCs/>
              </w:rPr>
              <w:t>.No</w:t>
            </w:r>
            <w:r w:rsidR="00E23AB6" w:rsidRPr="009C52B3">
              <w:rPr>
                <w:rFonts w:ascii="Arial" w:hAnsi="Arial" w:cs="Arial"/>
                <w:b/>
                <w:bCs/>
              </w:rPr>
              <w:t>.</w:t>
            </w:r>
          </w:p>
        </w:tc>
        <w:tc>
          <w:tcPr>
            <w:tcW w:w="2700" w:type="dxa"/>
          </w:tcPr>
          <w:p w:rsidR="00AD55ED" w:rsidRPr="009C52B3" w:rsidRDefault="00AD55ED" w:rsidP="00686ACA">
            <w:pPr>
              <w:pStyle w:val="NoSpacing"/>
              <w:jc w:val="center"/>
              <w:rPr>
                <w:rFonts w:ascii="Arial" w:hAnsi="Arial" w:cs="Arial"/>
                <w:b/>
                <w:bCs/>
              </w:rPr>
            </w:pPr>
            <w:r w:rsidRPr="009C52B3">
              <w:rPr>
                <w:rFonts w:ascii="Arial" w:hAnsi="Arial" w:cs="Arial"/>
                <w:b/>
                <w:bCs/>
              </w:rPr>
              <w:t>Name of bunds/spurs</w:t>
            </w:r>
          </w:p>
        </w:tc>
        <w:tc>
          <w:tcPr>
            <w:tcW w:w="1620" w:type="dxa"/>
          </w:tcPr>
          <w:p w:rsidR="00AD55ED" w:rsidRPr="009C52B3" w:rsidRDefault="00AD55ED" w:rsidP="00686ACA">
            <w:pPr>
              <w:pStyle w:val="NoSpacing"/>
              <w:jc w:val="center"/>
              <w:rPr>
                <w:rFonts w:ascii="Arial" w:hAnsi="Arial" w:cs="Arial"/>
                <w:b/>
                <w:bCs/>
              </w:rPr>
            </w:pPr>
            <w:r w:rsidRPr="009C52B3">
              <w:rPr>
                <w:rFonts w:ascii="Arial" w:hAnsi="Arial" w:cs="Arial"/>
                <w:b/>
                <w:bCs/>
              </w:rPr>
              <w:t>Length in feet</w:t>
            </w:r>
          </w:p>
        </w:tc>
        <w:tc>
          <w:tcPr>
            <w:tcW w:w="810" w:type="dxa"/>
          </w:tcPr>
          <w:p w:rsidR="00AD55ED" w:rsidRPr="009C52B3" w:rsidRDefault="00AD55ED" w:rsidP="00686ACA">
            <w:pPr>
              <w:pStyle w:val="NoSpacing"/>
              <w:jc w:val="center"/>
              <w:rPr>
                <w:rFonts w:ascii="Arial" w:hAnsi="Arial" w:cs="Arial"/>
                <w:b/>
                <w:bCs/>
              </w:rPr>
            </w:pPr>
            <w:r w:rsidRPr="009C52B3">
              <w:rPr>
                <w:rFonts w:ascii="Arial" w:hAnsi="Arial" w:cs="Arial"/>
                <w:b/>
                <w:bCs/>
              </w:rPr>
              <w:t>Top width</w:t>
            </w:r>
          </w:p>
        </w:tc>
        <w:tc>
          <w:tcPr>
            <w:tcW w:w="1440" w:type="dxa"/>
            <w:gridSpan w:val="2"/>
          </w:tcPr>
          <w:p w:rsidR="00AD55ED" w:rsidRPr="009C52B3" w:rsidRDefault="00AD55ED" w:rsidP="00686ACA">
            <w:pPr>
              <w:pStyle w:val="NoSpacing"/>
              <w:jc w:val="center"/>
              <w:rPr>
                <w:rFonts w:ascii="Arial" w:hAnsi="Arial" w:cs="Arial"/>
                <w:b/>
                <w:bCs/>
              </w:rPr>
            </w:pPr>
            <w:r w:rsidRPr="009C52B3">
              <w:rPr>
                <w:rFonts w:ascii="Arial" w:hAnsi="Arial" w:cs="Arial"/>
                <w:b/>
                <w:bCs/>
              </w:rPr>
              <w:t>Side slope</w:t>
            </w:r>
          </w:p>
        </w:tc>
        <w:tc>
          <w:tcPr>
            <w:tcW w:w="2336" w:type="dxa"/>
          </w:tcPr>
          <w:p w:rsidR="00AD55ED" w:rsidRPr="009C52B3" w:rsidRDefault="00AD55ED" w:rsidP="00686ACA">
            <w:pPr>
              <w:pStyle w:val="NoSpacing"/>
              <w:jc w:val="center"/>
              <w:rPr>
                <w:rFonts w:ascii="Arial" w:hAnsi="Arial" w:cs="Arial"/>
                <w:b/>
                <w:bCs/>
              </w:rPr>
            </w:pPr>
            <w:r w:rsidRPr="009C52B3">
              <w:rPr>
                <w:rFonts w:ascii="Arial" w:hAnsi="Arial" w:cs="Arial"/>
                <w:b/>
                <w:bCs/>
              </w:rPr>
              <w:t>Free board</w:t>
            </w:r>
          </w:p>
        </w:tc>
      </w:tr>
      <w:tr w:rsidR="009C52B3" w:rsidRPr="009C52B3" w:rsidTr="009C52B3">
        <w:trPr>
          <w:trHeight w:val="274"/>
        </w:trPr>
        <w:tc>
          <w:tcPr>
            <w:tcW w:w="625" w:type="dxa"/>
            <w:vAlign w:val="center"/>
          </w:tcPr>
          <w:p w:rsidR="00AD55ED" w:rsidRPr="009C52B3" w:rsidRDefault="00AD55ED" w:rsidP="009C52B3">
            <w:pPr>
              <w:pStyle w:val="NoSpacing"/>
              <w:jc w:val="center"/>
              <w:rPr>
                <w:rFonts w:ascii="Arial" w:hAnsi="Arial" w:cs="Arial"/>
              </w:rPr>
            </w:pPr>
            <w:r w:rsidRPr="009C52B3">
              <w:rPr>
                <w:rFonts w:ascii="Arial" w:hAnsi="Arial" w:cs="Arial"/>
              </w:rPr>
              <w:t>1</w:t>
            </w:r>
          </w:p>
        </w:tc>
        <w:tc>
          <w:tcPr>
            <w:tcW w:w="2700" w:type="dxa"/>
            <w:vAlign w:val="center"/>
          </w:tcPr>
          <w:p w:rsidR="00AD55ED" w:rsidRPr="00AE6D82" w:rsidRDefault="00AD55ED" w:rsidP="009C52B3">
            <w:pPr>
              <w:pStyle w:val="NoSpacing"/>
              <w:rPr>
                <w:rFonts w:ascii="Arial" w:hAnsi="Arial" w:cs="Arial"/>
                <w:b/>
                <w:bCs/>
              </w:rPr>
            </w:pPr>
            <w:r w:rsidRPr="00AE6D82">
              <w:rPr>
                <w:rFonts w:ascii="Arial" w:hAnsi="Arial" w:cs="Arial"/>
                <w:b/>
                <w:bCs/>
              </w:rPr>
              <w:t>Left Marginal bund.</w:t>
            </w:r>
          </w:p>
        </w:tc>
        <w:tc>
          <w:tcPr>
            <w:tcW w:w="1620" w:type="dxa"/>
            <w:vAlign w:val="center"/>
          </w:tcPr>
          <w:p w:rsidR="00AD55ED" w:rsidRPr="009C52B3" w:rsidRDefault="00AD55ED" w:rsidP="009C52B3">
            <w:pPr>
              <w:pStyle w:val="NoSpacing"/>
              <w:jc w:val="right"/>
              <w:rPr>
                <w:rFonts w:ascii="Arial" w:hAnsi="Arial" w:cs="Arial"/>
              </w:rPr>
            </w:pPr>
            <w:r w:rsidRPr="009C52B3">
              <w:rPr>
                <w:rFonts w:ascii="Arial" w:hAnsi="Arial" w:cs="Arial"/>
              </w:rPr>
              <w:t>89585</w:t>
            </w:r>
          </w:p>
        </w:tc>
        <w:tc>
          <w:tcPr>
            <w:tcW w:w="810" w:type="dxa"/>
            <w:vAlign w:val="center"/>
          </w:tcPr>
          <w:p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2:1</w:t>
            </w:r>
          </w:p>
        </w:tc>
        <w:tc>
          <w:tcPr>
            <w:tcW w:w="2336" w:type="dxa"/>
            <w:vAlign w:val="center"/>
          </w:tcPr>
          <w:p w:rsidR="00AD55ED" w:rsidRPr="009C52B3" w:rsidRDefault="00AD55ED" w:rsidP="009C52B3">
            <w:pPr>
              <w:pStyle w:val="NoSpacing"/>
              <w:jc w:val="center"/>
              <w:rPr>
                <w:rFonts w:ascii="Arial" w:hAnsi="Arial" w:cs="Arial"/>
              </w:rPr>
            </w:pPr>
            <w:r w:rsidRPr="009C52B3">
              <w:rPr>
                <w:rFonts w:ascii="Arial" w:hAnsi="Arial" w:cs="Arial"/>
              </w:rPr>
              <w:t>6</w:t>
            </w:r>
            <w:r w:rsidR="009C52B3" w:rsidRPr="009C52B3">
              <w:rPr>
                <w:rFonts w:ascii="Arial" w:hAnsi="Arial" w:cs="Arial"/>
              </w:rPr>
              <w:t>’</w:t>
            </w:r>
            <w:r w:rsidRPr="009C52B3">
              <w:rPr>
                <w:rFonts w:ascii="Arial" w:hAnsi="Arial" w:cs="Arial"/>
              </w:rPr>
              <w:t>.0</w:t>
            </w:r>
            <w:r w:rsidR="009C52B3" w:rsidRPr="009C52B3">
              <w:rPr>
                <w:rFonts w:ascii="Arial" w:hAnsi="Arial" w:cs="Arial"/>
              </w:rPr>
              <w:t xml:space="preserve"> above HFL 1988</w:t>
            </w:r>
          </w:p>
        </w:tc>
      </w:tr>
      <w:tr w:rsidR="009C52B3" w:rsidRPr="009C52B3" w:rsidTr="009C52B3">
        <w:trPr>
          <w:trHeight w:val="274"/>
        </w:trPr>
        <w:tc>
          <w:tcPr>
            <w:tcW w:w="625" w:type="dxa"/>
            <w:vAlign w:val="center"/>
          </w:tcPr>
          <w:p w:rsidR="00AD55ED" w:rsidRPr="009C52B3" w:rsidRDefault="00AD55ED" w:rsidP="009C52B3">
            <w:pPr>
              <w:pStyle w:val="NoSpacing"/>
              <w:jc w:val="center"/>
              <w:rPr>
                <w:rFonts w:ascii="Arial" w:hAnsi="Arial" w:cs="Arial"/>
              </w:rPr>
            </w:pPr>
            <w:r w:rsidRPr="009C52B3">
              <w:rPr>
                <w:rFonts w:ascii="Arial" w:hAnsi="Arial" w:cs="Arial"/>
              </w:rPr>
              <w:t>2</w:t>
            </w:r>
          </w:p>
        </w:tc>
        <w:tc>
          <w:tcPr>
            <w:tcW w:w="2700" w:type="dxa"/>
            <w:vAlign w:val="center"/>
          </w:tcPr>
          <w:p w:rsidR="00AD55ED" w:rsidRPr="00AE6D82" w:rsidRDefault="00AD55ED" w:rsidP="009C52B3">
            <w:pPr>
              <w:pStyle w:val="NoSpacing"/>
              <w:rPr>
                <w:rFonts w:ascii="Arial" w:hAnsi="Arial" w:cs="Arial"/>
                <w:b/>
                <w:bCs/>
              </w:rPr>
            </w:pPr>
            <w:r w:rsidRPr="00AE6D82">
              <w:rPr>
                <w:rFonts w:ascii="Arial" w:hAnsi="Arial" w:cs="Arial"/>
                <w:b/>
                <w:bCs/>
              </w:rPr>
              <w:t>Right Marginal bund.</w:t>
            </w:r>
          </w:p>
        </w:tc>
        <w:tc>
          <w:tcPr>
            <w:tcW w:w="1620" w:type="dxa"/>
            <w:vAlign w:val="center"/>
          </w:tcPr>
          <w:p w:rsidR="00AD55ED" w:rsidRPr="009C52B3" w:rsidRDefault="00AD55ED" w:rsidP="009C52B3">
            <w:pPr>
              <w:pStyle w:val="NoSpacing"/>
              <w:jc w:val="right"/>
              <w:rPr>
                <w:rFonts w:ascii="Arial" w:hAnsi="Arial" w:cs="Arial"/>
              </w:rPr>
            </w:pPr>
            <w:r w:rsidRPr="009C52B3">
              <w:rPr>
                <w:rFonts w:ascii="Arial" w:hAnsi="Arial" w:cs="Arial"/>
              </w:rPr>
              <w:t>11500</w:t>
            </w:r>
            <w:r w:rsidR="009C52B3">
              <w:rPr>
                <w:rFonts w:ascii="Arial" w:hAnsi="Arial" w:cs="Arial"/>
              </w:rPr>
              <w:t>0</w:t>
            </w:r>
          </w:p>
        </w:tc>
        <w:tc>
          <w:tcPr>
            <w:tcW w:w="810" w:type="dxa"/>
            <w:vAlign w:val="center"/>
          </w:tcPr>
          <w:p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548"/>
        </w:trPr>
        <w:tc>
          <w:tcPr>
            <w:tcW w:w="625" w:type="dxa"/>
            <w:vAlign w:val="center"/>
          </w:tcPr>
          <w:p w:rsidR="00AD55ED" w:rsidRPr="009C52B3" w:rsidRDefault="00AD55ED" w:rsidP="009C52B3">
            <w:pPr>
              <w:pStyle w:val="NoSpacing"/>
              <w:jc w:val="center"/>
              <w:rPr>
                <w:rFonts w:ascii="Arial" w:hAnsi="Arial" w:cs="Arial"/>
              </w:rPr>
            </w:pPr>
            <w:r w:rsidRPr="009C52B3">
              <w:rPr>
                <w:rFonts w:ascii="Arial" w:hAnsi="Arial" w:cs="Arial"/>
              </w:rPr>
              <w:t>3</w:t>
            </w:r>
          </w:p>
        </w:tc>
        <w:tc>
          <w:tcPr>
            <w:tcW w:w="2700" w:type="dxa"/>
            <w:vAlign w:val="center"/>
          </w:tcPr>
          <w:p w:rsidR="00AD55ED" w:rsidRPr="009C52B3" w:rsidRDefault="00AD55ED" w:rsidP="009C52B3">
            <w:pPr>
              <w:pStyle w:val="NoSpacing"/>
              <w:rPr>
                <w:rFonts w:ascii="Arial" w:hAnsi="Arial" w:cs="Arial"/>
              </w:rPr>
            </w:pPr>
            <w:r w:rsidRPr="009C52B3">
              <w:rPr>
                <w:rFonts w:ascii="Arial" w:hAnsi="Arial" w:cs="Arial"/>
              </w:rPr>
              <w:t>Wetting channel along Right Marginal bund.</w:t>
            </w:r>
          </w:p>
        </w:tc>
        <w:tc>
          <w:tcPr>
            <w:tcW w:w="1620" w:type="dxa"/>
            <w:vAlign w:val="center"/>
          </w:tcPr>
          <w:p w:rsidR="00AD55ED" w:rsidRPr="009C52B3" w:rsidRDefault="00AD55ED" w:rsidP="009C52B3">
            <w:pPr>
              <w:pStyle w:val="NoSpacing"/>
              <w:jc w:val="right"/>
              <w:rPr>
                <w:rFonts w:ascii="Arial" w:hAnsi="Arial" w:cs="Arial"/>
              </w:rPr>
            </w:pPr>
            <w:r w:rsidRPr="009C52B3">
              <w:rPr>
                <w:rFonts w:ascii="Arial" w:hAnsi="Arial" w:cs="Arial"/>
              </w:rPr>
              <w:t>11000</w:t>
            </w:r>
          </w:p>
        </w:tc>
        <w:tc>
          <w:tcPr>
            <w:tcW w:w="810" w:type="dxa"/>
            <w:vAlign w:val="center"/>
          </w:tcPr>
          <w:p w:rsidR="00AD55ED" w:rsidRPr="009C52B3" w:rsidRDefault="00AD55ED" w:rsidP="003236FC">
            <w:pPr>
              <w:pStyle w:val="NoSpacing"/>
              <w:jc w:val="right"/>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2:1</w:t>
            </w:r>
          </w:p>
        </w:tc>
        <w:tc>
          <w:tcPr>
            <w:tcW w:w="2336" w:type="dxa"/>
            <w:vAlign w:val="center"/>
          </w:tcPr>
          <w:p w:rsidR="00AD55ED" w:rsidRPr="009C52B3" w:rsidRDefault="00AD55ED" w:rsidP="009C52B3">
            <w:pPr>
              <w:pStyle w:val="NoSpacing"/>
              <w:jc w:val="center"/>
              <w:rPr>
                <w:rFonts w:ascii="Arial" w:hAnsi="Arial" w:cs="Arial"/>
              </w:rPr>
            </w:pPr>
            <w:r w:rsidRPr="009C52B3">
              <w:rPr>
                <w:rFonts w:ascii="Arial" w:hAnsi="Arial" w:cs="Arial"/>
              </w:rPr>
              <w:t>3</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1126"/>
        </w:trPr>
        <w:tc>
          <w:tcPr>
            <w:tcW w:w="625" w:type="dxa"/>
            <w:vAlign w:val="center"/>
          </w:tcPr>
          <w:p w:rsidR="00AD55ED" w:rsidRPr="009C52B3" w:rsidRDefault="00072523" w:rsidP="009C52B3">
            <w:pPr>
              <w:pStyle w:val="NoSpacing"/>
              <w:jc w:val="center"/>
              <w:rPr>
                <w:rFonts w:ascii="Arial" w:hAnsi="Arial" w:cs="Arial"/>
              </w:rPr>
            </w:pPr>
            <w:r w:rsidRPr="009C52B3">
              <w:rPr>
                <w:rFonts w:ascii="Arial" w:hAnsi="Arial" w:cs="Arial"/>
              </w:rPr>
              <w:t>4</w:t>
            </w:r>
          </w:p>
        </w:tc>
        <w:tc>
          <w:tcPr>
            <w:tcW w:w="2700" w:type="dxa"/>
            <w:vAlign w:val="center"/>
          </w:tcPr>
          <w:p w:rsidR="00AD55ED" w:rsidRPr="009C52B3" w:rsidRDefault="00AD55ED" w:rsidP="009C52B3">
            <w:pPr>
              <w:pStyle w:val="NoSpacing"/>
              <w:rPr>
                <w:rFonts w:ascii="Arial" w:hAnsi="Arial" w:cs="Arial"/>
              </w:rPr>
            </w:pPr>
            <w:r w:rsidRPr="009C52B3">
              <w:rPr>
                <w:rFonts w:ascii="Arial" w:hAnsi="Arial" w:cs="Arial"/>
              </w:rPr>
              <w:t>X-spur left Marginal bunds</w:t>
            </w:r>
          </w:p>
          <w:p w:rsidR="00AD55ED" w:rsidRPr="009C52B3" w:rsidRDefault="00AD55ED" w:rsidP="009C52B3">
            <w:pPr>
              <w:pStyle w:val="NoSpacing"/>
              <w:rPr>
                <w:rFonts w:ascii="Arial" w:hAnsi="Arial" w:cs="Arial"/>
              </w:rPr>
            </w:pPr>
            <w:r w:rsidRPr="009C52B3">
              <w:rPr>
                <w:rFonts w:ascii="Arial" w:hAnsi="Arial" w:cs="Arial"/>
              </w:rPr>
              <w:t>RD:-16900</w:t>
            </w:r>
          </w:p>
          <w:p w:rsidR="00AD55ED" w:rsidRPr="009C52B3" w:rsidRDefault="00AD55ED" w:rsidP="009C52B3">
            <w:pPr>
              <w:pStyle w:val="NoSpacing"/>
              <w:rPr>
                <w:rFonts w:ascii="Arial" w:hAnsi="Arial" w:cs="Arial"/>
              </w:rPr>
            </w:pPr>
            <w:r w:rsidRPr="009C52B3">
              <w:rPr>
                <w:rFonts w:ascii="Arial" w:hAnsi="Arial" w:cs="Arial"/>
              </w:rPr>
              <w:t>RD:-31000</w:t>
            </w:r>
          </w:p>
        </w:tc>
        <w:tc>
          <w:tcPr>
            <w:tcW w:w="1620" w:type="dxa"/>
            <w:vAlign w:val="center"/>
          </w:tcPr>
          <w:p w:rsidR="00AD55ED" w:rsidRPr="009C52B3" w:rsidRDefault="00AD55ED" w:rsidP="009C52B3">
            <w:pPr>
              <w:pStyle w:val="NoSpacing"/>
              <w:jc w:val="right"/>
              <w:rPr>
                <w:rFonts w:ascii="Arial" w:hAnsi="Arial" w:cs="Arial"/>
              </w:rPr>
            </w:pPr>
          </w:p>
          <w:p w:rsidR="00AD55ED" w:rsidRPr="009C52B3" w:rsidRDefault="00AD55ED" w:rsidP="009C52B3">
            <w:pPr>
              <w:pStyle w:val="NoSpacing"/>
              <w:jc w:val="right"/>
              <w:rPr>
                <w:rFonts w:ascii="Arial" w:hAnsi="Arial" w:cs="Arial"/>
              </w:rPr>
            </w:pPr>
          </w:p>
          <w:p w:rsidR="00AD55ED" w:rsidRPr="009C52B3" w:rsidRDefault="00AD55ED" w:rsidP="009C52B3">
            <w:pPr>
              <w:pStyle w:val="NoSpacing"/>
              <w:jc w:val="right"/>
              <w:rPr>
                <w:rFonts w:ascii="Arial" w:hAnsi="Arial" w:cs="Arial"/>
              </w:rPr>
            </w:pPr>
            <w:r w:rsidRPr="009C52B3">
              <w:rPr>
                <w:rFonts w:ascii="Arial" w:hAnsi="Arial" w:cs="Arial"/>
              </w:rPr>
              <w:t>840</w:t>
            </w:r>
          </w:p>
          <w:p w:rsidR="00AD55ED" w:rsidRPr="009C52B3" w:rsidRDefault="00AD55ED" w:rsidP="009C52B3">
            <w:pPr>
              <w:pStyle w:val="NoSpacing"/>
              <w:jc w:val="right"/>
              <w:rPr>
                <w:rFonts w:ascii="Arial" w:hAnsi="Arial" w:cs="Arial"/>
              </w:rPr>
            </w:pPr>
            <w:r w:rsidRPr="009C52B3">
              <w:rPr>
                <w:rFonts w:ascii="Arial" w:hAnsi="Arial" w:cs="Arial"/>
              </w:rPr>
              <w:t>900</w:t>
            </w:r>
          </w:p>
        </w:tc>
        <w:tc>
          <w:tcPr>
            <w:tcW w:w="810" w:type="dxa"/>
            <w:vAlign w:val="center"/>
          </w:tcPr>
          <w:p w:rsidR="00AD55ED" w:rsidRPr="009C52B3" w:rsidRDefault="00AD55ED" w:rsidP="003236FC">
            <w:pPr>
              <w:pStyle w:val="NoSpacing"/>
              <w:jc w:val="right"/>
              <w:rPr>
                <w:rFonts w:ascii="Arial" w:hAnsi="Arial" w:cs="Arial"/>
              </w:rPr>
            </w:pPr>
          </w:p>
          <w:p w:rsidR="00AD55ED" w:rsidRPr="009C52B3" w:rsidRDefault="00AD55ED" w:rsidP="003236FC">
            <w:pPr>
              <w:pStyle w:val="NoSpacing"/>
              <w:jc w:val="right"/>
              <w:rPr>
                <w:rFonts w:ascii="Arial" w:hAnsi="Arial" w:cs="Arial"/>
              </w:rPr>
            </w:pPr>
          </w:p>
          <w:p w:rsidR="00AD55ED" w:rsidRPr="009C52B3" w:rsidRDefault="00AD55ED" w:rsidP="003236FC">
            <w:pPr>
              <w:pStyle w:val="NoSpacing"/>
              <w:jc w:val="right"/>
              <w:rPr>
                <w:rFonts w:ascii="Arial" w:hAnsi="Arial" w:cs="Arial"/>
              </w:rPr>
            </w:pPr>
            <w:r w:rsidRPr="009C52B3">
              <w:rPr>
                <w:rFonts w:ascii="Arial" w:hAnsi="Arial" w:cs="Arial"/>
              </w:rPr>
              <w:t>15</w:t>
            </w:r>
            <w:r w:rsidR="009C52B3">
              <w:rPr>
                <w:rFonts w:ascii="Arial" w:hAnsi="Arial" w:cs="Arial"/>
              </w:rPr>
              <w:t>’</w:t>
            </w:r>
            <w:r w:rsidRPr="009C52B3">
              <w:rPr>
                <w:rFonts w:ascii="Arial" w:hAnsi="Arial" w:cs="Arial"/>
              </w:rPr>
              <w:t>.0</w:t>
            </w:r>
          </w:p>
          <w:p w:rsidR="00AD55ED" w:rsidRPr="009C52B3" w:rsidRDefault="00AD55ED" w:rsidP="003236FC">
            <w:pPr>
              <w:pStyle w:val="NoSpacing"/>
              <w:jc w:val="right"/>
              <w:rPr>
                <w:rFonts w:ascii="Arial" w:hAnsi="Arial" w:cs="Arial"/>
              </w:rPr>
            </w:pPr>
            <w:r w:rsidRPr="009C52B3">
              <w:rPr>
                <w:rFonts w:ascii="Arial" w:hAnsi="Arial" w:cs="Arial"/>
              </w:rPr>
              <w:t>15</w:t>
            </w:r>
            <w:r w:rsidR="009C52B3">
              <w:rPr>
                <w:rFonts w:ascii="Arial" w:hAnsi="Arial" w:cs="Arial"/>
              </w:rPr>
              <w:t>’</w:t>
            </w:r>
            <w:r w:rsidRPr="009C52B3">
              <w:rPr>
                <w:rFonts w:ascii="Arial" w:hAnsi="Arial" w:cs="Arial"/>
              </w:rPr>
              <w:t>.0</w:t>
            </w:r>
          </w:p>
        </w:tc>
        <w:tc>
          <w:tcPr>
            <w:tcW w:w="720" w:type="dxa"/>
            <w:vAlign w:val="center"/>
          </w:tcPr>
          <w:p w:rsidR="00AD55ED" w:rsidRPr="009C52B3" w:rsidRDefault="00AD55ED" w:rsidP="009C52B3">
            <w:pPr>
              <w:pStyle w:val="NoSpacing"/>
              <w:jc w:val="center"/>
              <w:rPr>
                <w:rFonts w:ascii="Arial" w:hAnsi="Arial" w:cs="Arial"/>
              </w:rPr>
            </w:pPr>
          </w:p>
          <w:p w:rsidR="00AD55ED" w:rsidRPr="009C52B3" w:rsidRDefault="00AD55ED" w:rsidP="009C52B3">
            <w:pPr>
              <w:pStyle w:val="NoSpacing"/>
              <w:jc w:val="center"/>
              <w:rPr>
                <w:rFonts w:ascii="Arial" w:hAnsi="Arial" w:cs="Arial"/>
              </w:rPr>
            </w:pPr>
          </w:p>
          <w:p w:rsidR="00AD55ED" w:rsidRPr="009C52B3" w:rsidRDefault="00AD55ED" w:rsidP="009C52B3">
            <w:pPr>
              <w:pStyle w:val="NoSpacing"/>
              <w:jc w:val="center"/>
              <w:rPr>
                <w:rFonts w:ascii="Arial" w:hAnsi="Arial" w:cs="Arial"/>
              </w:rPr>
            </w:pPr>
            <w:r w:rsidRPr="009C52B3">
              <w:rPr>
                <w:rFonts w:ascii="Arial" w:hAnsi="Arial" w:cs="Arial"/>
              </w:rPr>
              <w:t>3:1</w:t>
            </w:r>
          </w:p>
          <w:p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rsidR="00AD55ED" w:rsidRDefault="00AD55ED" w:rsidP="009C52B3">
            <w:pPr>
              <w:pStyle w:val="NoSpacing"/>
              <w:jc w:val="center"/>
              <w:rPr>
                <w:rFonts w:ascii="Arial" w:hAnsi="Arial" w:cs="Arial"/>
              </w:rPr>
            </w:pPr>
          </w:p>
          <w:p w:rsidR="009C52B3" w:rsidRPr="009C52B3" w:rsidRDefault="009C52B3" w:rsidP="009C52B3">
            <w:pPr>
              <w:pStyle w:val="NoSpacing"/>
              <w:jc w:val="center"/>
              <w:rPr>
                <w:rFonts w:ascii="Arial" w:hAnsi="Arial" w:cs="Arial"/>
              </w:rPr>
            </w:pPr>
          </w:p>
          <w:p w:rsidR="00AD55ED" w:rsidRPr="009C52B3" w:rsidRDefault="00AD55ED" w:rsidP="009C52B3">
            <w:pPr>
              <w:pStyle w:val="NoSpacing"/>
              <w:jc w:val="center"/>
              <w:rPr>
                <w:rFonts w:ascii="Arial" w:hAnsi="Arial" w:cs="Arial"/>
              </w:rPr>
            </w:pPr>
            <w:r w:rsidRPr="009C52B3">
              <w:rPr>
                <w:rFonts w:ascii="Arial" w:hAnsi="Arial" w:cs="Arial"/>
              </w:rPr>
              <w:t>3:1</w:t>
            </w:r>
          </w:p>
          <w:p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rsidR="00AD55ED" w:rsidRPr="009C52B3" w:rsidRDefault="00AD55ED" w:rsidP="009C52B3">
            <w:pPr>
              <w:pStyle w:val="NoSpacing"/>
              <w:jc w:val="center"/>
              <w:rPr>
                <w:rFonts w:ascii="Arial" w:hAnsi="Arial" w:cs="Arial"/>
              </w:rPr>
            </w:pPr>
          </w:p>
          <w:p w:rsidR="00AD55ED" w:rsidRPr="009C52B3" w:rsidRDefault="00AD55ED" w:rsidP="009C52B3">
            <w:pPr>
              <w:pStyle w:val="NoSpacing"/>
              <w:jc w:val="center"/>
              <w:rPr>
                <w:rFonts w:ascii="Arial" w:hAnsi="Arial" w:cs="Arial"/>
              </w:rPr>
            </w:pPr>
          </w:p>
          <w:p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p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274"/>
        </w:trPr>
        <w:tc>
          <w:tcPr>
            <w:tcW w:w="625" w:type="dxa"/>
            <w:vAlign w:val="center"/>
          </w:tcPr>
          <w:p w:rsidR="00AD55ED" w:rsidRPr="009C52B3" w:rsidRDefault="00072523" w:rsidP="009C52B3">
            <w:pPr>
              <w:pStyle w:val="NoSpacing"/>
              <w:jc w:val="center"/>
              <w:rPr>
                <w:rFonts w:ascii="Arial" w:hAnsi="Arial" w:cs="Arial"/>
              </w:rPr>
            </w:pPr>
            <w:r w:rsidRPr="009C52B3">
              <w:rPr>
                <w:rFonts w:ascii="Arial" w:hAnsi="Arial" w:cs="Arial"/>
              </w:rPr>
              <w:t>5</w:t>
            </w:r>
          </w:p>
        </w:tc>
        <w:tc>
          <w:tcPr>
            <w:tcW w:w="2700" w:type="dxa"/>
            <w:vAlign w:val="center"/>
          </w:tcPr>
          <w:p w:rsidR="00AD55ED" w:rsidRPr="009C52B3" w:rsidRDefault="00AD55ED" w:rsidP="009C52B3">
            <w:pPr>
              <w:pStyle w:val="NoSpacing"/>
              <w:rPr>
                <w:rFonts w:ascii="Arial" w:hAnsi="Arial" w:cs="Arial"/>
              </w:rPr>
            </w:pPr>
            <w:r w:rsidRPr="009C52B3">
              <w:rPr>
                <w:rFonts w:ascii="Arial" w:hAnsi="Arial" w:cs="Arial"/>
              </w:rPr>
              <w:t>J-Head spur RD:38000 LMB</w:t>
            </w:r>
          </w:p>
        </w:tc>
        <w:tc>
          <w:tcPr>
            <w:tcW w:w="1620" w:type="dxa"/>
            <w:vAlign w:val="center"/>
          </w:tcPr>
          <w:p w:rsidR="00AD55ED" w:rsidRPr="009C52B3" w:rsidRDefault="00092FA8" w:rsidP="009C52B3">
            <w:pPr>
              <w:pStyle w:val="NoSpacing"/>
              <w:jc w:val="right"/>
              <w:rPr>
                <w:rFonts w:ascii="Arial" w:hAnsi="Arial" w:cs="Arial"/>
              </w:rPr>
            </w:pPr>
            <w:r w:rsidRPr="009C52B3">
              <w:rPr>
                <w:rFonts w:ascii="Arial" w:hAnsi="Arial" w:cs="Arial"/>
              </w:rPr>
              <w:t>6800</w:t>
            </w:r>
          </w:p>
        </w:tc>
        <w:tc>
          <w:tcPr>
            <w:tcW w:w="810" w:type="dxa"/>
            <w:vAlign w:val="center"/>
          </w:tcPr>
          <w:p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274"/>
        </w:trPr>
        <w:tc>
          <w:tcPr>
            <w:tcW w:w="625" w:type="dxa"/>
            <w:vAlign w:val="center"/>
          </w:tcPr>
          <w:p w:rsidR="00AD55ED" w:rsidRPr="009C52B3" w:rsidRDefault="00072523" w:rsidP="009C52B3">
            <w:pPr>
              <w:pStyle w:val="NoSpacing"/>
              <w:jc w:val="center"/>
              <w:rPr>
                <w:rFonts w:ascii="Arial" w:hAnsi="Arial" w:cs="Arial"/>
              </w:rPr>
            </w:pPr>
            <w:r w:rsidRPr="009C52B3">
              <w:rPr>
                <w:rFonts w:ascii="Arial" w:hAnsi="Arial" w:cs="Arial"/>
              </w:rPr>
              <w:t>6</w:t>
            </w:r>
          </w:p>
        </w:tc>
        <w:tc>
          <w:tcPr>
            <w:tcW w:w="2700" w:type="dxa"/>
            <w:vAlign w:val="center"/>
          </w:tcPr>
          <w:p w:rsidR="00AD55ED" w:rsidRPr="009C52B3" w:rsidRDefault="00AD55ED" w:rsidP="009C52B3">
            <w:pPr>
              <w:pStyle w:val="NoSpacing"/>
              <w:rPr>
                <w:rFonts w:ascii="Arial" w:hAnsi="Arial" w:cs="Arial"/>
              </w:rPr>
            </w:pPr>
            <w:r w:rsidRPr="009C52B3">
              <w:rPr>
                <w:rFonts w:ascii="Arial" w:hAnsi="Arial" w:cs="Arial"/>
              </w:rPr>
              <w:t>J-Head spur RD:20800 LMB</w:t>
            </w:r>
          </w:p>
        </w:tc>
        <w:tc>
          <w:tcPr>
            <w:tcW w:w="1620" w:type="dxa"/>
            <w:vAlign w:val="center"/>
          </w:tcPr>
          <w:p w:rsidR="00AD55ED" w:rsidRPr="009C52B3" w:rsidRDefault="00AD55ED" w:rsidP="009C52B3">
            <w:pPr>
              <w:pStyle w:val="NoSpacing"/>
              <w:jc w:val="right"/>
              <w:rPr>
                <w:rFonts w:ascii="Arial" w:hAnsi="Arial" w:cs="Arial"/>
              </w:rPr>
            </w:pPr>
            <w:r w:rsidRPr="009C52B3">
              <w:rPr>
                <w:rFonts w:ascii="Arial" w:hAnsi="Arial" w:cs="Arial"/>
              </w:rPr>
              <w:t>5200</w:t>
            </w:r>
          </w:p>
        </w:tc>
        <w:tc>
          <w:tcPr>
            <w:tcW w:w="810" w:type="dxa"/>
            <w:vAlign w:val="center"/>
          </w:tcPr>
          <w:p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548"/>
        </w:trPr>
        <w:tc>
          <w:tcPr>
            <w:tcW w:w="625" w:type="dxa"/>
            <w:vAlign w:val="center"/>
          </w:tcPr>
          <w:p w:rsidR="00456B4A" w:rsidRPr="009C52B3" w:rsidRDefault="00456B4A" w:rsidP="009C52B3">
            <w:pPr>
              <w:pStyle w:val="NoSpacing"/>
              <w:jc w:val="center"/>
              <w:rPr>
                <w:rFonts w:ascii="Arial" w:hAnsi="Arial" w:cs="Arial"/>
              </w:rPr>
            </w:pPr>
            <w:r w:rsidRPr="009C52B3">
              <w:rPr>
                <w:rFonts w:ascii="Arial" w:hAnsi="Arial" w:cs="Arial"/>
              </w:rPr>
              <w:t>7</w:t>
            </w:r>
          </w:p>
        </w:tc>
        <w:tc>
          <w:tcPr>
            <w:tcW w:w="2700" w:type="dxa"/>
            <w:vAlign w:val="center"/>
          </w:tcPr>
          <w:p w:rsidR="00456B4A" w:rsidRPr="009C52B3" w:rsidRDefault="00456B4A" w:rsidP="009C52B3">
            <w:pPr>
              <w:pStyle w:val="NoSpacing"/>
              <w:rPr>
                <w:rFonts w:ascii="Arial" w:hAnsi="Arial" w:cs="Arial"/>
              </w:rPr>
            </w:pPr>
            <w:r w:rsidRPr="009C52B3">
              <w:rPr>
                <w:rFonts w:ascii="Arial" w:hAnsi="Arial" w:cs="Arial"/>
              </w:rPr>
              <w:t>Mole Head spur RD:15000 LMB</w:t>
            </w:r>
          </w:p>
        </w:tc>
        <w:tc>
          <w:tcPr>
            <w:tcW w:w="1620" w:type="dxa"/>
            <w:vAlign w:val="center"/>
          </w:tcPr>
          <w:p w:rsidR="00456B4A" w:rsidRPr="009C52B3" w:rsidRDefault="00456B4A" w:rsidP="009C52B3">
            <w:pPr>
              <w:pStyle w:val="NoSpacing"/>
              <w:jc w:val="right"/>
              <w:rPr>
                <w:rFonts w:ascii="Arial" w:hAnsi="Arial" w:cs="Arial"/>
              </w:rPr>
            </w:pPr>
            <w:r w:rsidRPr="009C52B3">
              <w:rPr>
                <w:rFonts w:ascii="Arial" w:hAnsi="Arial" w:cs="Arial"/>
              </w:rPr>
              <w:t>1465</w:t>
            </w:r>
          </w:p>
        </w:tc>
        <w:tc>
          <w:tcPr>
            <w:tcW w:w="810" w:type="dxa"/>
            <w:vAlign w:val="center"/>
          </w:tcPr>
          <w:p w:rsidR="00456B4A" w:rsidRPr="009C52B3" w:rsidRDefault="00456B4A" w:rsidP="003236FC">
            <w:pPr>
              <w:pStyle w:val="NoSpacing"/>
              <w:jc w:val="right"/>
              <w:rPr>
                <w:rFonts w:ascii="Arial" w:hAnsi="Arial" w:cs="Arial"/>
              </w:rPr>
            </w:pPr>
            <w:r w:rsidRPr="009C52B3">
              <w:rPr>
                <w:rFonts w:ascii="Arial" w:hAnsi="Arial" w:cs="Arial"/>
              </w:rPr>
              <w:t>20</w:t>
            </w:r>
            <w:r w:rsidR="009C52B3">
              <w:rPr>
                <w:rFonts w:ascii="Arial" w:hAnsi="Arial" w:cs="Arial"/>
              </w:rPr>
              <w:t>’</w:t>
            </w:r>
            <w:r w:rsidRPr="009C52B3">
              <w:rPr>
                <w:rFonts w:ascii="Arial" w:hAnsi="Arial" w:cs="Arial"/>
              </w:rPr>
              <w:t>.0</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3:1</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3:1</w:t>
            </w:r>
          </w:p>
        </w:tc>
        <w:tc>
          <w:tcPr>
            <w:tcW w:w="2336" w:type="dxa"/>
            <w:vAlign w:val="center"/>
          </w:tcPr>
          <w:p w:rsidR="00456B4A" w:rsidRPr="009C52B3" w:rsidRDefault="00456B4A" w:rsidP="009C52B3">
            <w:pPr>
              <w:pStyle w:val="NoSpacing"/>
              <w:jc w:val="center"/>
              <w:rPr>
                <w:rFonts w:ascii="Arial" w:hAnsi="Arial" w:cs="Arial"/>
              </w:rPr>
            </w:pPr>
            <w:r w:rsidRPr="009C52B3">
              <w:rPr>
                <w:rFonts w:ascii="Arial" w:hAnsi="Arial" w:cs="Arial"/>
              </w:rPr>
              <w:t>3</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274"/>
        </w:trPr>
        <w:tc>
          <w:tcPr>
            <w:tcW w:w="625" w:type="dxa"/>
            <w:vAlign w:val="center"/>
          </w:tcPr>
          <w:p w:rsidR="00456B4A" w:rsidRPr="009C52B3" w:rsidRDefault="00456B4A" w:rsidP="009C52B3">
            <w:pPr>
              <w:pStyle w:val="NoSpacing"/>
              <w:jc w:val="center"/>
              <w:rPr>
                <w:rFonts w:ascii="Arial" w:hAnsi="Arial" w:cs="Arial"/>
              </w:rPr>
            </w:pPr>
            <w:r w:rsidRPr="009C52B3">
              <w:rPr>
                <w:rFonts w:ascii="Arial" w:hAnsi="Arial" w:cs="Arial"/>
              </w:rPr>
              <w:t>8</w:t>
            </w:r>
          </w:p>
        </w:tc>
        <w:tc>
          <w:tcPr>
            <w:tcW w:w="2700" w:type="dxa"/>
            <w:vAlign w:val="center"/>
          </w:tcPr>
          <w:p w:rsidR="00456B4A" w:rsidRPr="009C52B3" w:rsidRDefault="00456B4A" w:rsidP="009C52B3">
            <w:pPr>
              <w:pStyle w:val="NoSpacing"/>
              <w:rPr>
                <w:rFonts w:ascii="Arial" w:hAnsi="Arial" w:cs="Arial"/>
              </w:rPr>
            </w:pPr>
            <w:r w:rsidRPr="009C52B3">
              <w:rPr>
                <w:rFonts w:ascii="Arial" w:hAnsi="Arial" w:cs="Arial"/>
              </w:rPr>
              <w:t>J-Head spur RD:99500 RMB</w:t>
            </w:r>
          </w:p>
        </w:tc>
        <w:tc>
          <w:tcPr>
            <w:tcW w:w="1620" w:type="dxa"/>
            <w:vAlign w:val="center"/>
          </w:tcPr>
          <w:p w:rsidR="00456B4A" w:rsidRPr="009C52B3" w:rsidRDefault="00456B4A" w:rsidP="009C52B3">
            <w:pPr>
              <w:pStyle w:val="NoSpacing"/>
              <w:jc w:val="right"/>
              <w:rPr>
                <w:rFonts w:ascii="Arial" w:hAnsi="Arial" w:cs="Arial"/>
              </w:rPr>
            </w:pPr>
            <w:r w:rsidRPr="009C52B3">
              <w:rPr>
                <w:rFonts w:ascii="Arial" w:hAnsi="Arial" w:cs="Arial"/>
              </w:rPr>
              <w:t>7200</w:t>
            </w:r>
          </w:p>
        </w:tc>
        <w:tc>
          <w:tcPr>
            <w:tcW w:w="810" w:type="dxa"/>
            <w:vAlign w:val="center"/>
          </w:tcPr>
          <w:p w:rsidR="00456B4A" w:rsidRPr="009C52B3" w:rsidRDefault="00456B4A"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2:1</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2:1</w:t>
            </w:r>
          </w:p>
        </w:tc>
        <w:tc>
          <w:tcPr>
            <w:tcW w:w="2336" w:type="dxa"/>
            <w:vAlign w:val="center"/>
          </w:tcPr>
          <w:p w:rsidR="00456B4A" w:rsidRPr="009C52B3" w:rsidRDefault="00456B4A"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274"/>
        </w:trPr>
        <w:tc>
          <w:tcPr>
            <w:tcW w:w="625" w:type="dxa"/>
            <w:vAlign w:val="center"/>
          </w:tcPr>
          <w:p w:rsidR="00456B4A" w:rsidRPr="009C52B3" w:rsidRDefault="00456B4A" w:rsidP="009C52B3">
            <w:pPr>
              <w:pStyle w:val="NoSpacing"/>
              <w:jc w:val="center"/>
              <w:rPr>
                <w:rFonts w:ascii="Arial" w:hAnsi="Arial" w:cs="Arial"/>
              </w:rPr>
            </w:pPr>
            <w:r w:rsidRPr="009C52B3">
              <w:rPr>
                <w:rFonts w:ascii="Arial" w:hAnsi="Arial" w:cs="Arial"/>
              </w:rPr>
              <w:t>9</w:t>
            </w:r>
          </w:p>
        </w:tc>
        <w:tc>
          <w:tcPr>
            <w:tcW w:w="2700" w:type="dxa"/>
            <w:vAlign w:val="center"/>
          </w:tcPr>
          <w:p w:rsidR="00456B4A" w:rsidRPr="009C52B3" w:rsidRDefault="00456B4A" w:rsidP="009C52B3">
            <w:pPr>
              <w:pStyle w:val="NoSpacing"/>
              <w:rPr>
                <w:rFonts w:ascii="Arial" w:hAnsi="Arial" w:cs="Arial"/>
              </w:rPr>
            </w:pPr>
            <w:r w:rsidRPr="009C52B3">
              <w:rPr>
                <w:rFonts w:ascii="Arial" w:hAnsi="Arial" w:cs="Arial"/>
              </w:rPr>
              <w:t>X-spur RD:108500 RMB</w:t>
            </w:r>
          </w:p>
        </w:tc>
        <w:tc>
          <w:tcPr>
            <w:tcW w:w="1620" w:type="dxa"/>
            <w:vAlign w:val="center"/>
          </w:tcPr>
          <w:p w:rsidR="00456B4A" w:rsidRPr="009C52B3" w:rsidRDefault="00456B4A" w:rsidP="009C52B3">
            <w:pPr>
              <w:pStyle w:val="NoSpacing"/>
              <w:jc w:val="right"/>
              <w:rPr>
                <w:rFonts w:ascii="Arial" w:hAnsi="Arial" w:cs="Arial"/>
              </w:rPr>
            </w:pPr>
            <w:r w:rsidRPr="009C52B3">
              <w:rPr>
                <w:rFonts w:ascii="Arial" w:hAnsi="Arial" w:cs="Arial"/>
              </w:rPr>
              <w:t>5</w:t>
            </w:r>
            <w:r w:rsidR="00092FA8" w:rsidRPr="009C52B3">
              <w:rPr>
                <w:rFonts w:ascii="Arial" w:hAnsi="Arial" w:cs="Arial"/>
              </w:rPr>
              <w:t>0</w:t>
            </w:r>
            <w:r w:rsidRPr="009C52B3">
              <w:rPr>
                <w:rFonts w:ascii="Arial" w:hAnsi="Arial" w:cs="Arial"/>
              </w:rPr>
              <w:t>0</w:t>
            </w:r>
          </w:p>
        </w:tc>
        <w:tc>
          <w:tcPr>
            <w:tcW w:w="810" w:type="dxa"/>
            <w:vAlign w:val="center"/>
          </w:tcPr>
          <w:p w:rsidR="00456B4A" w:rsidRPr="009C52B3" w:rsidRDefault="00092FA8" w:rsidP="003236FC">
            <w:pPr>
              <w:pStyle w:val="NoSpacing"/>
              <w:jc w:val="right"/>
              <w:rPr>
                <w:rFonts w:ascii="Arial" w:hAnsi="Arial" w:cs="Arial"/>
              </w:rPr>
            </w:pPr>
            <w:r w:rsidRPr="009C52B3">
              <w:rPr>
                <w:rFonts w:ascii="Arial" w:hAnsi="Arial" w:cs="Arial"/>
              </w:rPr>
              <w:t>20</w:t>
            </w:r>
            <w:r w:rsidR="009C52B3">
              <w:rPr>
                <w:rFonts w:ascii="Arial" w:hAnsi="Arial" w:cs="Arial"/>
              </w:rPr>
              <w:t>’</w:t>
            </w:r>
            <w:r w:rsidR="00456B4A" w:rsidRPr="009C52B3">
              <w:rPr>
                <w:rFonts w:ascii="Arial" w:hAnsi="Arial" w:cs="Arial"/>
              </w:rPr>
              <w:t>.0</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3:1</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3:1</w:t>
            </w:r>
          </w:p>
        </w:tc>
        <w:tc>
          <w:tcPr>
            <w:tcW w:w="2336" w:type="dxa"/>
            <w:vAlign w:val="center"/>
          </w:tcPr>
          <w:p w:rsidR="00456B4A" w:rsidRPr="009C52B3" w:rsidRDefault="00456B4A"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563"/>
        </w:trPr>
        <w:tc>
          <w:tcPr>
            <w:tcW w:w="625" w:type="dxa"/>
            <w:vAlign w:val="center"/>
          </w:tcPr>
          <w:p w:rsidR="00456B4A" w:rsidRPr="009C52B3" w:rsidRDefault="00456B4A" w:rsidP="009C52B3">
            <w:pPr>
              <w:pStyle w:val="NoSpacing"/>
              <w:jc w:val="center"/>
              <w:rPr>
                <w:rFonts w:ascii="Arial" w:hAnsi="Arial" w:cs="Arial"/>
              </w:rPr>
            </w:pPr>
            <w:r w:rsidRPr="009C52B3">
              <w:rPr>
                <w:rFonts w:ascii="Arial" w:hAnsi="Arial" w:cs="Arial"/>
              </w:rPr>
              <w:t>10</w:t>
            </w:r>
          </w:p>
        </w:tc>
        <w:tc>
          <w:tcPr>
            <w:tcW w:w="2700" w:type="dxa"/>
            <w:vAlign w:val="center"/>
          </w:tcPr>
          <w:p w:rsidR="00456B4A" w:rsidRPr="009C52B3" w:rsidRDefault="00456B4A" w:rsidP="009C52B3">
            <w:pPr>
              <w:pStyle w:val="NoSpacing"/>
              <w:rPr>
                <w:rFonts w:ascii="Arial" w:hAnsi="Arial" w:cs="Arial"/>
              </w:rPr>
            </w:pPr>
            <w:r w:rsidRPr="009C52B3">
              <w:rPr>
                <w:rFonts w:ascii="Arial" w:hAnsi="Arial" w:cs="Arial"/>
              </w:rPr>
              <w:t>4 No solid stone spur along LMB</w:t>
            </w:r>
          </w:p>
        </w:tc>
        <w:tc>
          <w:tcPr>
            <w:tcW w:w="1620" w:type="dxa"/>
            <w:vAlign w:val="center"/>
          </w:tcPr>
          <w:p w:rsidR="00456B4A" w:rsidRPr="009C52B3" w:rsidRDefault="00456B4A" w:rsidP="009C52B3">
            <w:pPr>
              <w:pStyle w:val="NoSpacing"/>
              <w:jc w:val="right"/>
              <w:rPr>
                <w:rFonts w:ascii="Arial" w:hAnsi="Arial" w:cs="Arial"/>
              </w:rPr>
            </w:pPr>
            <w:r w:rsidRPr="009C52B3">
              <w:rPr>
                <w:rFonts w:ascii="Arial" w:hAnsi="Arial" w:cs="Arial"/>
              </w:rPr>
              <w:t>235x4=940</w:t>
            </w:r>
          </w:p>
        </w:tc>
        <w:tc>
          <w:tcPr>
            <w:tcW w:w="810" w:type="dxa"/>
            <w:vAlign w:val="center"/>
          </w:tcPr>
          <w:p w:rsidR="00456B4A" w:rsidRPr="009C52B3" w:rsidRDefault="00456B4A" w:rsidP="003236FC">
            <w:pPr>
              <w:pStyle w:val="NoSpacing"/>
              <w:jc w:val="right"/>
              <w:rPr>
                <w:rFonts w:ascii="Arial" w:hAnsi="Arial" w:cs="Arial"/>
              </w:rPr>
            </w:pPr>
            <w:r w:rsidRPr="009C52B3">
              <w:rPr>
                <w:rFonts w:ascii="Arial" w:hAnsi="Arial" w:cs="Arial"/>
              </w:rPr>
              <w:t>5</w:t>
            </w:r>
            <w:r w:rsidR="009C52B3">
              <w:rPr>
                <w:rFonts w:ascii="Arial" w:hAnsi="Arial" w:cs="Arial"/>
              </w:rPr>
              <w:t>’</w:t>
            </w:r>
            <w:r w:rsidRPr="009C52B3">
              <w:rPr>
                <w:rFonts w:ascii="Arial" w:hAnsi="Arial" w:cs="Arial"/>
              </w:rPr>
              <w:t>.0</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5:1</w:t>
            </w:r>
          </w:p>
        </w:tc>
        <w:tc>
          <w:tcPr>
            <w:tcW w:w="720" w:type="dxa"/>
            <w:vAlign w:val="center"/>
          </w:tcPr>
          <w:p w:rsidR="00456B4A" w:rsidRPr="009C52B3" w:rsidRDefault="00456B4A" w:rsidP="009C52B3">
            <w:pPr>
              <w:pStyle w:val="NoSpacing"/>
              <w:jc w:val="center"/>
              <w:rPr>
                <w:rFonts w:ascii="Arial" w:hAnsi="Arial" w:cs="Arial"/>
              </w:rPr>
            </w:pPr>
            <w:r w:rsidRPr="009C52B3">
              <w:rPr>
                <w:rFonts w:ascii="Arial" w:hAnsi="Arial" w:cs="Arial"/>
              </w:rPr>
              <w:t>5:1</w:t>
            </w:r>
          </w:p>
        </w:tc>
        <w:tc>
          <w:tcPr>
            <w:tcW w:w="2336" w:type="dxa"/>
            <w:vAlign w:val="center"/>
          </w:tcPr>
          <w:p w:rsidR="00456B4A" w:rsidRPr="009C52B3" w:rsidRDefault="00456B4A" w:rsidP="009C52B3">
            <w:pPr>
              <w:pStyle w:val="NoSpacing"/>
              <w:jc w:val="center"/>
              <w:rPr>
                <w:rFonts w:ascii="Arial" w:hAnsi="Arial" w:cs="Arial"/>
              </w:rPr>
            </w:pPr>
            <w:r w:rsidRPr="009C52B3">
              <w:rPr>
                <w:rFonts w:ascii="Arial" w:hAnsi="Arial" w:cs="Arial"/>
              </w:rPr>
              <w:t>-</w:t>
            </w:r>
          </w:p>
        </w:tc>
      </w:tr>
      <w:tr w:rsidR="009C52B3" w:rsidRPr="009C52B3" w:rsidTr="009C52B3">
        <w:trPr>
          <w:trHeight w:val="274"/>
        </w:trPr>
        <w:tc>
          <w:tcPr>
            <w:tcW w:w="625" w:type="dxa"/>
            <w:vAlign w:val="center"/>
          </w:tcPr>
          <w:p w:rsidR="000220EC" w:rsidRPr="009C52B3" w:rsidRDefault="000220EC" w:rsidP="009C52B3">
            <w:pPr>
              <w:pStyle w:val="NoSpacing"/>
              <w:jc w:val="center"/>
              <w:rPr>
                <w:rFonts w:ascii="Arial" w:hAnsi="Arial" w:cs="Arial"/>
              </w:rPr>
            </w:pPr>
            <w:r w:rsidRPr="009C52B3">
              <w:rPr>
                <w:rFonts w:ascii="Arial" w:hAnsi="Arial" w:cs="Arial"/>
              </w:rPr>
              <w:t>11</w:t>
            </w:r>
          </w:p>
        </w:tc>
        <w:tc>
          <w:tcPr>
            <w:tcW w:w="2700" w:type="dxa"/>
            <w:vAlign w:val="center"/>
          </w:tcPr>
          <w:p w:rsidR="000220EC" w:rsidRPr="009C52B3" w:rsidRDefault="000220EC" w:rsidP="009C52B3">
            <w:pPr>
              <w:pStyle w:val="NoSpacing"/>
              <w:rPr>
                <w:rFonts w:ascii="Arial" w:hAnsi="Arial" w:cs="Arial"/>
              </w:rPr>
            </w:pPr>
            <w:r w:rsidRPr="009C52B3">
              <w:rPr>
                <w:rFonts w:ascii="Arial" w:hAnsi="Arial" w:cs="Arial"/>
              </w:rPr>
              <w:t>Left D/S Protection Bund</w:t>
            </w:r>
          </w:p>
        </w:tc>
        <w:tc>
          <w:tcPr>
            <w:tcW w:w="1620" w:type="dxa"/>
            <w:vAlign w:val="center"/>
          </w:tcPr>
          <w:p w:rsidR="000220EC" w:rsidRPr="009C52B3" w:rsidRDefault="00307836" w:rsidP="009C52B3">
            <w:pPr>
              <w:pStyle w:val="NoSpacing"/>
              <w:jc w:val="right"/>
              <w:rPr>
                <w:rFonts w:ascii="Arial" w:hAnsi="Arial" w:cs="Arial"/>
              </w:rPr>
            </w:pPr>
            <w:r>
              <w:rPr>
                <w:rFonts w:ascii="Arial" w:hAnsi="Arial" w:cs="Arial"/>
              </w:rPr>
              <w:t>31</w:t>
            </w:r>
            <w:r w:rsidR="000220EC" w:rsidRPr="009C52B3">
              <w:rPr>
                <w:rFonts w:ascii="Arial" w:hAnsi="Arial" w:cs="Arial"/>
              </w:rPr>
              <w:t>000</w:t>
            </w:r>
          </w:p>
        </w:tc>
        <w:tc>
          <w:tcPr>
            <w:tcW w:w="810" w:type="dxa"/>
            <w:vAlign w:val="center"/>
          </w:tcPr>
          <w:p w:rsidR="000220EC" w:rsidRPr="009C52B3" w:rsidRDefault="000220EC" w:rsidP="003236FC">
            <w:pPr>
              <w:pStyle w:val="NoSpacing"/>
              <w:jc w:val="right"/>
              <w:rPr>
                <w:rFonts w:ascii="Arial" w:hAnsi="Arial" w:cs="Arial"/>
              </w:rPr>
            </w:pPr>
            <w:r w:rsidRPr="009C52B3">
              <w:rPr>
                <w:rFonts w:ascii="Arial" w:hAnsi="Arial" w:cs="Arial"/>
              </w:rPr>
              <w:t>25</w:t>
            </w:r>
            <w:r w:rsidR="009C52B3">
              <w:rPr>
                <w:rFonts w:ascii="Arial" w:hAnsi="Arial" w:cs="Arial"/>
              </w:rPr>
              <w:t>’.0</w:t>
            </w:r>
          </w:p>
        </w:tc>
        <w:tc>
          <w:tcPr>
            <w:tcW w:w="720" w:type="dxa"/>
            <w:vAlign w:val="center"/>
          </w:tcPr>
          <w:p w:rsidR="000220EC" w:rsidRPr="009C52B3" w:rsidRDefault="000220EC" w:rsidP="009C52B3">
            <w:pPr>
              <w:pStyle w:val="NoSpacing"/>
              <w:jc w:val="center"/>
              <w:rPr>
                <w:rFonts w:ascii="Arial" w:hAnsi="Arial" w:cs="Arial"/>
              </w:rPr>
            </w:pPr>
            <w:r w:rsidRPr="009C52B3">
              <w:rPr>
                <w:rFonts w:ascii="Arial" w:hAnsi="Arial" w:cs="Arial"/>
              </w:rPr>
              <w:t>3:1</w:t>
            </w:r>
          </w:p>
        </w:tc>
        <w:tc>
          <w:tcPr>
            <w:tcW w:w="720" w:type="dxa"/>
            <w:vAlign w:val="center"/>
          </w:tcPr>
          <w:p w:rsidR="000220EC" w:rsidRPr="009C52B3" w:rsidRDefault="000220EC" w:rsidP="009C52B3">
            <w:pPr>
              <w:pStyle w:val="NoSpacing"/>
              <w:jc w:val="center"/>
              <w:rPr>
                <w:rFonts w:ascii="Arial" w:hAnsi="Arial" w:cs="Arial"/>
              </w:rPr>
            </w:pPr>
            <w:r w:rsidRPr="009C52B3">
              <w:rPr>
                <w:rFonts w:ascii="Arial" w:hAnsi="Arial" w:cs="Arial"/>
              </w:rPr>
              <w:t>2:1</w:t>
            </w:r>
          </w:p>
        </w:tc>
        <w:tc>
          <w:tcPr>
            <w:tcW w:w="2336" w:type="dxa"/>
            <w:vAlign w:val="center"/>
          </w:tcPr>
          <w:p w:rsidR="000220EC" w:rsidRPr="009C52B3" w:rsidRDefault="000220EC" w:rsidP="009C52B3">
            <w:pPr>
              <w:pStyle w:val="NoSpacing"/>
              <w:jc w:val="center"/>
              <w:rPr>
                <w:rFonts w:ascii="Arial" w:hAnsi="Arial" w:cs="Arial"/>
              </w:rPr>
            </w:pPr>
            <w:r w:rsidRPr="009C52B3">
              <w:rPr>
                <w:rFonts w:ascii="Arial" w:hAnsi="Arial" w:cs="Arial"/>
              </w:rPr>
              <w:t>5</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rsidTr="009C52B3">
        <w:trPr>
          <w:trHeight w:val="274"/>
        </w:trPr>
        <w:tc>
          <w:tcPr>
            <w:tcW w:w="625" w:type="dxa"/>
            <w:vAlign w:val="center"/>
          </w:tcPr>
          <w:p w:rsidR="000220EC" w:rsidRPr="009C52B3" w:rsidRDefault="000220EC" w:rsidP="009C52B3">
            <w:pPr>
              <w:pStyle w:val="NoSpacing"/>
              <w:jc w:val="center"/>
              <w:rPr>
                <w:rFonts w:ascii="Arial" w:hAnsi="Arial" w:cs="Arial"/>
              </w:rPr>
            </w:pPr>
            <w:r w:rsidRPr="009C52B3">
              <w:rPr>
                <w:rFonts w:ascii="Arial" w:hAnsi="Arial" w:cs="Arial"/>
              </w:rPr>
              <w:t>12</w:t>
            </w:r>
          </w:p>
        </w:tc>
        <w:tc>
          <w:tcPr>
            <w:tcW w:w="2700" w:type="dxa"/>
            <w:vAlign w:val="center"/>
          </w:tcPr>
          <w:p w:rsidR="000220EC" w:rsidRPr="009C52B3" w:rsidRDefault="000220EC" w:rsidP="009C52B3">
            <w:pPr>
              <w:pStyle w:val="NoSpacing"/>
              <w:rPr>
                <w:rFonts w:ascii="Arial" w:hAnsi="Arial" w:cs="Arial"/>
              </w:rPr>
            </w:pPr>
            <w:r w:rsidRPr="009C52B3">
              <w:rPr>
                <w:rFonts w:ascii="Arial" w:hAnsi="Arial" w:cs="Arial"/>
              </w:rPr>
              <w:t>Right D/S Protection Bund</w:t>
            </w:r>
          </w:p>
        </w:tc>
        <w:tc>
          <w:tcPr>
            <w:tcW w:w="1620" w:type="dxa"/>
            <w:vAlign w:val="center"/>
          </w:tcPr>
          <w:p w:rsidR="000220EC" w:rsidRPr="009C52B3" w:rsidRDefault="00307836" w:rsidP="009C52B3">
            <w:pPr>
              <w:pStyle w:val="NoSpacing"/>
              <w:jc w:val="right"/>
              <w:rPr>
                <w:rFonts w:ascii="Arial" w:hAnsi="Arial" w:cs="Arial"/>
              </w:rPr>
            </w:pPr>
            <w:r>
              <w:rPr>
                <w:rFonts w:ascii="Arial" w:hAnsi="Arial" w:cs="Arial"/>
              </w:rPr>
              <w:t>31</w:t>
            </w:r>
            <w:r w:rsidR="000220EC" w:rsidRPr="009C52B3">
              <w:rPr>
                <w:rFonts w:ascii="Arial" w:hAnsi="Arial" w:cs="Arial"/>
              </w:rPr>
              <w:t>000</w:t>
            </w:r>
          </w:p>
        </w:tc>
        <w:tc>
          <w:tcPr>
            <w:tcW w:w="810" w:type="dxa"/>
            <w:vAlign w:val="center"/>
          </w:tcPr>
          <w:p w:rsidR="000220EC" w:rsidRPr="009C52B3" w:rsidRDefault="000220EC" w:rsidP="003236FC">
            <w:pPr>
              <w:pStyle w:val="NoSpacing"/>
              <w:jc w:val="right"/>
              <w:rPr>
                <w:rFonts w:ascii="Arial" w:hAnsi="Arial" w:cs="Arial"/>
              </w:rPr>
            </w:pPr>
            <w:r w:rsidRPr="009C52B3">
              <w:rPr>
                <w:rFonts w:ascii="Arial" w:hAnsi="Arial" w:cs="Arial"/>
              </w:rPr>
              <w:t>25</w:t>
            </w:r>
            <w:r w:rsidR="009C52B3">
              <w:rPr>
                <w:rFonts w:ascii="Arial" w:hAnsi="Arial" w:cs="Arial"/>
              </w:rPr>
              <w:t>’.0</w:t>
            </w:r>
          </w:p>
        </w:tc>
        <w:tc>
          <w:tcPr>
            <w:tcW w:w="720" w:type="dxa"/>
            <w:vAlign w:val="center"/>
          </w:tcPr>
          <w:p w:rsidR="000220EC" w:rsidRPr="009C52B3" w:rsidRDefault="000220EC" w:rsidP="009C52B3">
            <w:pPr>
              <w:pStyle w:val="NoSpacing"/>
              <w:jc w:val="center"/>
              <w:rPr>
                <w:rFonts w:ascii="Arial" w:hAnsi="Arial" w:cs="Arial"/>
              </w:rPr>
            </w:pPr>
            <w:r w:rsidRPr="009C52B3">
              <w:rPr>
                <w:rFonts w:ascii="Arial" w:hAnsi="Arial" w:cs="Arial"/>
              </w:rPr>
              <w:t>3:1</w:t>
            </w:r>
          </w:p>
        </w:tc>
        <w:tc>
          <w:tcPr>
            <w:tcW w:w="720" w:type="dxa"/>
            <w:vAlign w:val="center"/>
          </w:tcPr>
          <w:p w:rsidR="000220EC" w:rsidRPr="009C52B3" w:rsidRDefault="000220EC" w:rsidP="009C52B3">
            <w:pPr>
              <w:pStyle w:val="NoSpacing"/>
              <w:jc w:val="center"/>
              <w:rPr>
                <w:rFonts w:ascii="Arial" w:hAnsi="Arial" w:cs="Arial"/>
              </w:rPr>
            </w:pPr>
            <w:r w:rsidRPr="009C52B3">
              <w:rPr>
                <w:rFonts w:ascii="Arial" w:hAnsi="Arial" w:cs="Arial"/>
              </w:rPr>
              <w:t>2:1</w:t>
            </w:r>
          </w:p>
        </w:tc>
        <w:tc>
          <w:tcPr>
            <w:tcW w:w="2336" w:type="dxa"/>
            <w:vAlign w:val="center"/>
          </w:tcPr>
          <w:p w:rsidR="000220EC" w:rsidRPr="009C52B3" w:rsidRDefault="000220EC" w:rsidP="009C52B3">
            <w:pPr>
              <w:pStyle w:val="NoSpacing"/>
              <w:jc w:val="center"/>
              <w:rPr>
                <w:rFonts w:ascii="Arial" w:hAnsi="Arial" w:cs="Arial"/>
              </w:rPr>
            </w:pPr>
            <w:r w:rsidRPr="009C52B3">
              <w:rPr>
                <w:rFonts w:ascii="Arial" w:hAnsi="Arial" w:cs="Arial"/>
              </w:rPr>
              <w:t>5</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bl>
    <w:p w:rsidR="00C43107" w:rsidRDefault="00C43107" w:rsidP="00AD55ED">
      <w:pPr>
        <w:rPr>
          <w:rFonts w:ascii="Arial" w:hAnsi="Arial" w:cs="Arial"/>
          <w:sz w:val="24"/>
        </w:rPr>
      </w:pPr>
    </w:p>
    <w:p w:rsidR="00AD55ED" w:rsidRPr="00957111" w:rsidRDefault="00C43107" w:rsidP="00AD55ED">
      <w:pPr>
        <w:rPr>
          <w:rFonts w:ascii="Arial" w:hAnsi="Arial" w:cs="Arial"/>
          <w:sz w:val="24"/>
        </w:rPr>
      </w:pPr>
      <w:r>
        <w:rPr>
          <w:rFonts w:ascii="Arial" w:hAnsi="Arial" w:cs="Arial"/>
          <w:sz w:val="24"/>
        </w:rPr>
        <w:tab/>
      </w:r>
      <w:r>
        <w:rPr>
          <w:rFonts w:ascii="Arial" w:hAnsi="Arial" w:cs="Arial"/>
          <w:sz w:val="24"/>
        </w:rPr>
        <w:tab/>
      </w:r>
      <w:r w:rsidR="00AD55ED" w:rsidRPr="00957111">
        <w:rPr>
          <w:rFonts w:ascii="Arial" w:hAnsi="Arial" w:cs="Arial"/>
          <w:sz w:val="24"/>
        </w:rPr>
        <w:t>Total length of flood bunds = 60 miles.</w:t>
      </w:r>
    </w:p>
    <w:p w:rsidR="00AD55ED" w:rsidRPr="00957111" w:rsidRDefault="00AD55ED" w:rsidP="00AD55ED">
      <w:pPr>
        <w:rPr>
          <w:sz w:val="24"/>
        </w:rPr>
      </w:pPr>
    </w:p>
    <w:p w:rsidR="00AD55ED" w:rsidRPr="00957111" w:rsidRDefault="001513F4" w:rsidP="00BC7421">
      <w:pPr>
        <w:spacing w:line="480" w:lineRule="auto"/>
        <w:jc w:val="center"/>
        <w:rPr>
          <w:rFonts w:ascii="Arial" w:hAnsi="Arial" w:cs="Arial"/>
          <w:b/>
          <w:sz w:val="24"/>
          <w:u w:val="single"/>
        </w:rPr>
      </w:pPr>
      <w:r>
        <w:rPr>
          <w:rFonts w:ascii="Arial" w:hAnsi="Arial" w:cs="Arial"/>
          <w:b/>
          <w:sz w:val="24"/>
        </w:rPr>
        <w:br w:type="page"/>
      </w:r>
      <w:r w:rsidR="00AD55ED" w:rsidRPr="00957111">
        <w:rPr>
          <w:rFonts w:ascii="Arial" w:hAnsi="Arial" w:cs="Arial"/>
          <w:b/>
          <w:sz w:val="24"/>
        </w:rPr>
        <w:lastRenderedPageBreak/>
        <w:t xml:space="preserve">B-  </w:t>
      </w:r>
      <w:r w:rsidR="00AD55ED" w:rsidRPr="00957111">
        <w:rPr>
          <w:rFonts w:ascii="Arial" w:hAnsi="Arial" w:cs="Arial"/>
          <w:b/>
          <w:sz w:val="24"/>
          <w:u w:val="single"/>
        </w:rPr>
        <w:t>DESIGN PARAMETERS</w:t>
      </w:r>
      <w:r w:rsidR="008C7E31">
        <w:rPr>
          <w:rFonts w:ascii="Arial" w:hAnsi="Arial" w:cs="Arial"/>
          <w:b/>
          <w:sz w:val="24"/>
          <w:u w:val="single"/>
        </w:rPr>
        <w:t xml:space="preserve"> BARRAGE AND ITS ALLIED STRUCTURE</w:t>
      </w:r>
      <w:r w:rsidR="00AD55ED" w:rsidRPr="00957111">
        <w:rPr>
          <w:rFonts w:ascii="Arial" w:hAnsi="Arial" w:cs="Arial"/>
          <w:b/>
          <w:sz w:val="24"/>
          <w:u w:val="single"/>
        </w:rPr>
        <w:t>.</w:t>
      </w:r>
    </w:p>
    <w:p w:rsidR="00AD55ED" w:rsidRPr="00957111" w:rsidRDefault="00AD55ED" w:rsidP="00C43107">
      <w:pPr>
        <w:spacing w:line="360" w:lineRule="auto"/>
        <w:rPr>
          <w:rFonts w:ascii="Arial" w:hAnsi="Arial" w:cs="Arial"/>
          <w:sz w:val="24"/>
        </w:rPr>
      </w:pPr>
      <w:r w:rsidRPr="00957111">
        <w:rPr>
          <w:rFonts w:ascii="Arial" w:hAnsi="Arial" w:cs="Arial"/>
          <w:sz w:val="24"/>
        </w:rPr>
        <w:t>1.Designed flood cap</w:t>
      </w:r>
      <w:r w:rsidR="004E5CBF">
        <w:rPr>
          <w:rFonts w:ascii="Arial" w:hAnsi="Arial" w:cs="Arial"/>
          <w:sz w:val="24"/>
        </w:rPr>
        <w:t>acity of Barrage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w:t>
      </w:r>
      <w:r w:rsidR="00C43107">
        <w:rPr>
          <w:rFonts w:ascii="Arial" w:hAnsi="Arial" w:cs="Arial"/>
          <w:sz w:val="24"/>
        </w:rPr>
        <w:t>,</w:t>
      </w:r>
      <w:r w:rsidRPr="00957111">
        <w:rPr>
          <w:rFonts w:ascii="Arial" w:hAnsi="Arial" w:cs="Arial"/>
          <w:sz w:val="24"/>
        </w:rPr>
        <w:t>50</w:t>
      </w:r>
      <w:r w:rsidR="00C43107">
        <w:rPr>
          <w:rFonts w:ascii="Arial" w:hAnsi="Arial" w:cs="Arial"/>
          <w:sz w:val="24"/>
        </w:rPr>
        <w:t>,</w:t>
      </w:r>
      <w:r w:rsidRPr="00957111">
        <w:rPr>
          <w:rFonts w:ascii="Arial" w:hAnsi="Arial" w:cs="Arial"/>
          <w:sz w:val="24"/>
        </w:rPr>
        <w:t>000</w:t>
      </w:r>
      <w:r w:rsidR="003A5BB7">
        <w:rPr>
          <w:rFonts w:ascii="Arial" w:hAnsi="Arial" w:cs="Arial"/>
          <w:sz w:val="24"/>
        </w:rPr>
        <w:t xml:space="preserve"> </w:t>
      </w:r>
      <w:r w:rsidRPr="00957111">
        <w:rPr>
          <w:rFonts w:ascii="Arial" w:hAnsi="Arial" w:cs="Arial"/>
          <w:sz w:val="24"/>
        </w:rPr>
        <w:t>Cs</w:t>
      </w:r>
    </w:p>
    <w:p w:rsidR="00AD55ED" w:rsidRPr="00957111" w:rsidRDefault="00AD55ED" w:rsidP="00AD55ED">
      <w:pPr>
        <w:spacing w:line="360" w:lineRule="auto"/>
        <w:rPr>
          <w:rFonts w:ascii="Arial" w:hAnsi="Arial" w:cs="Arial"/>
          <w:sz w:val="24"/>
        </w:rPr>
      </w:pPr>
      <w:r w:rsidRPr="00957111">
        <w:rPr>
          <w:rFonts w:ascii="Arial" w:hAnsi="Arial" w:cs="Arial"/>
          <w:sz w:val="24"/>
        </w:rPr>
        <w:t>2.  Max: capacity of structur</w:t>
      </w:r>
      <w:r w:rsidR="004E5CBF">
        <w:rPr>
          <w:rFonts w:ascii="Arial" w:hAnsi="Arial" w:cs="Arial"/>
          <w:sz w:val="24"/>
        </w:rPr>
        <w: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w:t>
      </w:r>
      <w:r w:rsidR="00C43107">
        <w:rPr>
          <w:rFonts w:ascii="Arial" w:hAnsi="Arial" w:cs="Arial"/>
          <w:sz w:val="24"/>
        </w:rPr>
        <w:t>,</w:t>
      </w:r>
      <w:r w:rsidRPr="00957111">
        <w:rPr>
          <w:rFonts w:ascii="Arial" w:hAnsi="Arial" w:cs="Arial"/>
          <w:sz w:val="24"/>
        </w:rPr>
        <w:t>87</w:t>
      </w:r>
      <w:r w:rsidR="00C43107">
        <w:rPr>
          <w:rFonts w:ascii="Arial" w:hAnsi="Arial" w:cs="Arial"/>
          <w:sz w:val="24"/>
        </w:rPr>
        <w:t>,</w:t>
      </w:r>
      <w:r w:rsidRPr="00957111">
        <w:rPr>
          <w:rFonts w:ascii="Arial" w:hAnsi="Arial" w:cs="Arial"/>
          <w:sz w:val="24"/>
        </w:rPr>
        <w:t>105</w:t>
      </w:r>
      <w:r w:rsidR="003A5BB7">
        <w:rPr>
          <w:rFonts w:ascii="Arial" w:hAnsi="Arial" w:cs="Arial"/>
          <w:sz w:val="24"/>
        </w:rPr>
        <w:t xml:space="preserve"> </w:t>
      </w:r>
      <w:r w:rsidRPr="00957111">
        <w:rPr>
          <w:rFonts w:ascii="Arial" w:hAnsi="Arial" w:cs="Arial"/>
          <w:sz w:val="24"/>
        </w:rPr>
        <w:t>Cs</w:t>
      </w:r>
    </w:p>
    <w:p w:rsidR="00AD55ED" w:rsidRPr="00957111" w:rsidRDefault="00AD55ED" w:rsidP="00AD55ED">
      <w:pPr>
        <w:spacing w:line="360" w:lineRule="auto"/>
        <w:rPr>
          <w:rFonts w:ascii="Arial" w:hAnsi="Arial" w:cs="Arial"/>
          <w:sz w:val="24"/>
        </w:rPr>
      </w:pPr>
      <w:r w:rsidRPr="00957111">
        <w:rPr>
          <w:rFonts w:ascii="Arial" w:hAnsi="Arial" w:cs="Arial"/>
          <w:sz w:val="24"/>
        </w:rPr>
        <w:t>3.  Max: discharge observed before con</w:t>
      </w:r>
      <w:r w:rsidR="004E5CBF">
        <w:rPr>
          <w:rFonts w:ascii="Arial" w:hAnsi="Arial" w:cs="Arial"/>
          <w:sz w:val="24"/>
        </w:rPr>
        <w:t>struction of the Barrage</w:t>
      </w:r>
      <w:r w:rsidR="004E5CBF">
        <w:rPr>
          <w:rFonts w:ascii="Arial" w:hAnsi="Arial" w:cs="Arial"/>
          <w:sz w:val="24"/>
        </w:rPr>
        <w:tab/>
      </w:r>
      <w:r w:rsidRPr="00957111">
        <w:rPr>
          <w:rFonts w:ascii="Arial" w:hAnsi="Arial" w:cs="Arial"/>
          <w:sz w:val="24"/>
        </w:rPr>
        <w:t>1</w:t>
      </w:r>
      <w:r w:rsidR="00C43107">
        <w:rPr>
          <w:rFonts w:ascii="Arial" w:hAnsi="Arial" w:cs="Arial"/>
          <w:sz w:val="24"/>
        </w:rPr>
        <w:t>,</w:t>
      </w:r>
      <w:r w:rsidRPr="00957111">
        <w:rPr>
          <w:rFonts w:ascii="Arial" w:hAnsi="Arial" w:cs="Arial"/>
          <w:sz w:val="24"/>
        </w:rPr>
        <w:t>95</w:t>
      </w:r>
      <w:r w:rsidR="00C43107">
        <w:rPr>
          <w:rFonts w:ascii="Arial" w:hAnsi="Arial" w:cs="Arial"/>
          <w:sz w:val="24"/>
        </w:rPr>
        <w:t>,</w:t>
      </w:r>
      <w:r w:rsidRPr="00957111">
        <w:rPr>
          <w:rFonts w:ascii="Arial" w:hAnsi="Arial" w:cs="Arial"/>
          <w:sz w:val="24"/>
        </w:rPr>
        <w:t>000</w:t>
      </w:r>
      <w:r w:rsidR="003A5BB7">
        <w:rPr>
          <w:rFonts w:ascii="Arial" w:hAnsi="Arial" w:cs="Arial"/>
          <w:sz w:val="24"/>
        </w:rPr>
        <w:t xml:space="preserve"> </w:t>
      </w:r>
      <w:r w:rsidRPr="00957111">
        <w:rPr>
          <w:rFonts w:ascii="Arial" w:hAnsi="Arial" w:cs="Arial"/>
          <w:sz w:val="24"/>
        </w:rPr>
        <w:t>Cs</w:t>
      </w:r>
    </w:p>
    <w:p w:rsidR="00AD55ED" w:rsidRPr="00957111" w:rsidRDefault="00AD55ED" w:rsidP="00AD55ED">
      <w:pPr>
        <w:spacing w:line="360" w:lineRule="auto"/>
        <w:rPr>
          <w:rFonts w:ascii="Arial" w:hAnsi="Arial" w:cs="Arial"/>
          <w:sz w:val="24"/>
        </w:rPr>
      </w:pPr>
      <w:r w:rsidRPr="00957111">
        <w:rPr>
          <w:rFonts w:ascii="Arial" w:hAnsi="Arial" w:cs="Arial"/>
          <w:sz w:val="24"/>
        </w:rPr>
        <w:t>4.  Max: discharge observed after construct</w:t>
      </w:r>
      <w:r w:rsidR="004E5CBF">
        <w:rPr>
          <w:rFonts w:ascii="Arial" w:hAnsi="Arial" w:cs="Arial"/>
          <w:sz w:val="24"/>
        </w:rPr>
        <w:t>ion of Barrage</w:t>
      </w:r>
      <w:r w:rsidR="004E5CBF">
        <w:rPr>
          <w:rFonts w:ascii="Arial" w:hAnsi="Arial" w:cs="Arial"/>
          <w:sz w:val="24"/>
        </w:rPr>
        <w:tab/>
      </w:r>
      <w:r w:rsidR="004E5CBF">
        <w:rPr>
          <w:rFonts w:ascii="Arial" w:hAnsi="Arial" w:cs="Arial"/>
          <w:sz w:val="24"/>
        </w:rPr>
        <w:tab/>
      </w:r>
      <w:r w:rsidRPr="00957111">
        <w:rPr>
          <w:rFonts w:ascii="Arial" w:hAnsi="Arial" w:cs="Arial"/>
          <w:sz w:val="24"/>
        </w:rPr>
        <w:t>3</w:t>
      </w:r>
      <w:r w:rsidR="00C43107">
        <w:rPr>
          <w:rFonts w:ascii="Arial" w:hAnsi="Arial" w:cs="Arial"/>
          <w:sz w:val="24"/>
        </w:rPr>
        <w:t>,</w:t>
      </w:r>
      <w:r w:rsidRPr="00957111">
        <w:rPr>
          <w:rFonts w:ascii="Arial" w:hAnsi="Arial" w:cs="Arial"/>
          <w:sz w:val="24"/>
        </w:rPr>
        <w:t>30</w:t>
      </w:r>
      <w:r w:rsidR="00C43107">
        <w:rPr>
          <w:rFonts w:ascii="Arial" w:hAnsi="Arial" w:cs="Arial"/>
          <w:sz w:val="24"/>
        </w:rPr>
        <w:t>,</w:t>
      </w:r>
      <w:r w:rsidRPr="00957111">
        <w:rPr>
          <w:rFonts w:ascii="Arial" w:hAnsi="Arial" w:cs="Arial"/>
          <w:sz w:val="24"/>
        </w:rPr>
        <w:t>210</w:t>
      </w:r>
      <w:r w:rsidR="008330D7">
        <w:rPr>
          <w:rFonts w:ascii="Arial" w:hAnsi="Arial" w:cs="Arial"/>
          <w:sz w:val="24"/>
        </w:rPr>
        <w:t xml:space="preserve"> </w:t>
      </w:r>
      <w:r w:rsidRPr="00957111">
        <w:rPr>
          <w:rFonts w:ascii="Arial" w:hAnsi="Arial" w:cs="Arial"/>
          <w:sz w:val="24"/>
        </w:rPr>
        <w:t>Cs</w:t>
      </w:r>
      <w:r w:rsidRPr="00957111">
        <w:rPr>
          <w:rFonts w:ascii="Arial" w:hAnsi="Arial" w:cs="Arial"/>
          <w:sz w:val="24"/>
        </w:rPr>
        <w:tab/>
      </w:r>
    </w:p>
    <w:p w:rsidR="004719C9" w:rsidRDefault="00AD55ED" w:rsidP="00AD55ED">
      <w:pPr>
        <w:spacing w:line="360" w:lineRule="auto"/>
        <w:rPr>
          <w:rFonts w:ascii="Arial" w:hAnsi="Arial" w:cs="Arial"/>
          <w:sz w:val="24"/>
        </w:rPr>
      </w:pPr>
      <w:r w:rsidRPr="00957111">
        <w:rPr>
          <w:rFonts w:ascii="Arial" w:hAnsi="Arial" w:cs="Arial"/>
          <w:sz w:val="24"/>
        </w:rPr>
        <w:t xml:space="preserve">5.  </w:t>
      </w:r>
      <w:r w:rsidR="004719C9">
        <w:rPr>
          <w:rFonts w:ascii="Arial" w:hAnsi="Arial" w:cs="Arial"/>
          <w:sz w:val="24"/>
        </w:rPr>
        <w:t>Unit Discharge for Design of Apron</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252.8 Cs/ Ft</w:t>
      </w:r>
    </w:p>
    <w:p w:rsidR="004719C9" w:rsidRDefault="004719C9" w:rsidP="00AD55ED">
      <w:pPr>
        <w:spacing w:line="360" w:lineRule="auto"/>
        <w:rPr>
          <w:rFonts w:ascii="Arial" w:hAnsi="Arial" w:cs="Arial"/>
          <w:sz w:val="24"/>
        </w:rPr>
      </w:pPr>
      <w:r>
        <w:rPr>
          <w:rFonts w:ascii="Arial" w:hAnsi="Arial" w:cs="Arial"/>
          <w:sz w:val="24"/>
        </w:rPr>
        <w:t>6. Loseness Factor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24.8 %</w:t>
      </w:r>
    </w:p>
    <w:p w:rsidR="00B97C23" w:rsidRDefault="004719C9" w:rsidP="00AD55ED">
      <w:pPr>
        <w:spacing w:line="360" w:lineRule="auto"/>
        <w:rPr>
          <w:rFonts w:ascii="Arial" w:hAnsi="Arial" w:cs="Arial"/>
          <w:sz w:val="24"/>
        </w:rPr>
      </w:pPr>
      <w:r>
        <w:rPr>
          <w:rFonts w:ascii="Arial" w:hAnsi="Arial" w:cs="Arial"/>
          <w:sz w:val="24"/>
        </w:rPr>
        <w:t xml:space="preserve">7. </w:t>
      </w:r>
      <w:r w:rsidR="00B97C23">
        <w:rPr>
          <w:rFonts w:ascii="Arial" w:hAnsi="Arial" w:cs="Arial"/>
          <w:sz w:val="24"/>
        </w:rPr>
        <w:t>Maximum Head Across</w:t>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t>30 Ft</w:t>
      </w:r>
    </w:p>
    <w:p w:rsidR="004719C9" w:rsidRDefault="00B97C23" w:rsidP="00AD55ED">
      <w:pPr>
        <w:spacing w:line="360" w:lineRule="auto"/>
        <w:rPr>
          <w:rFonts w:ascii="Arial" w:hAnsi="Arial" w:cs="Arial"/>
          <w:sz w:val="24"/>
        </w:rPr>
      </w:pPr>
      <w:r>
        <w:rPr>
          <w:rFonts w:ascii="Arial" w:hAnsi="Arial" w:cs="Arial"/>
          <w:sz w:val="24"/>
        </w:rPr>
        <w:t xml:space="preserve">8. </w:t>
      </w:r>
      <w:r w:rsidR="004719C9">
        <w:rPr>
          <w:rFonts w:ascii="Arial" w:hAnsi="Arial" w:cs="Arial"/>
          <w:sz w:val="24"/>
        </w:rPr>
        <w:t>Length of Divide Wall</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230 Ft</w:t>
      </w:r>
    </w:p>
    <w:p w:rsidR="004719C9" w:rsidRDefault="00B97C23" w:rsidP="00AD55ED">
      <w:pPr>
        <w:spacing w:line="360" w:lineRule="auto"/>
        <w:rPr>
          <w:rFonts w:ascii="Arial" w:hAnsi="Arial" w:cs="Arial"/>
          <w:sz w:val="24"/>
        </w:rPr>
      </w:pPr>
      <w:r>
        <w:rPr>
          <w:rFonts w:ascii="Arial" w:hAnsi="Arial" w:cs="Arial"/>
          <w:sz w:val="24"/>
        </w:rPr>
        <w:t>9</w:t>
      </w:r>
      <w:r w:rsidR="004719C9">
        <w:rPr>
          <w:rFonts w:ascii="Arial" w:hAnsi="Arial" w:cs="Arial"/>
          <w:sz w:val="24"/>
        </w:rPr>
        <w:t>. Width of Divide Wall</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08 Ft</w:t>
      </w:r>
    </w:p>
    <w:p w:rsidR="004719C9" w:rsidRDefault="00B97C23" w:rsidP="00AD55ED">
      <w:pPr>
        <w:spacing w:line="360" w:lineRule="auto"/>
        <w:rPr>
          <w:rFonts w:ascii="Arial" w:hAnsi="Arial" w:cs="Arial"/>
          <w:sz w:val="24"/>
        </w:rPr>
      </w:pPr>
      <w:r>
        <w:rPr>
          <w:rFonts w:ascii="Arial" w:hAnsi="Arial" w:cs="Arial"/>
          <w:sz w:val="24"/>
        </w:rPr>
        <w:t>10</w:t>
      </w:r>
      <w:r w:rsidR="004719C9">
        <w:rPr>
          <w:rFonts w:ascii="Arial" w:hAnsi="Arial" w:cs="Arial"/>
          <w:sz w:val="24"/>
        </w:rPr>
        <w:t>. Length of Impervious Floor U/S</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30 Ft</w:t>
      </w:r>
    </w:p>
    <w:p w:rsidR="004719C9" w:rsidRDefault="004719C9" w:rsidP="00AD55ED">
      <w:pPr>
        <w:spacing w:line="360" w:lineRule="auto"/>
        <w:rPr>
          <w:rFonts w:ascii="Arial" w:hAnsi="Arial" w:cs="Arial"/>
          <w:sz w:val="24"/>
        </w:rPr>
      </w:pPr>
      <w:r>
        <w:rPr>
          <w:rFonts w:ascii="Arial" w:hAnsi="Arial" w:cs="Arial"/>
          <w:sz w:val="24"/>
        </w:rPr>
        <w:t>1</w:t>
      </w:r>
      <w:r w:rsidR="00B97C23">
        <w:rPr>
          <w:rFonts w:ascii="Arial" w:hAnsi="Arial" w:cs="Arial"/>
          <w:sz w:val="24"/>
        </w:rPr>
        <w:t>1</w:t>
      </w:r>
      <w:r>
        <w:rPr>
          <w:rFonts w:ascii="Arial" w:hAnsi="Arial" w:cs="Arial"/>
          <w:sz w:val="24"/>
        </w:rPr>
        <w:t>. Length of Impervious Floor D/S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105.67 Ft</w:t>
      </w:r>
    </w:p>
    <w:p w:rsidR="00CC2ADB" w:rsidRPr="00495941" w:rsidRDefault="004719C9" w:rsidP="004719C9">
      <w:pPr>
        <w:spacing w:line="360" w:lineRule="auto"/>
        <w:rPr>
          <w:rFonts w:ascii="Arial" w:hAnsi="Arial" w:cs="Arial"/>
          <w:sz w:val="24"/>
        </w:rPr>
      </w:pPr>
      <w:r>
        <w:rPr>
          <w:rFonts w:ascii="Arial" w:hAnsi="Arial" w:cs="Arial"/>
          <w:sz w:val="24"/>
        </w:rPr>
        <w:t>1</w:t>
      </w:r>
      <w:r w:rsidR="00B97C23">
        <w:rPr>
          <w:rFonts w:ascii="Arial" w:hAnsi="Arial" w:cs="Arial"/>
          <w:sz w:val="24"/>
        </w:rPr>
        <w:t>2</w:t>
      </w:r>
      <w:r>
        <w:rPr>
          <w:rFonts w:ascii="Arial" w:hAnsi="Arial" w:cs="Arial"/>
          <w:sz w:val="24"/>
        </w:rPr>
        <w:t>.</w:t>
      </w:r>
      <w:r w:rsidR="00CC2ADB" w:rsidRPr="00495941">
        <w:rPr>
          <w:rFonts w:ascii="Arial" w:hAnsi="Arial" w:cs="Arial"/>
          <w:bCs/>
          <w:sz w:val="24"/>
        </w:rPr>
        <w:t>Design Water way 15 x 40</w:t>
      </w:r>
      <w:r w:rsidR="00CC2ADB" w:rsidRPr="00495941">
        <w:rPr>
          <w:rFonts w:ascii="Arial" w:hAnsi="Arial" w:cs="Arial"/>
          <w:bCs/>
          <w:sz w:val="24"/>
        </w:rPr>
        <w:tab/>
      </w:r>
      <w:r w:rsidR="00CC2ADB" w:rsidRPr="00495941">
        <w:rPr>
          <w:rFonts w:ascii="Arial" w:hAnsi="Arial" w:cs="Arial"/>
          <w:bCs/>
          <w:sz w:val="24"/>
        </w:rPr>
        <w:tab/>
      </w:r>
      <w:r w:rsidR="00CC2ADB" w:rsidRPr="00495941">
        <w:rPr>
          <w:rFonts w:ascii="Arial" w:hAnsi="Arial" w:cs="Arial"/>
          <w:bCs/>
          <w:sz w:val="24"/>
        </w:rPr>
        <w:tab/>
      </w:r>
      <w:r w:rsidR="00CC2ADB" w:rsidRPr="00495941">
        <w:rPr>
          <w:rFonts w:ascii="Arial" w:hAnsi="Arial" w:cs="Arial"/>
          <w:bCs/>
          <w:sz w:val="24"/>
        </w:rPr>
        <w:tab/>
      </w:r>
      <w:r w:rsidR="00495941" w:rsidRPr="00495941">
        <w:rPr>
          <w:rFonts w:ascii="Arial" w:hAnsi="Arial" w:cs="Arial"/>
          <w:bCs/>
          <w:sz w:val="24"/>
        </w:rPr>
        <w:tab/>
      </w:r>
      <w:r w:rsidR="00495941" w:rsidRPr="00495941">
        <w:rPr>
          <w:rFonts w:ascii="Arial" w:hAnsi="Arial" w:cs="Arial"/>
          <w:bCs/>
          <w:sz w:val="24"/>
        </w:rPr>
        <w:tab/>
      </w:r>
      <w:r w:rsidR="00CC2ADB" w:rsidRPr="00495941">
        <w:rPr>
          <w:rFonts w:ascii="Arial" w:hAnsi="Arial" w:cs="Arial"/>
          <w:bCs/>
          <w:sz w:val="24"/>
        </w:rPr>
        <w:t>600.00 Ft</w:t>
      </w:r>
    </w:p>
    <w:p w:rsidR="004719C9" w:rsidRPr="00495941" w:rsidRDefault="00495941" w:rsidP="004719C9">
      <w:pPr>
        <w:spacing w:line="360" w:lineRule="auto"/>
        <w:rPr>
          <w:rFonts w:ascii="Arial" w:hAnsi="Arial" w:cs="Arial"/>
          <w:sz w:val="24"/>
        </w:rPr>
      </w:pPr>
      <w:r>
        <w:rPr>
          <w:rFonts w:ascii="Arial" w:hAnsi="Arial" w:cs="Arial"/>
          <w:bCs/>
          <w:sz w:val="24"/>
        </w:rPr>
        <w:tab/>
      </w:r>
      <w:r>
        <w:rPr>
          <w:rFonts w:ascii="Arial" w:hAnsi="Arial" w:cs="Arial"/>
          <w:bCs/>
          <w:sz w:val="24"/>
        </w:rPr>
        <w:tab/>
        <w:t xml:space="preserve">i).  </w:t>
      </w:r>
      <w:r w:rsidR="004719C9" w:rsidRPr="00495941">
        <w:rPr>
          <w:rFonts w:ascii="Arial" w:hAnsi="Arial" w:cs="Arial"/>
          <w:bCs/>
          <w:sz w:val="24"/>
        </w:rPr>
        <w:t xml:space="preserve"> Water Way Main Weir 11 x 40</w:t>
      </w:r>
      <w:r w:rsidR="004719C9" w:rsidRPr="00495941">
        <w:rPr>
          <w:rFonts w:ascii="Arial" w:hAnsi="Arial" w:cs="Arial"/>
          <w:bCs/>
          <w:sz w:val="24"/>
        </w:rPr>
        <w:tab/>
      </w:r>
      <w:r w:rsidR="004719C9" w:rsidRPr="00495941">
        <w:rPr>
          <w:rFonts w:ascii="Arial" w:hAnsi="Arial" w:cs="Arial"/>
          <w:bCs/>
          <w:sz w:val="24"/>
        </w:rPr>
        <w:tab/>
        <w:t>440.00 Ft</w:t>
      </w:r>
    </w:p>
    <w:p w:rsidR="004719C9" w:rsidRPr="00495941" w:rsidRDefault="00495941" w:rsidP="004719C9">
      <w:pPr>
        <w:spacing w:line="360" w:lineRule="auto"/>
        <w:rPr>
          <w:rFonts w:ascii="Arial" w:hAnsi="Arial" w:cs="Arial"/>
          <w:sz w:val="24"/>
        </w:rPr>
      </w:pPr>
      <w:r>
        <w:rPr>
          <w:rFonts w:ascii="Arial" w:hAnsi="Arial" w:cs="Arial"/>
          <w:bCs/>
          <w:sz w:val="24"/>
        </w:rPr>
        <w:tab/>
        <w:t xml:space="preserve">           ii).  </w:t>
      </w:r>
      <w:r w:rsidR="004719C9" w:rsidRPr="00495941">
        <w:rPr>
          <w:rFonts w:ascii="Arial" w:hAnsi="Arial" w:cs="Arial"/>
          <w:bCs/>
          <w:sz w:val="24"/>
        </w:rPr>
        <w:t>Water Way Undersluice 2 X 40</w:t>
      </w:r>
      <w:r w:rsidR="004719C9" w:rsidRPr="00495941">
        <w:rPr>
          <w:rFonts w:ascii="Arial" w:hAnsi="Arial" w:cs="Arial"/>
          <w:bCs/>
          <w:sz w:val="24"/>
        </w:rPr>
        <w:tab/>
        <w:t xml:space="preserve">  80.00 Ft</w:t>
      </w:r>
    </w:p>
    <w:p w:rsidR="004719C9" w:rsidRDefault="00495941" w:rsidP="004719C9">
      <w:pPr>
        <w:spacing w:line="360" w:lineRule="auto"/>
        <w:rPr>
          <w:rFonts w:ascii="Arial" w:hAnsi="Arial" w:cs="Arial"/>
          <w:bCs/>
          <w:sz w:val="24"/>
        </w:rPr>
      </w:pPr>
      <w:r>
        <w:rPr>
          <w:rFonts w:ascii="Arial" w:hAnsi="Arial" w:cs="Arial"/>
          <w:bCs/>
          <w:sz w:val="24"/>
        </w:rPr>
        <w:tab/>
        <w:t xml:space="preserve">          iii).  </w:t>
      </w:r>
      <w:r w:rsidR="004719C9" w:rsidRPr="00495941">
        <w:rPr>
          <w:rFonts w:ascii="Arial" w:hAnsi="Arial" w:cs="Arial"/>
          <w:bCs/>
          <w:sz w:val="24"/>
        </w:rPr>
        <w:t>Water Way Silt Excluder 2 X 40</w:t>
      </w:r>
      <w:r w:rsidR="004719C9" w:rsidRPr="00495941">
        <w:rPr>
          <w:rFonts w:ascii="Arial" w:hAnsi="Arial" w:cs="Arial"/>
          <w:bCs/>
          <w:sz w:val="24"/>
        </w:rPr>
        <w:tab/>
        <w:t xml:space="preserve">  80.00 Ft</w:t>
      </w:r>
    </w:p>
    <w:p w:rsidR="00495941" w:rsidRDefault="00B97C23" w:rsidP="004719C9">
      <w:pPr>
        <w:spacing w:line="360" w:lineRule="auto"/>
        <w:rPr>
          <w:rFonts w:ascii="Arial" w:hAnsi="Arial" w:cs="Arial"/>
          <w:bCs/>
          <w:sz w:val="24"/>
        </w:rPr>
      </w:pPr>
      <w:r>
        <w:rPr>
          <w:rFonts w:ascii="Arial" w:hAnsi="Arial" w:cs="Arial"/>
          <w:bCs/>
          <w:sz w:val="24"/>
        </w:rPr>
        <w:t>13</w:t>
      </w:r>
      <w:r w:rsidR="00495941">
        <w:rPr>
          <w:rFonts w:ascii="Arial" w:hAnsi="Arial" w:cs="Arial"/>
          <w:bCs/>
          <w:sz w:val="24"/>
        </w:rPr>
        <w:t>.</w:t>
      </w:r>
      <w:r w:rsidR="00DA7780">
        <w:rPr>
          <w:rFonts w:ascii="Arial" w:hAnsi="Arial" w:cs="Arial"/>
          <w:bCs/>
          <w:sz w:val="24"/>
        </w:rPr>
        <w:t>Existing</w:t>
      </w:r>
      <w:r w:rsidR="00495941">
        <w:rPr>
          <w:rFonts w:ascii="Arial" w:hAnsi="Arial" w:cs="Arial"/>
          <w:bCs/>
          <w:sz w:val="24"/>
        </w:rPr>
        <w:t xml:space="preserve">l Water Way </w:t>
      </w:r>
      <w:r w:rsidR="00495941" w:rsidRPr="00EC72BF">
        <w:rPr>
          <w:rFonts w:ascii="Arial" w:hAnsi="Arial" w:cs="Arial"/>
          <w:b/>
          <w:bCs/>
          <w:sz w:val="24"/>
        </w:rPr>
        <w:t>(Due to Masking)</w:t>
      </w:r>
      <w:r w:rsidR="00495941">
        <w:rPr>
          <w:rFonts w:ascii="Arial" w:hAnsi="Arial" w:cs="Arial"/>
          <w:bCs/>
          <w:sz w:val="24"/>
        </w:rPr>
        <w:tab/>
      </w:r>
      <w:r w:rsidR="00495941">
        <w:rPr>
          <w:rFonts w:ascii="Arial" w:hAnsi="Arial" w:cs="Arial"/>
          <w:bCs/>
          <w:sz w:val="24"/>
        </w:rPr>
        <w:tab/>
      </w:r>
      <w:r w:rsidR="00495941">
        <w:rPr>
          <w:rFonts w:ascii="Arial" w:hAnsi="Arial" w:cs="Arial"/>
          <w:bCs/>
          <w:sz w:val="24"/>
        </w:rPr>
        <w:tab/>
      </w:r>
      <w:r w:rsidR="00495941">
        <w:rPr>
          <w:rFonts w:ascii="Arial" w:hAnsi="Arial" w:cs="Arial"/>
          <w:bCs/>
          <w:sz w:val="24"/>
        </w:rPr>
        <w:tab/>
        <w:t>600-</w:t>
      </w:r>
      <w:r w:rsidR="000B7CE5">
        <w:rPr>
          <w:rFonts w:ascii="Arial" w:hAnsi="Arial" w:cs="Arial"/>
          <w:bCs/>
          <w:sz w:val="24"/>
        </w:rPr>
        <w:t>220</w:t>
      </w:r>
      <w:r w:rsidR="00495941">
        <w:rPr>
          <w:rFonts w:ascii="Arial" w:hAnsi="Arial" w:cs="Arial"/>
          <w:bCs/>
          <w:sz w:val="24"/>
        </w:rPr>
        <w:t>=</w:t>
      </w:r>
      <w:r w:rsidR="000B7CE5" w:rsidRPr="000B7CE5">
        <w:rPr>
          <w:rFonts w:ascii="Arial" w:hAnsi="Arial" w:cs="Arial"/>
          <w:b/>
          <w:bCs/>
          <w:sz w:val="24"/>
        </w:rPr>
        <w:t>38</w:t>
      </w:r>
      <w:r w:rsidR="00495941" w:rsidRPr="00EC72BF">
        <w:rPr>
          <w:rFonts w:ascii="Arial" w:hAnsi="Arial" w:cs="Arial"/>
          <w:b/>
          <w:bCs/>
          <w:sz w:val="24"/>
        </w:rPr>
        <w:t>0 Ft</w:t>
      </w:r>
    </w:p>
    <w:p w:rsidR="00495941" w:rsidRDefault="00495941" w:rsidP="004719C9">
      <w:pPr>
        <w:spacing w:line="360" w:lineRule="auto"/>
        <w:rPr>
          <w:rFonts w:ascii="Arial" w:hAnsi="Arial" w:cs="Arial"/>
          <w:bCs/>
          <w:sz w:val="24"/>
        </w:rPr>
      </w:pPr>
      <w:r>
        <w:rPr>
          <w:rFonts w:ascii="Arial" w:hAnsi="Arial" w:cs="Arial"/>
          <w:bCs/>
          <w:sz w:val="24"/>
        </w:rPr>
        <w:t>1</w:t>
      </w:r>
      <w:r w:rsidR="00B97C23">
        <w:rPr>
          <w:rFonts w:ascii="Arial" w:hAnsi="Arial" w:cs="Arial"/>
          <w:bCs/>
          <w:sz w:val="24"/>
        </w:rPr>
        <w:t>4</w:t>
      </w:r>
      <w:r>
        <w:rPr>
          <w:rFonts w:ascii="Arial" w:hAnsi="Arial" w:cs="Arial"/>
          <w:bCs/>
          <w:sz w:val="24"/>
        </w:rPr>
        <w:t>. No of Pier</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14</w:t>
      </w:r>
    </w:p>
    <w:p w:rsidR="00495941" w:rsidRDefault="00495941" w:rsidP="004719C9">
      <w:pPr>
        <w:spacing w:line="360" w:lineRule="auto"/>
        <w:rPr>
          <w:rFonts w:ascii="Arial" w:hAnsi="Arial" w:cs="Arial"/>
          <w:bCs/>
          <w:sz w:val="24"/>
        </w:rPr>
      </w:pPr>
      <w:r>
        <w:rPr>
          <w:rFonts w:ascii="Arial" w:hAnsi="Arial" w:cs="Arial"/>
          <w:bCs/>
          <w:sz w:val="24"/>
        </w:rPr>
        <w:t>1</w:t>
      </w:r>
      <w:r w:rsidR="00B97C23">
        <w:rPr>
          <w:rFonts w:ascii="Arial" w:hAnsi="Arial" w:cs="Arial"/>
          <w:bCs/>
          <w:sz w:val="24"/>
        </w:rPr>
        <w:t>5</w:t>
      </w:r>
      <w:r>
        <w:rPr>
          <w:rFonts w:ascii="Arial" w:hAnsi="Arial" w:cs="Arial"/>
          <w:bCs/>
          <w:sz w:val="24"/>
        </w:rPr>
        <w:t>. Width of Pier</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08 Ft</w:t>
      </w:r>
    </w:p>
    <w:p w:rsidR="00495941" w:rsidRPr="00495941" w:rsidRDefault="00495941" w:rsidP="004719C9">
      <w:pPr>
        <w:spacing w:line="360" w:lineRule="auto"/>
        <w:rPr>
          <w:rFonts w:ascii="Arial" w:hAnsi="Arial" w:cs="Arial"/>
          <w:sz w:val="24"/>
        </w:rPr>
      </w:pPr>
      <w:r>
        <w:rPr>
          <w:rFonts w:ascii="Arial" w:hAnsi="Arial" w:cs="Arial"/>
          <w:bCs/>
          <w:sz w:val="24"/>
        </w:rPr>
        <w:t>1</w:t>
      </w:r>
      <w:r w:rsidR="00B97C23">
        <w:rPr>
          <w:rFonts w:ascii="Arial" w:hAnsi="Arial" w:cs="Arial"/>
          <w:bCs/>
          <w:sz w:val="24"/>
        </w:rPr>
        <w:t>6</w:t>
      </w:r>
      <w:r>
        <w:rPr>
          <w:rFonts w:ascii="Arial" w:hAnsi="Arial" w:cs="Arial"/>
          <w:bCs/>
          <w:sz w:val="24"/>
        </w:rPr>
        <w:t>. Length of Bridge B/W Abutment</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712 Ft</w:t>
      </w:r>
    </w:p>
    <w:p w:rsidR="004719C9" w:rsidRDefault="00495941" w:rsidP="00C43107">
      <w:pPr>
        <w:spacing w:line="360" w:lineRule="auto"/>
        <w:rPr>
          <w:rFonts w:ascii="Arial" w:hAnsi="Arial" w:cs="Arial"/>
          <w:sz w:val="24"/>
        </w:rPr>
      </w:pPr>
      <w:r>
        <w:rPr>
          <w:rFonts w:ascii="Arial" w:hAnsi="Arial" w:cs="Arial"/>
          <w:sz w:val="24"/>
        </w:rPr>
        <w:t>1</w:t>
      </w:r>
      <w:r w:rsidR="00B97C23">
        <w:rPr>
          <w:rFonts w:ascii="Arial" w:hAnsi="Arial" w:cs="Arial"/>
          <w:sz w:val="24"/>
        </w:rPr>
        <w:t>7</w:t>
      </w:r>
      <w:r>
        <w:rPr>
          <w:rFonts w:ascii="Arial" w:hAnsi="Arial" w:cs="Arial"/>
          <w:sz w:val="24"/>
        </w:rPr>
        <w:t>.</w:t>
      </w:r>
      <w:r w:rsidR="00EC72BF">
        <w:rPr>
          <w:rFonts w:ascii="Arial" w:hAnsi="Arial" w:cs="Arial"/>
          <w:sz w:val="24"/>
        </w:rPr>
        <w:t xml:space="preserve"> No of Gates on </w:t>
      </w:r>
      <w:r w:rsidR="00C43107">
        <w:rPr>
          <w:rFonts w:ascii="Arial" w:hAnsi="Arial" w:cs="Arial"/>
          <w:sz w:val="24"/>
        </w:rPr>
        <w:t>Headwortks</w:t>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t>15 Nos</w:t>
      </w:r>
    </w:p>
    <w:p w:rsidR="00EC72BF" w:rsidRDefault="00EC72BF" w:rsidP="00AD55ED">
      <w:pPr>
        <w:spacing w:line="360" w:lineRule="auto"/>
        <w:rPr>
          <w:rFonts w:ascii="Arial" w:hAnsi="Arial" w:cs="Arial"/>
          <w:sz w:val="24"/>
        </w:rPr>
      </w:pPr>
      <w:r>
        <w:rPr>
          <w:rFonts w:ascii="Arial" w:hAnsi="Arial" w:cs="Arial"/>
          <w:sz w:val="24"/>
        </w:rPr>
        <w:t>1</w:t>
      </w:r>
      <w:r w:rsidR="00B97C23">
        <w:rPr>
          <w:rFonts w:ascii="Arial" w:hAnsi="Arial" w:cs="Arial"/>
          <w:sz w:val="24"/>
        </w:rPr>
        <w:t>8</w:t>
      </w:r>
      <w:r>
        <w:rPr>
          <w:rFonts w:ascii="Arial" w:hAnsi="Arial" w:cs="Arial"/>
          <w:sz w:val="24"/>
        </w:rPr>
        <w:t>. Type of Gate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Stoner Type</w:t>
      </w:r>
    </w:p>
    <w:p w:rsidR="00EC72BF" w:rsidRDefault="00EC72BF" w:rsidP="00AD55ED">
      <w:pPr>
        <w:spacing w:line="360" w:lineRule="auto"/>
        <w:rPr>
          <w:rFonts w:ascii="Arial" w:hAnsi="Arial" w:cs="Arial"/>
          <w:sz w:val="24"/>
        </w:rPr>
      </w:pPr>
      <w:r>
        <w:rPr>
          <w:rFonts w:ascii="Arial" w:hAnsi="Arial" w:cs="Arial"/>
          <w:sz w:val="24"/>
        </w:rPr>
        <w:lastRenderedPageBreak/>
        <w:t>1</w:t>
      </w:r>
      <w:r w:rsidR="00B97C23">
        <w:rPr>
          <w:rFonts w:ascii="Arial" w:hAnsi="Arial" w:cs="Arial"/>
          <w:sz w:val="24"/>
        </w:rPr>
        <w:t>9</w:t>
      </w:r>
      <w:r>
        <w:rPr>
          <w:rFonts w:ascii="Arial" w:hAnsi="Arial" w:cs="Arial"/>
          <w:sz w:val="24"/>
        </w:rPr>
        <w:t>. Lift of Gate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Vertical Lift</w:t>
      </w:r>
    </w:p>
    <w:p w:rsidR="00CC2ADB" w:rsidRPr="00C3793C" w:rsidRDefault="00CC2ADB" w:rsidP="00AF2518">
      <w:pPr>
        <w:numPr>
          <w:ilvl w:val="0"/>
          <w:numId w:val="27"/>
        </w:numPr>
        <w:spacing w:line="360" w:lineRule="auto"/>
        <w:ind w:left="450" w:hanging="450"/>
        <w:rPr>
          <w:rFonts w:ascii="Arial" w:hAnsi="Arial" w:cs="Arial"/>
          <w:sz w:val="24"/>
        </w:rPr>
      </w:pPr>
      <w:r w:rsidRPr="00C3793C">
        <w:rPr>
          <w:rFonts w:ascii="Arial" w:hAnsi="Arial" w:cs="Arial"/>
          <w:bCs/>
          <w:sz w:val="24"/>
        </w:rPr>
        <w:t>Factor of safety against sliding:</w:t>
      </w:r>
      <w:r w:rsidRPr="00C3793C">
        <w:rPr>
          <w:rFonts w:ascii="Arial" w:hAnsi="Arial" w:cs="Arial"/>
          <w:bCs/>
          <w:sz w:val="24"/>
        </w:rPr>
        <w:tab/>
      </w:r>
      <w:r w:rsidRPr="00C3793C">
        <w:rPr>
          <w:rFonts w:ascii="Arial" w:hAnsi="Arial" w:cs="Arial"/>
          <w:bCs/>
          <w:sz w:val="24"/>
        </w:rPr>
        <w:tab/>
      </w:r>
      <w:r w:rsidRPr="00C3793C">
        <w:rPr>
          <w:rFonts w:ascii="Arial" w:hAnsi="Arial" w:cs="Arial"/>
          <w:bCs/>
          <w:sz w:val="24"/>
        </w:rPr>
        <w:tab/>
      </w:r>
      <w:r w:rsidRPr="00C3793C">
        <w:rPr>
          <w:rFonts w:ascii="Arial" w:hAnsi="Arial" w:cs="Arial"/>
          <w:bCs/>
          <w:sz w:val="24"/>
        </w:rPr>
        <w:tab/>
      </w:r>
      <w:r w:rsidR="00C3793C" w:rsidRPr="00C3793C">
        <w:rPr>
          <w:rFonts w:ascii="Arial" w:hAnsi="Arial" w:cs="Arial"/>
          <w:bCs/>
          <w:sz w:val="24"/>
        </w:rPr>
        <w:tab/>
      </w:r>
      <w:r w:rsidRPr="00C3793C">
        <w:rPr>
          <w:rFonts w:ascii="Arial" w:hAnsi="Arial" w:cs="Arial"/>
          <w:bCs/>
          <w:sz w:val="24"/>
        </w:rPr>
        <w:t>1.40</w:t>
      </w:r>
    </w:p>
    <w:p w:rsidR="00CC2ADB" w:rsidRPr="00C3793C" w:rsidRDefault="00B97C23" w:rsidP="00B97C23">
      <w:pPr>
        <w:spacing w:line="360" w:lineRule="auto"/>
        <w:rPr>
          <w:rFonts w:ascii="Arial" w:hAnsi="Arial" w:cs="Arial"/>
          <w:sz w:val="24"/>
        </w:rPr>
      </w:pPr>
      <w:r>
        <w:rPr>
          <w:rFonts w:ascii="Arial" w:hAnsi="Arial" w:cs="Arial"/>
          <w:bCs/>
          <w:sz w:val="24"/>
        </w:rPr>
        <w:t>21.</w:t>
      </w:r>
      <w:r w:rsidR="00CC2ADB" w:rsidRPr="00C3793C">
        <w:rPr>
          <w:rFonts w:ascii="Arial" w:hAnsi="Arial" w:cs="Arial"/>
          <w:bCs/>
          <w:sz w:val="24"/>
        </w:rPr>
        <w:t>Lacey factor for apron U/S:</w:t>
      </w:r>
      <w:r w:rsidR="00CC2ADB" w:rsidRPr="00C3793C">
        <w:rPr>
          <w:rFonts w:ascii="Arial" w:hAnsi="Arial" w:cs="Arial"/>
          <w:bCs/>
          <w:sz w:val="24"/>
        </w:rPr>
        <w:tab/>
      </w:r>
      <w:r w:rsidR="00CC2ADB" w:rsidRPr="00C3793C">
        <w:rPr>
          <w:rFonts w:ascii="Arial" w:hAnsi="Arial" w:cs="Arial"/>
          <w:bCs/>
          <w:sz w:val="24"/>
        </w:rPr>
        <w:tab/>
      </w:r>
      <w:r w:rsidR="00CC2ADB" w:rsidRPr="00C3793C">
        <w:rPr>
          <w:rFonts w:ascii="Arial" w:hAnsi="Arial" w:cs="Arial"/>
          <w:bCs/>
          <w:sz w:val="24"/>
        </w:rPr>
        <w:tab/>
      </w:r>
      <w:r w:rsidR="00CC2ADB" w:rsidRPr="00C3793C">
        <w:rPr>
          <w:rFonts w:ascii="Arial" w:hAnsi="Arial" w:cs="Arial"/>
          <w:bCs/>
          <w:sz w:val="24"/>
        </w:rPr>
        <w:tab/>
      </w:r>
      <w:r w:rsidR="00EC72BF" w:rsidRPr="00C3793C">
        <w:rPr>
          <w:rFonts w:ascii="Arial" w:hAnsi="Arial" w:cs="Arial"/>
          <w:bCs/>
          <w:sz w:val="24"/>
        </w:rPr>
        <w:tab/>
      </w:r>
      <w:r w:rsidR="00C3793C" w:rsidRPr="00C3793C">
        <w:rPr>
          <w:rFonts w:ascii="Arial" w:hAnsi="Arial" w:cs="Arial"/>
          <w:bCs/>
          <w:sz w:val="24"/>
        </w:rPr>
        <w:tab/>
      </w:r>
      <w:r w:rsidR="00CC2ADB" w:rsidRPr="00C3793C">
        <w:rPr>
          <w:rFonts w:ascii="Arial" w:hAnsi="Arial" w:cs="Arial"/>
          <w:bCs/>
          <w:sz w:val="24"/>
        </w:rPr>
        <w:t>1.25</w:t>
      </w:r>
    </w:p>
    <w:p w:rsidR="00CC2ADB" w:rsidRPr="00EC72BF" w:rsidRDefault="00B97C23" w:rsidP="00B97C23">
      <w:pPr>
        <w:spacing w:line="360" w:lineRule="auto"/>
        <w:rPr>
          <w:rFonts w:ascii="Arial" w:hAnsi="Arial" w:cs="Arial"/>
          <w:sz w:val="24"/>
        </w:rPr>
      </w:pPr>
      <w:r>
        <w:rPr>
          <w:rFonts w:ascii="Arial" w:hAnsi="Arial" w:cs="Arial"/>
          <w:bCs/>
          <w:sz w:val="24"/>
        </w:rPr>
        <w:t>22.</w:t>
      </w:r>
      <w:r w:rsidR="00CC2ADB" w:rsidRPr="00C3793C">
        <w:rPr>
          <w:rFonts w:ascii="Arial" w:hAnsi="Arial" w:cs="Arial"/>
          <w:bCs/>
          <w:sz w:val="24"/>
        </w:rPr>
        <w:t>L</w:t>
      </w:r>
      <w:r w:rsidR="00CC2ADB" w:rsidRPr="00EC72BF">
        <w:rPr>
          <w:rFonts w:ascii="Arial" w:hAnsi="Arial" w:cs="Arial"/>
          <w:bCs/>
          <w:sz w:val="24"/>
        </w:rPr>
        <w:t>acey factor for apron D/S:</w:t>
      </w:r>
      <w:r w:rsidR="00CC2ADB" w:rsidRPr="00EC72BF">
        <w:rPr>
          <w:rFonts w:ascii="Arial" w:hAnsi="Arial" w:cs="Arial"/>
          <w:bCs/>
          <w:sz w:val="24"/>
        </w:rPr>
        <w:tab/>
      </w:r>
      <w:r w:rsidR="00CC2ADB" w:rsidRPr="00EC72BF">
        <w:rPr>
          <w:rFonts w:ascii="Arial" w:hAnsi="Arial" w:cs="Arial"/>
          <w:bCs/>
          <w:sz w:val="24"/>
        </w:rPr>
        <w:tab/>
      </w:r>
      <w:r w:rsidR="00CC2ADB" w:rsidRPr="00EC72BF">
        <w:rPr>
          <w:rFonts w:ascii="Arial" w:hAnsi="Arial" w:cs="Arial"/>
          <w:bCs/>
          <w:sz w:val="24"/>
        </w:rPr>
        <w:tab/>
      </w:r>
      <w:r w:rsidR="00CC2ADB" w:rsidRPr="00EC72BF">
        <w:rPr>
          <w:rFonts w:ascii="Arial" w:hAnsi="Arial" w:cs="Arial"/>
          <w:bCs/>
          <w:sz w:val="24"/>
        </w:rPr>
        <w:tab/>
      </w:r>
      <w:r w:rsidR="00EC72BF" w:rsidRPr="00EC72BF">
        <w:rPr>
          <w:rFonts w:ascii="Arial" w:hAnsi="Arial" w:cs="Arial"/>
          <w:bCs/>
          <w:sz w:val="24"/>
        </w:rPr>
        <w:tab/>
      </w:r>
      <w:r w:rsidR="00C3793C">
        <w:rPr>
          <w:rFonts w:ascii="Arial" w:hAnsi="Arial" w:cs="Arial"/>
          <w:bCs/>
          <w:sz w:val="24"/>
        </w:rPr>
        <w:tab/>
      </w:r>
      <w:r w:rsidR="00CC2ADB" w:rsidRPr="00EC72BF">
        <w:rPr>
          <w:rFonts w:ascii="Arial" w:hAnsi="Arial" w:cs="Arial"/>
          <w:bCs/>
          <w:sz w:val="24"/>
        </w:rPr>
        <w:t>1.75</w:t>
      </w:r>
    </w:p>
    <w:p w:rsidR="00EC72BF" w:rsidRPr="00C3793C" w:rsidRDefault="00C3793C" w:rsidP="00AD55ED">
      <w:pPr>
        <w:spacing w:line="360" w:lineRule="auto"/>
        <w:rPr>
          <w:rFonts w:ascii="Arial Black" w:hAnsi="Arial Black" w:cs="Arial"/>
          <w:sz w:val="28"/>
          <w:szCs w:val="28"/>
        </w:rPr>
      </w:pPr>
      <w:r w:rsidRPr="00C3793C">
        <w:rPr>
          <w:rFonts w:ascii="Arial Black" w:hAnsi="Arial Black" w:cs="Arial"/>
          <w:sz w:val="28"/>
          <w:szCs w:val="28"/>
        </w:rPr>
        <w:t>Reduce Level of</w:t>
      </w:r>
    </w:p>
    <w:p w:rsidR="00AD55ED" w:rsidRPr="00957111" w:rsidRDefault="00C3793C" w:rsidP="00AD55ED">
      <w:pPr>
        <w:spacing w:line="360" w:lineRule="auto"/>
        <w:rPr>
          <w:rFonts w:ascii="Arial" w:hAnsi="Arial" w:cs="Arial"/>
          <w:sz w:val="24"/>
        </w:rPr>
      </w:pPr>
      <w:r>
        <w:rPr>
          <w:rFonts w:ascii="Arial" w:hAnsi="Arial" w:cs="Arial"/>
          <w:sz w:val="24"/>
        </w:rPr>
        <w:t xml:space="preserve">22. </w:t>
      </w:r>
      <w:r w:rsidR="00AD55ED" w:rsidRPr="00957111">
        <w:rPr>
          <w:rFonts w:ascii="Arial" w:hAnsi="Arial" w:cs="Arial"/>
          <w:sz w:val="24"/>
        </w:rPr>
        <w:t>Cr</w:t>
      </w:r>
      <w:r w:rsidR="004E5CBF">
        <w:rPr>
          <w:rFonts w:ascii="Arial" w:hAnsi="Arial" w:cs="Arial"/>
          <w:sz w:val="24"/>
        </w:rPr>
        <w:t xml:space="preserve">est of </w:t>
      </w:r>
      <w:r>
        <w:rPr>
          <w:rFonts w:ascii="Arial" w:hAnsi="Arial" w:cs="Arial"/>
          <w:sz w:val="24"/>
        </w:rPr>
        <w:t xml:space="preserve">main </w:t>
      </w:r>
      <w:r w:rsidR="004E5CBF">
        <w:rPr>
          <w:rFonts w:ascii="Arial" w:hAnsi="Arial" w:cs="Arial"/>
          <w:sz w:val="24"/>
        </w:rPr>
        <w:t>weir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454.00</w:t>
      </w:r>
      <w:r w:rsidR="009B5D0B">
        <w:rPr>
          <w:rFonts w:ascii="Arial" w:hAnsi="Arial" w:cs="Arial"/>
          <w:sz w:val="24"/>
        </w:rPr>
        <w:t xml:space="preserve"> F</w:t>
      </w:r>
      <w:r w:rsidR="00AD55ED" w:rsidRPr="00957111">
        <w:rPr>
          <w:rFonts w:ascii="Arial" w:hAnsi="Arial" w:cs="Arial"/>
          <w:sz w:val="24"/>
        </w:rPr>
        <w:t>t</w:t>
      </w:r>
    </w:p>
    <w:p w:rsidR="00AD55ED" w:rsidRPr="00957111" w:rsidRDefault="00C3793C" w:rsidP="00AD55ED">
      <w:pPr>
        <w:spacing w:line="360" w:lineRule="auto"/>
        <w:rPr>
          <w:rFonts w:ascii="Arial" w:hAnsi="Arial" w:cs="Arial"/>
          <w:sz w:val="24"/>
        </w:rPr>
      </w:pPr>
      <w:r>
        <w:rPr>
          <w:rFonts w:ascii="Arial" w:hAnsi="Arial" w:cs="Arial"/>
          <w:sz w:val="24"/>
        </w:rPr>
        <w:t>23</w:t>
      </w:r>
      <w:r w:rsidR="00AD55ED" w:rsidRPr="00957111">
        <w:rPr>
          <w:rFonts w:ascii="Arial" w:hAnsi="Arial" w:cs="Arial"/>
          <w:sz w:val="24"/>
        </w:rPr>
        <w:t>.  Crest of under</w:t>
      </w:r>
      <w:r w:rsidR="004E5CBF">
        <w:rPr>
          <w:rFonts w:ascii="Arial" w:hAnsi="Arial" w:cs="Arial"/>
          <w:sz w:val="24"/>
        </w:rPr>
        <w:t xml:space="preserve"> sluices (Pocket)</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F26DE8">
        <w:rPr>
          <w:rFonts w:ascii="Arial" w:hAnsi="Arial" w:cs="Arial"/>
          <w:sz w:val="24"/>
        </w:rPr>
        <w:t>449.5</w:t>
      </w:r>
      <w:r w:rsidR="00AD55ED" w:rsidRPr="00957111">
        <w:rPr>
          <w:rFonts w:ascii="Arial" w:hAnsi="Arial" w:cs="Arial"/>
          <w:sz w:val="24"/>
        </w:rPr>
        <w:t>0</w:t>
      </w:r>
      <w:r w:rsidR="009B5D0B">
        <w:rPr>
          <w:rFonts w:ascii="Arial" w:hAnsi="Arial" w:cs="Arial"/>
          <w:sz w:val="24"/>
        </w:rPr>
        <w:t xml:space="preserve"> F</w:t>
      </w:r>
      <w:r w:rsidR="00AD55ED" w:rsidRPr="00957111">
        <w:rPr>
          <w:rFonts w:ascii="Arial" w:hAnsi="Arial" w:cs="Arial"/>
          <w:sz w:val="24"/>
        </w:rPr>
        <w:t>t</w:t>
      </w:r>
    </w:p>
    <w:p w:rsidR="00AD55ED" w:rsidRPr="00957111" w:rsidRDefault="00C3793C" w:rsidP="00AD55ED">
      <w:pPr>
        <w:spacing w:line="360" w:lineRule="auto"/>
        <w:rPr>
          <w:rFonts w:ascii="Arial" w:hAnsi="Arial" w:cs="Arial"/>
          <w:sz w:val="24"/>
        </w:rPr>
      </w:pPr>
      <w:r>
        <w:rPr>
          <w:rFonts w:ascii="Arial" w:hAnsi="Arial" w:cs="Arial"/>
          <w:sz w:val="24"/>
        </w:rPr>
        <w:t>24.  Crest</w:t>
      </w:r>
      <w:r w:rsidR="00AD55ED" w:rsidRPr="00957111">
        <w:rPr>
          <w:rFonts w:ascii="Arial" w:hAnsi="Arial" w:cs="Arial"/>
          <w:sz w:val="24"/>
        </w:rPr>
        <w:t xml:space="preserve"> of Head regulator of Sidhnai </w:t>
      </w:r>
      <w:r w:rsidR="00F26DE8">
        <w:rPr>
          <w:rFonts w:ascii="Arial" w:hAnsi="Arial" w:cs="Arial"/>
          <w:sz w:val="24"/>
        </w:rPr>
        <w:t>Canal</w:t>
      </w:r>
      <w:r w:rsidR="004E5CBF">
        <w:rPr>
          <w:rFonts w:ascii="Arial" w:hAnsi="Arial" w:cs="Arial"/>
          <w:sz w:val="24"/>
        </w:rPr>
        <w:tab/>
      </w:r>
      <w:r w:rsidR="004E5CBF">
        <w:rPr>
          <w:rFonts w:ascii="Arial" w:hAnsi="Arial" w:cs="Arial"/>
          <w:sz w:val="24"/>
        </w:rPr>
        <w:tab/>
      </w:r>
      <w:r w:rsidR="004E5CBF">
        <w:rPr>
          <w:rFonts w:ascii="Arial" w:hAnsi="Arial" w:cs="Arial"/>
          <w:sz w:val="24"/>
        </w:rPr>
        <w:tab/>
      </w:r>
      <w:r>
        <w:rPr>
          <w:rFonts w:ascii="Arial" w:hAnsi="Arial" w:cs="Arial"/>
          <w:sz w:val="24"/>
        </w:rPr>
        <w:tab/>
      </w:r>
      <w:r w:rsidR="009B5D0B">
        <w:rPr>
          <w:rFonts w:ascii="Arial" w:hAnsi="Arial" w:cs="Arial"/>
          <w:sz w:val="24"/>
        </w:rPr>
        <w:t>+</w:t>
      </w:r>
      <w:r w:rsidR="00AD55ED" w:rsidRPr="00957111">
        <w:rPr>
          <w:rFonts w:ascii="Arial" w:hAnsi="Arial" w:cs="Arial"/>
          <w:sz w:val="24"/>
        </w:rPr>
        <w:t>458.00</w:t>
      </w:r>
      <w:r w:rsidR="009B5D0B">
        <w:rPr>
          <w:rFonts w:ascii="Arial" w:hAnsi="Arial" w:cs="Arial"/>
          <w:sz w:val="24"/>
        </w:rPr>
        <w:t xml:space="preserve"> F</w:t>
      </w:r>
      <w:r w:rsidR="00AD55ED" w:rsidRPr="00957111">
        <w:rPr>
          <w:rFonts w:ascii="Arial" w:hAnsi="Arial" w:cs="Arial"/>
          <w:sz w:val="24"/>
        </w:rPr>
        <w:t>t</w:t>
      </w:r>
    </w:p>
    <w:p w:rsidR="00AD55ED" w:rsidRPr="00957111" w:rsidRDefault="00C3793C" w:rsidP="00AD55ED">
      <w:pPr>
        <w:spacing w:line="360" w:lineRule="auto"/>
        <w:rPr>
          <w:rFonts w:ascii="Arial" w:hAnsi="Arial" w:cs="Arial"/>
          <w:sz w:val="24"/>
        </w:rPr>
      </w:pPr>
      <w:r>
        <w:rPr>
          <w:rFonts w:ascii="Arial" w:hAnsi="Arial" w:cs="Arial"/>
          <w:sz w:val="24"/>
        </w:rPr>
        <w:t>25</w:t>
      </w:r>
      <w:r w:rsidR="00AD55ED" w:rsidRPr="00957111">
        <w:rPr>
          <w:rFonts w:ascii="Arial" w:hAnsi="Arial" w:cs="Arial"/>
          <w:sz w:val="24"/>
        </w:rPr>
        <w:t>.  Crest of Head Regulator of Sidhnai Mail</w:t>
      </w:r>
      <w:r w:rsidR="004E5CBF">
        <w:rPr>
          <w:rFonts w:ascii="Arial" w:hAnsi="Arial" w:cs="Arial"/>
          <w:sz w:val="24"/>
        </w:rPr>
        <w:t>si Link</w:t>
      </w:r>
      <w:r w:rsidR="004E5CBF">
        <w:rPr>
          <w:rFonts w:ascii="Arial" w:hAnsi="Arial" w:cs="Arial"/>
          <w:sz w:val="24"/>
        </w:rPr>
        <w:tab/>
      </w:r>
      <w:r w:rsidR="004E5CBF">
        <w:rPr>
          <w:rFonts w:ascii="Arial" w:hAnsi="Arial" w:cs="Arial"/>
          <w:sz w:val="24"/>
        </w:rPr>
        <w:tab/>
      </w:r>
      <w:r>
        <w:rPr>
          <w:rFonts w:ascii="Arial" w:hAnsi="Arial" w:cs="Arial"/>
          <w:sz w:val="24"/>
        </w:rPr>
        <w:tab/>
      </w:r>
      <w:r w:rsidR="009B5D0B">
        <w:rPr>
          <w:rFonts w:ascii="Arial" w:hAnsi="Arial" w:cs="Arial"/>
          <w:sz w:val="24"/>
        </w:rPr>
        <w:t>+</w:t>
      </w:r>
      <w:r w:rsidR="00AD55ED" w:rsidRPr="00957111">
        <w:rPr>
          <w:rFonts w:ascii="Arial" w:hAnsi="Arial" w:cs="Arial"/>
          <w:sz w:val="24"/>
        </w:rPr>
        <w:t>458.00</w:t>
      </w:r>
      <w:r w:rsidR="009B5D0B">
        <w:rPr>
          <w:rFonts w:ascii="Arial" w:hAnsi="Arial" w:cs="Arial"/>
          <w:sz w:val="24"/>
        </w:rPr>
        <w:t xml:space="preserve"> F</w:t>
      </w:r>
      <w:r w:rsidR="00AD55ED" w:rsidRPr="00957111">
        <w:rPr>
          <w:rFonts w:ascii="Arial" w:hAnsi="Arial" w:cs="Arial"/>
          <w:sz w:val="24"/>
        </w:rPr>
        <w:t>t</w:t>
      </w:r>
    </w:p>
    <w:p w:rsidR="00AD55ED" w:rsidRPr="00957111" w:rsidRDefault="00C3793C" w:rsidP="00AD55ED">
      <w:pPr>
        <w:spacing w:line="360" w:lineRule="auto"/>
        <w:rPr>
          <w:rFonts w:ascii="Arial" w:hAnsi="Arial" w:cs="Arial"/>
          <w:sz w:val="24"/>
        </w:rPr>
      </w:pPr>
      <w:r>
        <w:rPr>
          <w:rFonts w:ascii="Arial" w:hAnsi="Arial" w:cs="Arial"/>
          <w:sz w:val="24"/>
        </w:rPr>
        <w:t>26</w:t>
      </w:r>
      <w:r w:rsidR="004E5CBF">
        <w:rPr>
          <w:rFonts w:ascii="Arial" w:hAnsi="Arial" w:cs="Arial"/>
          <w:sz w:val="24"/>
        </w:rPr>
        <w:t>.  Floor of U/S</w:t>
      </w:r>
      <w:r w:rsidR="00B97C23">
        <w:rPr>
          <w:rFonts w:ascii="Arial" w:hAnsi="Arial" w:cs="Arial"/>
          <w:sz w:val="24"/>
        </w:rPr>
        <w:t xml:space="preserve"> Main</w:t>
      </w:r>
      <w:r w:rsidR="004E5CBF">
        <w:rPr>
          <w:rFonts w:ascii="Arial" w:hAnsi="Arial" w:cs="Arial"/>
          <w:sz w:val="24"/>
        </w:rPr>
        <w:t xml:space="preserve"> weir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w:t>
      </w:r>
      <w:r w:rsidR="008671AB">
        <w:rPr>
          <w:rFonts w:ascii="Arial" w:hAnsi="Arial" w:cs="Arial"/>
          <w:sz w:val="24"/>
        </w:rPr>
        <w:t>46</w:t>
      </w:r>
      <w:r w:rsidR="00AD55ED" w:rsidRPr="00957111">
        <w:rPr>
          <w:rFonts w:ascii="Arial" w:hAnsi="Arial" w:cs="Arial"/>
          <w:sz w:val="24"/>
        </w:rPr>
        <w:t>.00</w:t>
      </w:r>
      <w:r w:rsidR="009B5D0B">
        <w:rPr>
          <w:rFonts w:ascii="Arial" w:hAnsi="Arial" w:cs="Arial"/>
          <w:sz w:val="24"/>
        </w:rPr>
        <w:t xml:space="preserve"> F</w:t>
      </w:r>
      <w:r w:rsidR="00AD55ED" w:rsidRPr="00957111">
        <w:rPr>
          <w:rFonts w:ascii="Arial" w:hAnsi="Arial" w:cs="Arial"/>
          <w:sz w:val="24"/>
        </w:rPr>
        <w:t>t</w:t>
      </w:r>
    </w:p>
    <w:p w:rsidR="00AD55ED" w:rsidRPr="00957111" w:rsidRDefault="00C3793C" w:rsidP="00AD55ED">
      <w:pPr>
        <w:spacing w:line="360" w:lineRule="auto"/>
        <w:rPr>
          <w:rFonts w:ascii="Arial" w:hAnsi="Arial" w:cs="Arial"/>
          <w:sz w:val="24"/>
        </w:rPr>
      </w:pPr>
      <w:r>
        <w:rPr>
          <w:rFonts w:ascii="Arial" w:hAnsi="Arial" w:cs="Arial"/>
          <w:sz w:val="24"/>
        </w:rPr>
        <w:t>27.  Floor</w:t>
      </w:r>
      <w:r w:rsidR="004E5CBF">
        <w:rPr>
          <w:rFonts w:ascii="Arial" w:hAnsi="Arial" w:cs="Arial"/>
          <w:sz w:val="24"/>
        </w:rPr>
        <w:t xml:space="preserve"> of D/S </w:t>
      </w:r>
      <w:r w:rsidR="00B97C23">
        <w:rPr>
          <w:rFonts w:ascii="Arial" w:hAnsi="Arial" w:cs="Arial"/>
          <w:sz w:val="24"/>
        </w:rPr>
        <w:t xml:space="preserve">Main </w:t>
      </w:r>
      <w:r w:rsidR="004E5CBF">
        <w:rPr>
          <w:rFonts w:ascii="Arial" w:hAnsi="Arial" w:cs="Arial"/>
          <w:sz w:val="24"/>
        </w:rPr>
        <w:t>weir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437.50</w:t>
      </w:r>
      <w:r w:rsidR="009B5D0B">
        <w:rPr>
          <w:rFonts w:ascii="Arial" w:hAnsi="Arial" w:cs="Arial"/>
          <w:sz w:val="24"/>
        </w:rPr>
        <w:t xml:space="preserve"> F</w:t>
      </w:r>
      <w:r w:rsidR="00AD55ED" w:rsidRPr="00957111">
        <w:rPr>
          <w:rFonts w:ascii="Arial" w:hAnsi="Arial" w:cs="Arial"/>
          <w:sz w:val="24"/>
        </w:rPr>
        <w:t>t</w:t>
      </w:r>
    </w:p>
    <w:p w:rsidR="00AD55ED" w:rsidRDefault="00C3793C" w:rsidP="00AD55ED">
      <w:pPr>
        <w:spacing w:line="360" w:lineRule="auto"/>
        <w:rPr>
          <w:rFonts w:ascii="Arial" w:hAnsi="Arial" w:cs="Arial"/>
          <w:sz w:val="24"/>
        </w:rPr>
      </w:pPr>
      <w:r>
        <w:rPr>
          <w:rFonts w:ascii="Arial" w:hAnsi="Arial" w:cs="Arial"/>
          <w:sz w:val="24"/>
        </w:rPr>
        <w:t>28</w:t>
      </w:r>
      <w:r w:rsidR="00AD55ED" w:rsidRPr="00957111">
        <w:rPr>
          <w:rFonts w:ascii="Arial" w:hAnsi="Arial" w:cs="Arial"/>
          <w:sz w:val="24"/>
        </w:rPr>
        <w:t>. Top</w:t>
      </w:r>
      <w:r w:rsidR="004E5CBF">
        <w:rPr>
          <w:rFonts w:ascii="Arial" w:hAnsi="Arial" w:cs="Arial"/>
          <w:sz w:val="24"/>
        </w:rPr>
        <w:t xml:space="preserve"> of </w:t>
      </w:r>
      <w:r>
        <w:rPr>
          <w:rFonts w:ascii="Arial" w:hAnsi="Arial" w:cs="Arial"/>
          <w:sz w:val="24"/>
        </w:rPr>
        <w:t xml:space="preserve">Bridge </w:t>
      </w:r>
      <w:r w:rsidR="004E5CBF">
        <w:rPr>
          <w:rFonts w:ascii="Arial" w:hAnsi="Arial" w:cs="Arial"/>
          <w:sz w:val="24"/>
        </w:rPr>
        <w:t>service road</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484.00</w:t>
      </w:r>
      <w:r w:rsidR="009B5D0B">
        <w:rPr>
          <w:rFonts w:ascii="Arial" w:hAnsi="Arial" w:cs="Arial"/>
          <w:sz w:val="24"/>
        </w:rPr>
        <w:t xml:space="preserve"> F</w:t>
      </w:r>
      <w:r w:rsidR="00AD55ED" w:rsidRPr="00957111">
        <w:rPr>
          <w:rFonts w:ascii="Arial" w:hAnsi="Arial" w:cs="Arial"/>
          <w:sz w:val="24"/>
        </w:rPr>
        <w:t>t</w:t>
      </w:r>
    </w:p>
    <w:p w:rsidR="00CC2ADB" w:rsidRPr="009B5D0B" w:rsidRDefault="009B5D0B" w:rsidP="009B5D0B">
      <w:pPr>
        <w:spacing w:line="360" w:lineRule="auto"/>
        <w:rPr>
          <w:rFonts w:ascii="Arial" w:hAnsi="Arial" w:cs="Arial"/>
          <w:sz w:val="24"/>
        </w:rPr>
      </w:pPr>
      <w:r>
        <w:rPr>
          <w:rFonts w:ascii="Arial" w:hAnsi="Arial" w:cs="Arial"/>
          <w:bCs/>
          <w:sz w:val="24"/>
        </w:rPr>
        <w:t xml:space="preserve">29. </w:t>
      </w:r>
      <w:r w:rsidR="00CC2ADB" w:rsidRPr="009B5D0B">
        <w:rPr>
          <w:rFonts w:ascii="Arial" w:hAnsi="Arial" w:cs="Arial"/>
          <w:bCs/>
          <w:sz w:val="24"/>
        </w:rPr>
        <w:t>Top R.L of Divide Wall:</w:t>
      </w:r>
      <w:r w:rsidR="00CC2ADB" w:rsidRPr="009B5D0B">
        <w:rPr>
          <w:rFonts w:ascii="Arial" w:hAnsi="Arial" w:cs="Arial"/>
          <w:bCs/>
          <w:sz w:val="24"/>
        </w:rPr>
        <w:tab/>
      </w:r>
      <w:r w:rsidR="00CC2ADB" w:rsidRPr="009B5D0B">
        <w:rPr>
          <w:rFonts w:ascii="Arial" w:hAnsi="Arial" w:cs="Arial"/>
          <w:bCs/>
          <w:sz w:val="24"/>
        </w:rPr>
        <w:tab/>
      </w:r>
      <w:r w:rsidR="00CC2ADB" w:rsidRPr="009B5D0B">
        <w:rPr>
          <w:rFonts w:ascii="Arial" w:hAnsi="Arial" w:cs="Arial"/>
          <w:bCs/>
          <w:sz w:val="24"/>
        </w:rPr>
        <w:tab/>
      </w:r>
      <w:r w:rsidR="00CC2ADB" w:rsidRPr="009B5D0B">
        <w:rPr>
          <w:rFonts w:ascii="Arial" w:hAnsi="Arial" w:cs="Arial"/>
          <w:bCs/>
          <w:sz w:val="24"/>
        </w:rPr>
        <w:tab/>
      </w:r>
      <w:r>
        <w:rPr>
          <w:rFonts w:ascii="Arial" w:hAnsi="Arial" w:cs="Arial"/>
          <w:bCs/>
          <w:sz w:val="24"/>
        </w:rPr>
        <w:tab/>
      </w:r>
      <w:r>
        <w:rPr>
          <w:rFonts w:ascii="Arial" w:hAnsi="Arial" w:cs="Arial"/>
          <w:bCs/>
          <w:sz w:val="24"/>
        </w:rPr>
        <w:tab/>
      </w:r>
      <w:r w:rsidR="00CC2ADB" w:rsidRPr="009B5D0B">
        <w:rPr>
          <w:rFonts w:ascii="Arial" w:hAnsi="Arial" w:cs="Arial"/>
          <w:bCs/>
          <w:sz w:val="24"/>
        </w:rPr>
        <w:tab/>
        <w:t>+472.00 Ft</w:t>
      </w:r>
    </w:p>
    <w:p w:rsidR="00CC2ADB" w:rsidRPr="009B5D0B" w:rsidRDefault="00CC2ADB" w:rsidP="00AF2518">
      <w:pPr>
        <w:numPr>
          <w:ilvl w:val="0"/>
          <w:numId w:val="28"/>
        </w:numPr>
        <w:spacing w:line="360" w:lineRule="auto"/>
        <w:ind w:left="450" w:hanging="450"/>
        <w:rPr>
          <w:rFonts w:ascii="Arial" w:hAnsi="Arial" w:cs="Arial"/>
          <w:sz w:val="24"/>
        </w:rPr>
      </w:pPr>
      <w:r w:rsidRPr="009B5D0B">
        <w:rPr>
          <w:rFonts w:ascii="Arial" w:hAnsi="Arial" w:cs="Arial"/>
          <w:bCs/>
          <w:sz w:val="24"/>
        </w:rPr>
        <w:t>Top R.L of Splay Wall D/S</w:t>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009B5D0B">
        <w:rPr>
          <w:rFonts w:ascii="Arial" w:hAnsi="Arial" w:cs="Arial"/>
          <w:bCs/>
          <w:sz w:val="24"/>
        </w:rPr>
        <w:tab/>
      </w:r>
      <w:r w:rsidRPr="009B5D0B">
        <w:rPr>
          <w:rFonts w:ascii="Arial" w:hAnsi="Arial" w:cs="Arial"/>
          <w:bCs/>
          <w:sz w:val="24"/>
        </w:rPr>
        <w:t>+477.00 Ft</w:t>
      </w:r>
    </w:p>
    <w:p w:rsidR="00CC2ADB" w:rsidRPr="009B5D0B" w:rsidRDefault="00CC2ADB" w:rsidP="00AF2518">
      <w:pPr>
        <w:numPr>
          <w:ilvl w:val="0"/>
          <w:numId w:val="28"/>
        </w:numPr>
        <w:tabs>
          <w:tab w:val="num" w:pos="450"/>
        </w:tabs>
        <w:spacing w:line="360" w:lineRule="auto"/>
        <w:ind w:left="450" w:hanging="450"/>
        <w:rPr>
          <w:rFonts w:ascii="Arial" w:hAnsi="Arial" w:cs="Arial"/>
          <w:sz w:val="24"/>
        </w:rPr>
      </w:pPr>
      <w:r w:rsidRPr="009B5D0B">
        <w:rPr>
          <w:rFonts w:ascii="Arial" w:hAnsi="Arial" w:cs="Arial"/>
          <w:bCs/>
          <w:sz w:val="24"/>
        </w:rPr>
        <w:t xml:space="preserve">High flood level upstream </w:t>
      </w:r>
      <w:r w:rsidR="00EE5E8B">
        <w:rPr>
          <w:rFonts w:ascii="Arial" w:hAnsi="Arial" w:cs="Arial"/>
          <w:bCs/>
          <w:sz w:val="24"/>
        </w:rPr>
        <w:t>(1,50,000 Cs)</w:t>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009B5D0B">
        <w:rPr>
          <w:rFonts w:ascii="Arial" w:hAnsi="Arial" w:cs="Arial"/>
          <w:bCs/>
          <w:sz w:val="24"/>
        </w:rPr>
        <w:tab/>
      </w:r>
      <w:r w:rsidRPr="009B5D0B">
        <w:rPr>
          <w:rFonts w:ascii="Arial" w:hAnsi="Arial" w:cs="Arial"/>
          <w:bCs/>
          <w:sz w:val="24"/>
        </w:rPr>
        <w:t>+476.30 Ft</w:t>
      </w:r>
    </w:p>
    <w:p w:rsidR="009B5D0B" w:rsidRPr="009B5D0B" w:rsidRDefault="00CC2ADB" w:rsidP="00AF2518">
      <w:pPr>
        <w:numPr>
          <w:ilvl w:val="0"/>
          <w:numId w:val="28"/>
        </w:numPr>
        <w:tabs>
          <w:tab w:val="left" w:pos="450"/>
        </w:tabs>
        <w:spacing w:line="360" w:lineRule="auto"/>
        <w:ind w:left="450" w:hanging="450"/>
        <w:rPr>
          <w:rFonts w:ascii="Arial" w:hAnsi="Arial" w:cs="Arial"/>
          <w:sz w:val="24"/>
        </w:rPr>
      </w:pPr>
      <w:r w:rsidRPr="009B5D0B">
        <w:rPr>
          <w:rFonts w:ascii="Arial" w:hAnsi="Arial" w:cs="Arial"/>
          <w:bCs/>
          <w:sz w:val="24"/>
        </w:rPr>
        <w:t>High flood level downstream</w:t>
      </w:r>
      <w:r w:rsidRPr="009B5D0B">
        <w:rPr>
          <w:rFonts w:ascii="Arial" w:hAnsi="Arial" w:cs="Arial"/>
          <w:bCs/>
          <w:sz w:val="24"/>
        </w:rPr>
        <w:tab/>
      </w:r>
      <w:r w:rsidR="00EE5E8B">
        <w:rPr>
          <w:rFonts w:ascii="Arial" w:hAnsi="Arial" w:cs="Arial"/>
          <w:bCs/>
          <w:sz w:val="24"/>
        </w:rPr>
        <w:t>(1,50,000 Cs with Eroded Bed)</w:t>
      </w:r>
      <w:r w:rsidR="009B5D0B" w:rsidRPr="009B5D0B">
        <w:rPr>
          <w:rFonts w:ascii="Arial" w:hAnsi="Arial" w:cs="Arial"/>
          <w:bCs/>
          <w:sz w:val="24"/>
        </w:rPr>
        <w:tab/>
      </w:r>
      <w:r w:rsidRPr="009B5D0B">
        <w:rPr>
          <w:rFonts w:ascii="Arial" w:hAnsi="Arial" w:cs="Arial"/>
          <w:bCs/>
          <w:sz w:val="24"/>
        </w:rPr>
        <w:t>+470.00 Ft</w:t>
      </w:r>
    </w:p>
    <w:p w:rsidR="00CC2ADB" w:rsidRPr="009B5D0B" w:rsidRDefault="00CC2ADB" w:rsidP="00AF2518">
      <w:pPr>
        <w:numPr>
          <w:ilvl w:val="0"/>
          <w:numId w:val="28"/>
        </w:numPr>
        <w:tabs>
          <w:tab w:val="left" w:pos="450"/>
          <w:tab w:val="num" w:pos="720"/>
        </w:tabs>
        <w:spacing w:line="360" w:lineRule="auto"/>
        <w:ind w:left="450" w:hanging="450"/>
        <w:rPr>
          <w:rFonts w:ascii="Arial" w:hAnsi="Arial" w:cs="Arial"/>
          <w:sz w:val="24"/>
        </w:rPr>
      </w:pPr>
      <w:r w:rsidRPr="009B5D0B">
        <w:rPr>
          <w:rFonts w:ascii="Arial" w:hAnsi="Arial" w:cs="Arial"/>
          <w:bCs/>
          <w:sz w:val="24"/>
        </w:rPr>
        <w:t>F.S.L Koranga Aqueduct at Barrage Left Abutment</w:t>
      </w:r>
      <w:r w:rsidRPr="009B5D0B">
        <w:rPr>
          <w:rFonts w:ascii="Arial" w:hAnsi="Arial" w:cs="Arial"/>
          <w:bCs/>
          <w:sz w:val="24"/>
        </w:rPr>
        <w:tab/>
      </w:r>
      <w:r w:rsidRPr="009B5D0B">
        <w:rPr>
          <w:rFonts w:ascii="Arial" w:hAnsi="Arial" w:cs="Arial"/>
          <w:bCs/>
          <w:sz w:val="24"/>
        </w:rPr>
        <w:tab/>
        <w:t>+477.25 Ft</w:t>
      </w:r>
    </w:p>
    <w:p w:rsidR="00CC2ADB" w:rsidRPr="009B5D0B" w:rsidRDefault="00CC2ADB" w:rsidP="00AF2518">
      <w:pPr>
        <w:numPr>
          <w:ilvl w:val="0"/>
          <w:numId w:val="28"/>
        </w:numPr>
        <w:tabs>
          <w:tab w:val="left" w:pos="450"/>
          <w:tab w:val="num" w:pos="720"/>
        </w:tabs>
        <w:spacing w:line="360" w:lineRule="auto"/>
        <w:ind w:left="450" w:hanging="450"/>
        <w:rPr>
          <w:rFonts w:ascii="Arial" w:hAnsi="Arial" w:cs="Arial"/>
          <w:sz w:val="24"/>
        </w:rPr>
      </w:pPr>
      <w:r w:rsidRPr="009B5D0B">
        <w:rPr>
          <w:rFonts w:ascii="Arial" w:hAnsi="Arial" w:cs="Arial"/>
          <w:bCs/>
          <w:sz w:val="24"/>
        </w:rPr>
        <w:t>F.S.L Koranga Aqueduct at Barrage Right Abutment</w:t>
      </w:r>
      <w:r w:rsidRPr="009B5D0B">
        <w:rPr>
          <w:rFonts w:ascii="Arial" w:hAnsi="Arial" w:cs="Arial"/>
          <w:bCs/>
          <w:sz w:val="24"/>
        </w:rPr>
        <w:tab/>
      </w:r>
      <w:r w:rsidR="009B5D0B">
        <w:rPr>
          <w:rFonts w:ascii="Arial" w:hAnsi="Arial" w:cs="Arial"/>
          <w:bCs/>
          <w:sz w:val="24"/>
        </w:rPr>
        <w:tab/>
      </w:r>
      <w:r w:rsidRPr="009B5D0B">
        <w:rPr>
          <w:rFonts w:ascii="Arial" w:hAnsi="Arial" w:cs="Arial"/>
          <w:bCs/>
          <w:sz w:val="24"/>
        </w:rPr>
        <w:t>+476.30 Ft</w:t>
      </w:r>
    </w:p>
    <w:p w:rsidR="00AD55ED" w:rsidRPr="009B5D0B" w:rsidRDefault="004E5CBF" w:rsidP="00AF2518">
      <w:pPr>
        <w:numPr>
          <w:ilvl w:val="0"/>
          <w:numId w:val="28"/>
        </w:numPr>
        <w:tabs>
          <w:tab w:val="left" w:pos="450"/>
          <w:tab w:val="num" w:pos="720"/>
        </w:tabs>
        <w:spacing w:line="360" w:lineRule="auto"/>
        <w:ind w:left="450" w:hanging="450"/>
        <w:rPr>
          <w:rFonts w:ascii="Arial" w:hAnsi="Arial" w:cs="Arial"/>
          <w:sz w:val="24"/>
        </w:rPr>
      </w:pPr>
      <w:r w:rsidRPr="009B5D0B">
        <w:rPr>
          <w:rFonts w:ascii="Arial" w:hAnsi="Arial" w:cs="Arial"/>
          <w:sz w:val="24"/>
        </w:rPr>
        <w:t>Normal pond level</w:t>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00B97C23" w:rsidRPr="009B5D0B">
        <w:rPr>
          <w:rFonts w:ascii="Arial" w:hAnsi="Arial" w:cs="Arial"/>
          <w:sz w:val="24"/>
        </w:rPr>
        <w:t>+</w:t>
      </w:r>
      <w:r w:rsidR="00AD55ED" w:rsidRPr="009B5D0B">
        <w:rPr>
          <w:rFonts w:ascii="Arial" w:hAnsi="Arial" w:cs="Arial"/>
          <w:sz w:val="24"/>
        </w:rPr>
        <w:t>467.00</w:t>
      </w:r>
      <w:r w:rsidR="00D875A0">
        <w:rPr>
          <w:rFonts w:ascii="Arial" w:hAnsi="Arial" w:cs="Arial"/>
          <w:sz w:val="24"/>
        </w:rPr>
        <w:t xml:space="preserve"> F</w:t>
      </w:r>
      <w:r w:rsidR="00AD55ED" w:rsidRPr="009B5D0B">
        <w:rPr>
          <w:rFonts w:ascii="Arial" w:hAnsi="Arial" w:cs="Arial"/>
          <w:sz w:val="24"/>
        </w:rPr>
        <w:t>t</w:t>
      </w:r>
    </w:p>
    <w:p w:rsidR="00AD55ED" w:rsidRPr="00957111" w:rsidRDefault="009B5D0B" w:rsidP="00AD55ED">
      <w:pPr>
        <w:spacing w:line="360" w:lineRule="auto"/>
        <w:rPr>
          <w:rFonts w:ascii="Arial" w:hAnsi="Arial" w:cs="Arial"/>
          <w:sz w:val="24"/>
        </w:rPr>
      </w:pPr>
      <w:r>
        <w:rPr>
          <w:rFonts w:ascii="Arial" w:hAnsi="Arial" w:cs="Arial"/>
          <w:sz w:val="24"/>
        </w:rPr>
        <w:t>36</w:t>
      </w:r>
      <w:r w:rsidR="00AD55ED" w:rsidRPr="00957111">
        <w:rPr>
          <w:rFonts w:ascii="Arial" w:hAnsi="Arial" w:cs="Arial"/>
          <w:sz w:val="24"/>
        </w:rPr>
        <w:t>. Max</w:t>
      </w:r>
      <w:r w:rsidR="00B97C23">
        <w:rPr>
          <w:rFonts w:ascii="Arial" w:hAnsi="Arial" w:cs="Arial"/>
          <w:sz w:val="24"/>
        </w:rPr>
        <w:t xml:space="preserve"> (Emergency)</w:t>
      </w:r>
      <w:r w:rsidR="00AD55ED" w:rsidRPr="00957111">
        <w:rPr>
          <w:rFonts w:ascii="Arial" w:hAnsi="Arial" w:cs="Arial"/>
          <w:sz w:val="24"/>
        </w:rPr>
        <w:t>: pond lev</w:t>
      </w:r>
      <w:r w:rsidR="004E5CBF">
        <w:rPr>
          <w:rFonts w:ascii="Arial" w:hAnsi="Arial" w:cs="Arial"/>
          <w:sz w:val="24"/>
        </w:rPr>
        <w:t>el</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B97C23">
        <w:rPr>
          <w:rFonts w:ascii="Arial" w:hAnsi="Arial" w:cs="Arial"/>
          <w:sz w:val="24"/>
        </w:rPr>
        <w:t>+</w:t>
      </w:r>
      <w:r w:rsidR="00AD55ED" w:rsidRPr="00957111">
        <w:rPr>
          <w:rFonts w:ascii="Arial" w:hAnsi="Arial" w:cs="Arial"/>
          <w:sz w:val="24"/>
        </w:rPr>
        <w:t>468.00</w:t>
      </w:r>
      <w:r w:rsidR="00D875A0">
        <w:rPr>
          <w:rFonts w:ascii="Arial" w:hAnsi="Arial" w:cs="Arial"/>
          <w:sz w:val="24"/>
        </w:rPr>
        <w:t xml:space="preserve"> F</w:t>
      </w:r>
      <w:r w:rsidR="00AD55ED" w:rsidRPr="00957111">
        <w:rPr>
          <w:rFonts w:ascii="Arial" w:hAnsi="Arial" w:cs="Arial"/>
          <w:sz w:val="24"/>
        </w:rPr>
        <w:t>t</w:t>
      </w:r>
    </w:p>
    <w:p w:rsidR="00B97C23" w:rsidRPr="003D5480" w:rsidRDefault="009B5D0B" w:rsidP="00B97C23">
      <w:pPr>
        <w:spacing w:line="360" w:lineRule="auto"/>
        <w:rPr>
          <w:rFonts w:ascii="Arial" w:hAnsi="Arial" w:cs="Arial"/>
          <w:b/>
          <w:sz w:val="24"/>
        </w:rPr>
      </w:pPr>
      <w:r>
        <w:rPr>
          <w:rFonts w:ascii="Arial" w:hAnsi="Arial" w:cs="Arial"/>
          <w:sz w:val="24"/>
        </w:rPr>
        <w:t>37</w:t>
      </w:r>
      <w:r w:rsidR="00B97C23" w:rsidRPr="00957111">
        <w:rPr>
          <w:rFonts w:ascii="Arial" w:hAnsi="Arial" w:cs="Arial"/>
          <w:sz w:val="24"/>
        </w:rPr>
        <w:t xml:space="preserve">. </w:t>
      </w:r>
      <w:r w:rsidR="00EE5E8B">
        <w:rPr>
          <w:rFonts w:ascii="Arial" w:hAnsi="Arial" w:cs="Arial"/>
          <w:sz w:val="24"/>
        </w:rPr>
        <w:t xml:space="preserve">Top </w:t>
      </w:r>
      <w:r w:rsidR="00B97C23" w:rsidRPr="00957111">
        <w:rPr>
          <w:rFonts w:ascii="Arial" w:hAnsi="Arial" w:cs="Arial"/>
          <w:sz w:val="24"/>
        </w:rPr>
        <w:t>of  gates</w:t>
      </w:r>
      <w:r w:rsidR="00EE5E8B">
        <w:rPr>
          <w:rFonts w:ascii="Arial" w:hAnsi="Arial" w:cs="Arial"/>
          <w:sz w:val="24"/>
        </w:rPr>
        <w:t xml:space="preserve"> level (Barrage)</w:t>
      </w:r>
      <w:r w:rsidR="00EE5E8B">
        <w:rPr>
          <w:rFonts w:ascii="Arial" w:hAnsi="Arial" w:cs="Arial"/>
          <w:sz w:val="24"/>
        </w:rPr>
        <w:tab/>
      </w:r>
      <w:r w:rsidR="00EE5E8B">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596B3C">
        <w:rPr>
          <w:rFonts w:ascii="Arial" w:hAnsi="Arial" w:cs="Arial"/>
          <w:sz w:val="24"/>
        </w:rPr>
        <w:tab/>
      </w:r>
      <w:r w:rsidR="00D875A0">
        <w:rPr>
          <w:rFonts w:ascii="Arial" w:hAnsi="Arial" w:cs="Arial"/>
          <w:sz w:val="24"/>
        </w:rPr>
        <w:t>+</w:t>
      </w:r>
      <w:r w:rsidR="00B97C23" w:rsidRPr="00957111">
        <w:rPr>
          <w:rFonts w:ascii="Arial" w:hAnsi="Arial" w:cs="Arial"/>
          <w:sz w:val="24"/>
        </w:rPr>
        <w:t>4</w:t>
      </w:r>
      <w:r w:rsidR="00EE5E8B">
        <w:rPr>
          <w:rFonts w:ascii="Arial" w:hAnsi="Arial" w:cs="Arial"/>
          <w:sz w:val="24"/>
        </w:rPr>
        <w:t>69</w:t>
      </w:r>
      <w:r w:rsidR="00B97C23" w:rsidRPr="00957111">
        <w:rPr>
          <w:rFonts w:ascii="Arial" w:hAnsi="Arial" w:cs="Arial"/>
          <w:sz w:val="24"/>
        </w:rPr>
        <w:t>.00</w:t>
      </w:r>
      <w:r w:rsidR="00D875A0">
        <w:rPr>
          <w:rFonts w:ascii="Arial" w:hAnsi="Arial" w:cs="Arial"/>
          <w:sz w:val="24"/>
        </w:rPr>
        <w:t xml:space="preserve"> Ft</w:t>
      </w:r>
    </w:p>
    <w:p w:rsidR="001E4E80" w:rsidRDefault="001E4E80" w:rsidP="00AD55ED">
      <w:pPr>
        <w:spacing w:line="360" w:lineRule="auto"/>
        <w:rPr>
          <w:rFonts w:ascii="Arial" w:hAnsi="Arial" w:cs="Arial"/>
          <w:b/>
          <w:sz w:val="24"/>
        </w:rPr>
      </w:pPr>
    </w:p>
    <w:p w:rsidR="003D5480" w:rsidRPr="003D5480" w:rsidRDefault="003D5480" w:rsidP="00AD55ED">
      <w:pPr>
        <w:spacing w:line="360" w:lineRule="auto"/>
        <w:rPr>
          <w:rFonts w:ascii="Arial" w:hAnsi="Arial" w:cs="Arial"/>
          <w:b/>
          <w:sz w:val="24"/>
        </w:rPr>
      </w:pPr>
      <w:r w:rsidRPr="003D5480">
        <w:rPr>
          <w:rFonts w:ascii="Arial" w:hAnsi="Arial" w:cs="Arial"/>
          <w:b/>
          <w:sz w:val="24"/>
        </w:rPr>
        <w:lastRenderedPageBreak/>
        <w:t>General</w:t>
      </w:r>
    </w:p>
    <w:p w:rsidR="00AD55ED" w:rsidRPr="00957111" w:rsidRDefault="00D875A0" w:rsidP="00AD55ED">
      <w:pPr>
        <w:spacing w:line="360" w:lineRule="auto"/>
        <w:rPr>
          <w:rFonts w:ascii="Arial" w:hAnsi="Arial" w:cs="Arial"/>
          <w:sz w:val="24"/>
        </w:rPr>
      </w:pPr>
      <w:r>
        <w:rPr>
          <w:rFonts w:ascii="Arial" w:hAnsi="Arial" w:cs="Arial"/>
          <w:sz w:val="24"/>
        </w:rPr>
        <w:t>38</w:t>
      </w:r>
      <w:r w:rsidR="004E5CBF">
        <w:rPr>
          <w:rFonts w:ascii="Arial" w:hAnsi="Arial" w:cs="Arial"/>
          <w:sz w:val="24"/>
        </w:rPr>
        <w:t>. Width of crest</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AD55ED" w:rsidRPr="00957111">
        <w:rPr>
          <w:rFonts w:ascii="Arial" w:hAnsi="Arial" w:cs="Arial"/>
          <w:sz w:val="24"/>
        </w:rPr>
        <w:t>5.00ft</w:t>
      </w:r>
    </w:p>
    <w:p w:rsidR="00AD55ED" w:rsidRPr="00957111" w:rsidRDefault="00D875A0" w:rsidP="00AD55ED">
      <w:pPr>
        <w:spacing w:line="360" w:lineRule="auto"/>
        <w:rPr>
          <w:rFonts w:ascii="Arial" w:hAnsi="Arial" w:cs="Arial"/>
          <w:sz w:val="24"/>
        </w:rPr>
      </w:pPr>
      <w:r>
        <w:rPr>
          <w:rFonts w:ascii="Arial" w:hAnsi="Arial" w:cs="Arial"/>
          <w:sz w:val="24"/>
        </w:rPr>
        <w:t>3</w:t>
      </w:r>
      <w:r w:rsidR="00AD55ED" w:rsidRPr="00957111">
        <w:rPr>
          <w:rFonts w:ascii="Arial" w:hAnsi="Arial" w:cs="Arial"/>
          <w:sz w:val="24"/>
        </w:rPr>
        <w:t>9. D/S Lef</w:t>
      </w:r>
      <w:r w:rsidR="004E5CBF">
        <w:rPr>
          <w:rFonts w:ascii="Arial" w:hAnsi="Arial" w:cs="Arial"/>
          <w:sz w:val="24"/>
        </w:rPr>
        <w:t>t protection Bund</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065EF2">
        <w:rPr>
          <w:rFonts w:ascii="Arial" w:hAnsi="Arial" w:cs="Arial"/>
          <w:sz w:val="24"/>
        </w:rPr>
        <w:t>31</w:t>
      </w:r>
      <w:r w:rsidR="00AD55ED" w:rsidRPr="00957111">
        <w:rPr>
          <w:rFonts w:ascii="Arial" w:hAnsi="Arial" w:cs="Arial"/>
          <w:sz w:val="24"/>
        </w:rPr>
        <w:t>000.00ft</w:t>
      </w:r>
    </w:p>
    <w:p w:rsidR="00AD55ED" w:rsidRPr="00957111" w:rsidRDefault="00D875A0" w:rsidP="00AD55ED">
      <w:pPr>
        <w:spacing w:line="360" w:lineRule="auto"/>
        <w:rPr>
          <w:rFonts w:ascii="Arial" w:hAnsi="Arial" w:cs="Arial"/>
          <w:sz w:val="24"/>
        </w:rPr>
      </w:pPr>
      <w:r>
        <w:rPr>
          <w:rFonts w:ascii="Arial" w:hAnsi="Arial" w:cs="Arial"/>
          <w:sz w:val="24"/>
        </w:rPr>
        <w:t>40</w:t>
      </w:r>
      <w:r w:rsidR="00AD55ED" w:rsidRPr="00957111">
        <w:rPr>
          <w:rFonts w:ascii="Arial" w:hAnsi="Arial" w:cs="Arial"/>
          <w:sz w:val="24"/>
        </w:rPr>
        <w:t xml:space="preserve">. D/S Right protection </w:t>
      </w:r>
      <w:r w:rsidR="004E5CBF">
        <w:rPr>
          <w:rFonts w:ascii="Arial" w:hAnsi="Arial" w:cs="Arial"/>
          <w:sz w:val="24"/>
        </w:rPr>
        <w:t>Bund</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065EF2">
        <w:rPr>
          <w:rFonts w:ascii="Arial" w:hAnsi="Arial" w:cs="Arial"/>
          <w:sz w:val="24"/>
        </w:rPr>
        <w:t>31</w:t>
      </w:r>
      <w:r w:rsidR="00AD55ED" w:rsidRPr="00957111">
        <w:rPr>
          <w:rFonts w:ascii="Arial" w:hAnsi="Arial" w:cs="Arial"/>
          <w:sz w:val="24"/>
        </w:rPr>
        <w:t>000.00ft</w:t>
      </w:r>
    </w:p>
    <w:p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1</w:t>
      </w:r>
      <w:r w:rsidRPr="00957111">
        <w:rPr>
          <w:rFonts w:ascii="Arial" w:hAnsi="Arial" w:cs="Arial"/>
          <w:sz w:val="24"/>
        </w:rPr>
        <w:t>. Height of Barrage Gate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15.0 ft</w:t>
      </w:r>
    </w:p>
    <w:p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2</w:t>
      </w:r>
      <w:r w:rsidRPr="00957111">
        <w:rPr>
          <w:rFonts w:ascii="Arial" w:hAnsi="Arial" w:cs="Arial"/>
          <w:sz w:val="24"/>
        </w:rPr>
        <w:t>. Height of Sidhnai Fe</w:t>
      </w:r>
      <w:r w:rsidR="004E5CBF">
        <w:rPr>
          <w:rFonts w:ascii="Arial" w:hAnsi="Arial" w:cs="Arial"/>
          <w:sz w:val="24"/>
        </w:rPr>
        <w:t>eder Gate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11.0 ft</w:t>
      </w:r>
    </w:p>
    <w:p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3</w:t>
      </w:r>
      <w:r w:rsidRPr="00957111">
        <w:rPr>
          <w:rFonts w:ascii="Arial" w:hAnsi="Arial" w:cs="Arial"/>
          <w:sz w:val="24"/>
        </w:rPr>
        <w:t>. Height of S.M Link Canal Gate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11.0 ft</w:t>
      </w:r>
    </w:p>
    <w:p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4</w:t>
      </w:r>
      <w:r w:rsidRPr="00957111">
        <w:rPr>
          <w:rFonts w:ascii="Arial" w:hAnsi="Arial" w:cs="Arial"/>
          <w:sz w:val="24"/>
        </w:rPr>
        <w:t>. Time taken to raise One Gate.</w:t>
      </w:r>
    </w:p>
    <w:p w:rsidR="00AD55ED" w:rsidRPr="00957111" w:rsidRDefault="00AD55ED" w:rsidP="004E5CBF">
      <w:pPr>
        <w:spacing w:line="360" w:lineRule="auto"/>
        <w:ind w:left="1440" w:firstLine="720"/>
        <w:rPr>
          <w:rFonts w:ascii="Arial" w:hAnsi="Arial" w:cs="Arial"/>
          <w:sz w:val="24"/>
        </w:rPr>
      </w:pPr>
      <w:r w:rsidRPr="00957111">
        <w:rPr>
          <w:rFonts w:ascii="Arial" w:hAnsi="Arial" w:cs="Arial"/>
          <w:sz w:val="24"/>
        </w:rPr>
        <w:t>Manually</w:t>
      </w:r>
      <w:r w:rsidR="004E5CBF">
        <w:rPr>
          <w:rFonts w:ascii="Arial" w:hAnsi="Arial" w:cs="Arial"/>
          <w:sz w:val="24"/>
        </w:rPr>
        <w:tab/>
      </w:r>
      <w:r w:rsidR="004E5CBF">
        <w:rPr>
          <w:rFonts w:ascii="Arial" w:hAnsi="Arial" w:cs="Arial"/>
          <w:sz w:val="24"/>
        </w:rPr>
        <w:tab/>
      </w:r>
      <w:r w:rsidRPr="00957111">
        <w:rPr>
          <w:rFonts w:ascii="Arial" w:hAnsi="Arial" w:cs="Arial"/>
          <w:sz w:val="24"/>
        </w:rPr>
        <w:t>= One ft in One Hour.</w:t>
      </w:r>
    </w:p>
    <w:p w:rsidR="00AD55ED" w:rsidRPr="00957111" w:rsidRDefault="004E5CBF" w:rsidP="004E5CBF">
      <w:pPr>
        <w:spacing w:line="360" w:lineRule="auto"/>
        <w:ind w:left="1440" w:firstLine="720"/>
        <w:rPr>
          <w:rFonts w:ascii="Arial" w:hAnsi="Arial" w:cs="Arial"/>
          <w:sz w:val="24"/>
        </w:rPr>
      </w:pPr>
      <w:r>
        <w:rPr>
          <w:rFonts w:ascii="Arial" w:hAnsi="Arial" w:cs="Arial"/>
          <w:sz w:val="24"/>
        </w:rPr>
        <w:t>Electrically</w:t>
      </w:r>
      <w:r>
        <w:rPr>
          <w:rFonts w:ascii="Arial" w:hAnsi="Arial" w:cs="Arial"/>
          <w:sz w:val="24"/>
        </w:rPr>
        <w:tab/>
      </w:r>
      <w:r>
        <w:rPr>
          <w:rFonts w:ascii="Arial" w:hAnsi="Arial" w:cs="Arial"/>
          <w:sz w:val="24"/>
        </w:rPr>
        <w:tab/>
      </w:r>
      <w:r w:rsidR="00AD55ED" w:rsidRPr="00957111">
        <w:rPr>
          <w:rFonts w:ascii="Arial" w:hAnsi="Arial" w:cs="Arial"/>
          <w:sz w:val="24"/>
        </w:rPr>
        <w:t>= Full Gate One Hour.</w:t>
      </w:r>
    </w:p>
    <w:p w:rsidR="00AD55ED" w:rsidRPr="00957111" w:rsidRDefault="00AD55ED" w:rsidP="00AD55ED">
      <w:pPr>
        <w:spacing w:line="360" w:lineRule="auto"/>
        <w:rPr>
          <w:rFonts w:ascii="Arial" w:hAnsi="Arial" w:cs="Arial"/>
          <w:sz w:val="24"/>
        </w:rPr>
      </w:pPr>
      <w:r w:rsidRPr="00957111">
        <w:rPr>
          <w:rFonts w:ascii="Arial" w:hAnsi="Arial" w:cs="Arial"/>
          <w:sz w:val="24"/>
        </w:rPr>
        <w:t>44. Height of super structure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10.00 ft</w:t>
      </w:r>
    </w:p>
    <w:p w:rsidR="00AD55ED" w:rsidRPr="00957111" w:rsidRDefault="004E5CBF" w:rsidP="00AD55ED">
      <w:pPr>
        <w:spacing w:line="360" w:lineRule="auto"/>
        <w:rPr>
          <w:rFonts w:ascii="Arial" w:hAnsi="Arial" w:cs="Arial"/>
          <w:sz w:val="24"/>
        </w:rPr>
      </w:pPr>
      <w:r>
        <w:rPr>
          <w:rFonts w:ascii="Arial" w:hAnsi="Arial" w:cs="Arial"/>
          <w:sz w:val="24"/>
        </w:rPr>
        <w:t>45. Width of Head way</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D55ED" w:rsidRPr="00957111">
        <w:rPr>
          <w:rFonts w:ascii="Arial" w:hAnsi="Arial" w:cs="Arial"/>
          <w:sz w:val="24"/>
        </w:rPr>
        <w:t>24.00 ft</w:t>
      </w:r>
    </w:p>
    <w:p w:rsidR="00AD55ED" w:rsidRPr="00957111" w:rsidRDefault="004E5CBF" w:rsidP="00AD55ED">
      <w:pPr>
        <w:spacing w:line="360" w:lineRule="auto"/>
        <w:rPr>
          <w:rFonts w:ascii="Arial" w:hAnsi="Arial" w:cs="Arial"/>
          <w:sz w:val="24"/>
        </w:rPr>
      </w:pPr>
      <w:r>
        <w:rPr>
          <w:rFonts w:ascii="Arial" w:hAnsi="Arial" w:cs="Arial"/>
          <w:sz w:val="24"/>
        </w:rPr>
        <w:t>46. Width of Foot Path</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D55ED" w:rsidRPr="00957111">
        <w:rPr>
          <w:rFonts w:ascii="Arial" w:hAnsi="Arial" w:cs="Arial"/>
          <w:sz w:val="24"/>
        </w:rPr>
        <w:t>4.50 ft</w:t>
      </w:r>
    </w:p>
    <w:p w:rsidR="00AD55ED" w:rsidRPr="00957111" w:rsidRDefault="00AD55ED" w:rsidP="00AD55ED">
      <w:pPr>
        <w:spacing w:line="360" w:lineRule="auto"/>
        <w:rPr>
          <w:rFonts w:ascii="Arial" w:hAnsi="Arial" w:cs="Arial"/>
          <w:sz w:val="24"/>
        </w:rPr>
      </w:pPr>
      <w:r w:rsidRPr="00957111">
        <w:rPr>
          <w:rFonts w:ascii="Arial" w:hAnsi="Arial" w:cs="Arial"/>
          <w:sz w:val="24"/>
        </w:rPr>
        <w:t>47. Total width of Head regulator of Sidh</w:t>
      </w:r>
      <w:r w:rsidR="004E5CBF">
        <w:rPr>
          <w:rFonts w:ascii="Arial" w:hAnsi="Arial" w:cs="Arial"/>
          <w:sz w:val="24"/>
        </w:rPr>
        <w:t>nai Feeder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118.00 ft</w:t>
      </w:r>
    </w:p>
    <w:p w:rsidR="00AD55ED" w:rsidRPr="00957111" w:rsidRDefault="00AD55ED" w:rsidP="00AD55ED">
      <w:pPr>
        <w:spacing w:line="360" w:lineRule="auto"/>
        <w:rPr>
          <w:rFonts w:ascii="Arial" w:hAnsi="Arial" w:cs="Arial"/>
          <w:sz w:val="24"/>
        </w:rPr>
      </w:pPr>
      <w:r w:rsidRPr="00957111">
        <w:rPr>
          <w:rFonts w:ascii="Arial" w:hAnsi="Arial" w:cs="Arial"/>
          <w:sz w:val="24"/>
        </w:rPr>
        <w:t>48. Total width of Head regulator of Sidh</w:t>
      </w:r>
      <w:r w:rsidR="004E5CBF">
        <w:rPr>
          <w:rFonts w:ascii="Arial" w:hAnsi="Arial" w:cs="Arial"/>
          <w:sz w:val="24"/>
        </w:rPr>
        <w:t>nai Mailsi Link</w:t>
      </w:r>
      <w:r w:rsidR="004E5CBF">
        <w:rPr>
          <w:rFonts w:ascii="Arial" w:hAnsi="Arial" w:cs="Arial"/>
          <w:sz w:val="24"/>
        </w:rPr>
        <w:tab/>
      </w:r>
      <w:r w:rsidR="004E5CBF">
        <w:rPr>
          <w:rFonts w:ascii="Arial" w:hAnsi="Arial" w:cs="Arial"/>
          <w:sz w:val="24"/>
        </w:rPr>
        <w:tab/>
      </w:r>
      <w:r w:rsidRPr="00957111">
        <w:rPr>
          <w:rFonts w:ascii="Arial" w:hAnsi="Arial" w:cs="Arial"/>
          <w:sz w:val="24"/>
        </w:rPr>
        <w:t>303.00 ft</w:t>
      </w:r>
    </w:p>
    <w:p w:rsidR="00AD55ED" w:rsidRPr="00957111" w:rsidRDefault="00AD55ED" w:rsidP="00AD55ED">
      <w:pPr>
        <w:spacing w:line="360" w:lineRule="auto"/>
        <w:rPr>
          <w:rFonts w:ascii="Arial" w:hAnsi="Arial" w:cs="Arial"/>
          <w:sz w:val="24"/>
        </w:rPr>
      </w:pPr>
      <w:r w:rsidRPr="00957111">
        <w:rPr>
          <w:rFonts w:ascii="Arial" w:hAnsi="Arial" w:cs="Arial"/>
          <w:sz w:val="24"/>
        </w:rPr>
        <w:t>49. Width of crest of S</w:t>
      </w:r>
      <w:r w:rsidR="004E5CBF">
        <w:rPr>
          <w:rFonts w:ascii="Arial" w:hAnsi="Arial" w:cs="Arial"/>
          <w:sz w:val="24"/>
        </w:rPr>
        <w:t>idhnai Feeder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5.00 ft</w:t>
      </w:r>
    </w:p>
    <w:p w:rsidR="00AD55ED" w:rsidRPr="00957111" w:rsidRDefault="00AD55ED" w:rsidP="00AD55ED">
      <w:pPr>
        <w:spacing w:line="360" w:lineRule="auto"/>
        <w:rPr>
          <w:rFonts w:ascii="Arial" w:hAnsi="Arial" w:cs="Arial"/>
          <w:sz w:val="24"/>
        </w:rPr>
      </w:pPr>
      <w:r w:rsidRPr="00957111">
        <w:rPr>
          <w:rFonts w:ascii="Arial" w:hAnsi="Arial" w:cs="Arial"/>
          <w:sz w:val="24"/>
        </w:rPr>
        <w:t>50. Width of crest of S</w:t>
      </w:r>
      <w:r w:rsidR="004E5CBF">
        <w:rPr>
          <w:rFonts w:ascii="Arial" w:hAnsi="Arial" w:cs="Arial"/>
          <w:sz w:val="24"/>
        </w:rPr>
        <w:t>idhnai Mailsi Link</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5.00 ft</w:t>
      </w:r>
    </w:p>
    <w:p w:rsidR="00690B63" w:rsidRPr="00957111" w:rsidRDefault="00690B63" w:rsidP="00690B63">
      <w:pPr>
        <w:rPr>
          <w:sz w:val="24"/>
        </w:rPr>
      </w:pPr>
    </w:p>
    <w:p w:rsidR="00690B63" w:rsidRDefault="00690B63" w:rsidP="00690B63">
      <w:pPr>
        <w:pStyle w:val="NoSpacing"/>
        <w:tabs>
          <w:tab w:val="left" w:pos="5820"/>
        </w:tabs>
        <w:spacing w:line="360" w:lineRule="auto"/>
        <w:jc w:val="both"/>
      </w:pPr>
    </w:p>
    <w:p w:rsidR="00C079C2" w:rsidRDefault="001F7EBF" w:rsidP="00237147">
      <w:pPr>
        <w:pStyle w:val="NoSpacing"/>
        <w:tabs>
          <w:tab w:val="left" w:pos="1440"/>
        </w:tabs>
        <w:spacing w:line="360" w:lineRule="auto"/>
        <w:ind w:left="1080"/>
        <w:jc w:val="center"/>
        <w:rPr>
          <w:rFonts w:ascii="Arial" w:hAnsi="Arial" w:cs="Arial"/>
          <w:b/>
          <w:sz w:val="28"/>
          <w:szCs w:val="28"/>
        </w:rPr>
      </w:pPr>
      <w:r w:rsidRPr="00690B63">
        <w:br w:type="page"/>
      </w:r>
      <w:r w:rsidR="00237147">
        <w:rPr>
          <w:rFonts w:ascii="Arial" w:hAnsi="Arial" w:cs="Arial"/>
          <w:b/>
          <w:sz w:val="28"/>
          <w:szCs w:val="28"/>
        </w:rPr>
        <w:lastRenderedPageBreak/>
        <w:t>2.2</w:t>
      </w:r>
      <w:r w:rsidR="00237147">
        <w:rPr>
          <w:rFonts w:ascii="Arial" w:hAnsi="Arial" w:cs="Arial"/>
          <w:b/>
          <w:sz w:val="28"/>
          <w:szCs w:val="28"/>
        </w:rPr>
        <w:tab/>
        <w:t>L</w:t>
      </w:r>
      <w:r w:rsidR="00157CBD" w:rsidRPr="00EE7001">
        <w:rPr>
          <w:rFonts w:ascii="Arial" w:hAnsi="Arial" w:cs="Arial"/>
          <w:b/>
          <w:sz w:val="28"/>
          <w:szCs w:val="28"/>
        </w:rPr>
        <w:t>OCATION MAP</w:t>
      </w:r>
      <w:r w:rsidR="00206510">
        <w:rPr>
          <w:rFonts w:ascii="Arial" w:hAnsi="Arial" w:cs="Arial"/>
          <w:b/>
          <w:sz w:val="28"/>
          <w:szCs w:val="28"/>
        </w:rPr>
        <w:br/>
      </w:r>
    </w:p>
    <w:p w:rsidR="00E83004" w:rsidRDefault="005133A9" w:rsidP="00E83004">
      <w:pPr>
        <w:pStyle w:val="NoSpacing"/>
        <w:tabs>
          <w:tab w:val="left" w:pos="1440"/>
        </w:tabs>
        <w:spacing w:line="360" w:lineRule="auto"/>
        <w:ind w:left="720"/>
        <w:rPr>
          <w:rFonts w:ascii="Arial" w:hAnsi="Arial" w:cs="Arial"/>
          <w:b/>
          <w:sz w:val="28"/>
          <w:szCs w:val="28"/>
        </w:rPr>
      </w:pPr>
      <w:r>
        <w:rPr>
          <w:rFonts w:ascii="Arial" w:hAnsi="Arial" w:cs="Arial"/>
          <w:noProof/>
        </w:rPr>
        <w:drawing>
          <wp:anchor distT="0" distB="0" distL="114300" distR="114300" simplePos="0" relativeHeight="251647488" behindDoc="0" locked="0" layoutInCell="1" allowOverlap="1" wp14:anchorId="09D3655C" wp14:editId="0DE44282">
            <wp:simplePos x="0" y="0"/>
            <wp:positionH relativeFrom="column">
              <wp:posOffset>-771843</wp:posOffset>
            </wp:positionH>
            <wp:positionV relativeFrom="paragraph">
              <wp:posOffset>378777</wp:posOffset>
            </wp:positionV>
            <wp:extent cx="7955915" cy="6831330"/>
            <wp:effectExtent l="0" t="571500" r="0" b="5410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rot="16200000">
                      <a:off x="0" y="0"/>
                      <a:ext cx="7955915" cy="6831330"/>
                    </a:xfrm>
                    <a:prstGeom prst="rect">
                      <a:avLst/>
                    </a:prstGeom>
                    <a:noFill/>
                    <a:ln w="9525">
                      <a:noFill/>
                      <a:miter lim="800000"/>
                      <a:headEnd/>
                      <a:tailEnd/>
                    </a:ln>
                  </pic:spPr>
                </pic:pic>
              </a:graphicData>
            </a:graphic>
          </wp:anchor>
        </w:drawing>
      </w: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Default="00E83004" w:rsidP="00E83004">
      <w:pPr>
        <w:pStyle w:val="NoSpacing"/>
        <w:tabs>
          <w:tab w:val="left" w:pos="1440"/>
        </w:tabs>
        <w:spacing w:line="360" w:lineRule="auto"/>
        <w:ind w:left="720"/>
        <w:rPr>
          <w:rFonts w:ascii="Arial" w:hAnsi="Arial" w:cs="Arial"/>
          <w:b/>
          <w:sz w:val="28"/>
          <w:szCs w:val="28"/>
        </w:rPr>
      </w:pPr>
    </w:p>
    <w:p w:rsidR="00E83004" w:rsidRPr="00EE7001" w:rsidRDefault="00E83004" w:rsidP="00E83004">
      <w:pPr>
        <w:pStyle w:val="NoSpacing"/>
        <w:tabs>
          <w:tab w:val="left" w:pos="1440"/>
        </w:tabs>
        <w:spacing w:line="360" w:lineRule="auto"/>
        <w:ind w:left="720"/>
        <w:rPr>
          <w:rFonts w:ascii="Arial" w:hAnsi="Arial" w:cs="Arial"/>
          <w:b/>
          <w:sz w:val="28"/>
          <w:szCs w:val="28"/>
        </w:rPr>
      </w:pPr>
    </w:p>
    <w:p w:rsidR="00157CBD" w:rsidRDefault="00BB15F0" w:rsidP="00157CBD">
      <w:pPr>
        <w:pStyle w:val="NoSpacing"/>
        <w:ind w:left="360"/>
        <w:jc w:val="center"/>
        <w:rPr>
          <w:rFonts w:ascii="Arial" w:hAnsi="Arial" w:cs="Arial"/>
          <w:b/>
          <w:sz w:val="24"/>
          <w:szCs w:val="24"/>
        </w:rPr>
      </w:pPr>
      <w:r>
        <w:rPr>
          <w:rFonts w:ascii="Arial" w:hAnsi="Arial" w:cs="Arial"/>
          <w:b/>
          <w:sz w:val="24"/>
          <w:szCs w:val="24"/>
        </w:rPr>
        <w:lastRenderedPageBreak/>
        <w:t xml:space="preserve">LOCATION MAP OF </w:t>
      </w:r>
      <w:r w:rsidR="004B17DA">
        <w:rPr>
          <w:rFonts w:ascii="Arial" w:hAnsi="Arial" w:cs="Arial"/>
          <w:b/>
          <w:sz w:val="24"/>
          <w:szCs w:val="24"/>
        </w:rPr>
        <w:t xml:space="preserve">FLOOD BUNDS / ALIED STURCTURES </w:t>
      </w:r>
    </w:p>
    <w:p w:rsidR="00E3385D" w:rsidRDefault="00E3385D" w:rsidP="00157CBD">
      <w:pPr>
        <w:pStyle w:val="NoSpacing"/>
        <w:ind w:left="360"/>
        <w:jc w:val="center"/>
        <w:rPr>
          <w:rFonts w:ascii="Arial" w:hAnsi="Arial" w:cs="Arial"/>
          <w:b/>
          <w:sz w:val="24"/>
          <w:szCs w:val="24"/>
        </w:rPr>
      </w:pPr>
    </w:p>
    <w:p w:rsidR="00E3385D" w:rsidRDefault="00E3385D" w:rsidP="00157CBD">
      <w:pPr>
        <w:pStyle w:val="NoSpacing"/>
        <w:ind w:left="360"/>
        <w:jc w:val="center"/>
        <w:rPr>
          <w:rFonts w:ascii="Arial" w:hAnsi="Arial" w:cs="Arial"/>
          <w:b/>
          <w:sz w:val="24"/>
          <w:szCs w:val="24"/>
        </w:rPr>
      </w:pPr>
    </w:p>
    <w:p w:rsidR="005133A9" w:rsidRDefault="005133A9" w:rsidP="00157CBD">
      <w:pPr>
        <w:pStyle w:val="NoSpacing"/>
        <w:ind w:left="360"/>
        <w:jc w:val="center"/>
        <w:rPr>
          <w:rFonts w:ascii="Arial" w:hAnsi="Arial" w:cs="Arial"/>
          <w:b/>
          <w:sz w:val="24"/>
          <w:szCs w:val="24"/>
        </w:rPr>
      </w:pPr>
    </w:p>
    <w:p w:rsidR="005133A9" w:rsidRDefault="005133A9" w:rsidP="00157CBD">
      <w:pPr>
        <w:pStyle w:val="NoSpacing"/>
        <w:ind w:left="360"/>
        <w:jc w:val="center"/>
        <w:rPr>
          <w:rFonts w:ascii="Arial" w:hAnsi="Arial" w:cs="Arial"/>
          <w:b/>
          <w:sz w:val="24"/>
          <w:szCs w:val="24"/>
        </w:rPr>
      </w:pPr>
    </w:p>
    <w:p w:rsidR="005133A9" w:rsidRDefault="005133A9" w:rsidP="00157CBD">
      <w:pPr>
        <w:pStyle w:val="NoSpacing"/>
        <w:ind w:left="360"/>
        <w:jc w:val="center"/>
        <w:rPr>
          <w:rFonts w:ascii="Arial" w:hAnsi="Arial" w:cs="Arial"/>
          <w:b/>
          <w:sz w:val="24"/>
          <w:szCs w:val="24"/>
        </w:rPr>
      </w:pPr>
    </w:p>
    <w:p w:rsidR="005133A9" w:rsidRDefault="005133A9" w:rsidP="00157CBD">
      <w:pPr>
        <w:pStyle w:val="NoSpacing"/>
        <w:ind w:left="360"/>
        <w:jc w:val="center"/>
        <w:rPr>
          <w:rFonts w:ascii="Arial" w:hAnsi="Arial" w:cs="Arial"/>
          <w:b/>
          <w:sz w:val="24"/>
          <w:szCs w:val="24"/>
        </w:rPr>
      </w:pPr>
    </w:p>
    <w:p w:rsidR="005133A9" w:rsidRDefault="00F36F69" w:rsidP="00157CBD">
      <w:pPr>
        <w:pStyle w:val="NoSpacing"/>
        <w:ind w:left="360"/>
        <w:jc w:val="center"/>
        <w:rPr>
          <w:rFonts w:ascii="Arial" w:hAnsi="Arial" w:cs="Arial"/>
          <w:b/>
          <w:sz w:val="24"/>
          <w:szCs w:val="24"/>
        </w:rPr>
      </w:pPr>
      <w:r>
        <w:rPr>
          <w:rFonts w:ascii="Arial" w:hAnsi="Arial" w:cs="Arial"/>
          <w:b/>
          <w:noProof/>
          <w:sz w:val="24"/>
          <w:szCs w:val="24"/>
        </w:rPr>
        <w:pict>
          <v:shape id="Text Box 96" o:spid="_x0000_s1056" type="#_x0000_t202" style="position:absolute;left:0;text-align:left;margin-left:-471.75pt;margin-top:8.1pt;width:37.6pt;height:493.5pt;z-index:251682816;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ieLgIAAFwEAAAOAAAAZHJzL2Uyb0RvYy54bWysVNtu2zAMfR+wfxD0vjjxcmmMOEWXLsOA&#10;dhvQ7gNkWbaFSaImKbH796PkNA267WWYHwhJpI7Ic0hvrgetyFE4L8GUdDaZUiIMh1qatqTfH/fv&#10;rijxgZmaKTCipE/C0+vt2zeb3hYihw5ULRxBEOOL3pa0C8EWWeZ5JzTzE7DCoLMBp1nArWuz2rEe&#10;0bXK8ul0mfXgauuAC+/x9HZ00m3CbxrBw9em8SIQVVLMLSTrkq2izbYbVrSO2U7yUxrsH7LQTBp8&#10;9Ax1ywIjByd/g9KSO/DQhAkHnUHTSC5SDVjNbPqqmoeOWZFqQXK8PdPk/x8s/3L85oisS/qeEsM0&#10;SvQohkA+wEDWy0hPb32BUQ8W48KA5yhzKtXbO+A/PDGw65hpxY1z0HeC1ZjeLN7MLq6OOD6CVP09&#10;1PgOOwRIQEPjdOQO2SCIjjI9naWJuXA8nK9Wixw9HF3LfLmaL5J2GSueb1vnwycBmsRFSR1Kn9DZ&#10;8c6HmA0rnkPiYx6UrPdSqbRxbbVTjhwZtsk+famAV2HKkL6k60W+GAn4K8Q0fX+C0DJgvyupS3p1&#10;DmJFpO2jqVM3BibVuMaUlTnxGKkbSQxDNYyKJQoiyRXUT8isg7G/cR5xEW2+Qs56bO+S+p8H5gQl&#10;6rNBgdaz+TzOQ9rMF6vIrbv0VJceZngHODWBknG5C+MMHayTbYePjS1h4AZFbWTi+yWxUwnYwkmG&#10;07jFGbncp6iXn8L2FwAAAP//AwBQSwMEFAAGAAgAAAAhAN49fWDjAAAADQEAAA8AAABkcnMvZG93&#10;bnJldi54bWxMj0FOwzAQRfdI3MEaJHapTVKiEOJUBakSlVAKKQdwY9eJiO3Idttwe6YrWM78pz9v&#10;qtVsRnJWPgzOcnhYMCDKdk4OVnP42m+SAkiIwkoxOqs4/KgAq/r2phKldBf7qc5t1ARLbCgFhz7G&#10;qaQ0dL0yIizcpCxmR+eNiDh6TaUXFyw3I00Zy6kRg8ULvZjUa6+67/ZkODTtTr4c513z0fjtXi83&#10;63f2pjm/v5vXz0CimuMfDFd9VIcanQ7uZGUgI4fkaZk9IotJngJBIinyIgNywA1jWQq0ruj/L+pf&#10;AAAA//8DAFBLAQItABQABgAIAAAAIQC2gziS/gAAAOEBAAATAAAAAAAAAAAAAAAAAAAAAABbQ29u&#10;dGVudF9UeXBlc10ueG1sUEsBAi0AFAAGAAgAAAAhADj9If/WAAAAlAEAAAsAAAAAAAAAAAAAAAAA&#10;LwEAAF9yZWxzLy5yZWxzUEsBAi0AFAAGAAgAAAAhABa9GJ4uAgAAXAQAAA4AAAAAAAAAAAAAAAAA&#10;LgIAAGRycy9lMm9Eb2MueG1sUEsBAi0AFAAGAAgAAAAhAN49fWDjAAAADQEAAA8AAAAAAAAAAAAA&#10;AAAAiAQAAGRycy9kb3ducmV2LnhtbFBLBQYAAAAABAAEAPMAAACYBQAAAAA=&#10;">
            <v:textbox style="layout-flow:vertical;mso-layout-flow-alt:bottom-to-top">
              <w:txbxContent>
                <w:p w:rsidR="0040697D" w:rsidRPr="00581DF6" w:rsidRDefault="0040697D" w:rsidP="004265C9">
                  <w:pPr>
                    <w:rPr>
                      <w:rFonts w:ascii="Arial Black" w:hAnsi="Arial Black"/>
                      <w:b/>
                      <w:sz w:val="28"/>
                      <w:szCs w:val="28"/>
                    </w:rPr>
                  </w:pPr>
                  <w:r w:rsidRPr="00581DF6">
                    <w:rPr>
                      <w:rFonts w:ascii="Arial Black" w:hAnsi="Arial Black"/>
                      <w:b/>
                      <w:sz w:val="28"/>
                      <w:szCs w:val="28"/>
                    </w:rPr>
                    <w:t xml:space="preserve">Satellite Image of Sidhnai </w:t>
                  </w:r>
                  <w:r>
                    <w:rPr>
                      <w:rFonts w:ascii="Arial Black" w:hAnsi="Arial Black"/>
                      <w:b/>
                      <w:sz w:val="28"/>
                      <w:szCs w:val="28"/>
                    </w:rPr>
                    <w:t>Headworks</w:t>
                  </w:r>
                  <w:r w:rsidRPr="00581DF6">
                    <w:rPr>
                      <w:rFonts w:ascii="Arial Black" w:hAnsi="Arial Black"/>
                      <w:b/>
                      <w:sz w:val="28"/>
                      <w:szCs w:val="28"/>
                    </w:rPr>
                    <w:t xml:space="preserve"> and its Allied Component</w:t>
                  </w:r>
                </w:p>
              </w:txbxContent>
            </v:textbox>
            <w10:wrap anchorx="margin"/>
          </v:shape>
        </w:pict>
      </w:r>
    </w:p>
    <w:p w:rsidR="005133A9" w:rsidRDefault="005133A9" w:rsidP="00157CBD">
      <w:pPr>
        <w:pStyle w:val="NoSpacing"/>
        <w:ind w:left="360"/>
        <w:jc w:val="center"/>
        <w:rPr>
          <w:rFonts w:ascii="Arial" w:hAnsi="Arial" w:cs="Arial"/>
          <w:b/>
          <w:sz w:val="24"/>
          <w:szCs w:val="24"/>
        </w:rPr>
      </w:pPr>
    </w:p>
    <w:p w:rsidR="005133A9" w:rsidRDefault="004265C9" w:rsidP="00157CBD">
      <w:pPr>
        <w:pStyle w:val="NoSpacing"/>
        <w:ind w:left="360"/>
        <w:jc w:val="center"/>
        <w:rPr>
          <w:rFonts w:ascii="Arial" w:hAnsi="Arial" w:cs="Arial"/>
          <w:b/>
          <w:sz w:val="24"/>
          <w:szCs w:val="24"/>
        </w:rPr>
      </w:pPr>
      <w:r w:rsidRPr="00BB0FEF">
        <w:rPr>
          <w:rFonts w:ascii="Arial" w:hAnsi="Arial" w:cs="Arial"/>
          <w:b/>
          <w:noProof/>
          <w:sz w:val="24"/>
          <w:szCs w:val="24"/>
        </w:rPr>
        <w:drawing>
          <wp:anchor distT="0" distB="0" distL="114300" distR="114300" simplePos="0" relativeHeight="251667968" behindDoc="0" locked="0" layoutInCell="1" allowOverlap="1" wp14:anchorId="08D81EAA" wp14:editId="661D2464">
            <wp:simplePos x="0" y="0"/>
            <wp:positionH relativeFrom="rightMargin">
              <wp:posOffset>-6190456</wp:posOffset>
            </wp:positionH>
            <wp:positionV relativeFrom="paragraph">
              <wp:posOffset>223996</wp:posOffset>
            </wp:positionV>
            <wp:extent cx="7646987" cy="5384800"/>
            <wp:effectExtent l="0" t="1123950" r="0" b="11112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001" t="16666" r="1653" b="3334"/>
                    <a:stretch/>
                  </pic:blipFill>
                  <pic:spPr bwMode="auto">
                    <a:xfrm rot="16200000">
                      <a:off x="0" y="0"/>
                      <a:ext cx="7650868" cy="5387533"/>
                    </a:xfrm>
                    <a:prstGeom prst="rect">
                      <a:avLst/>
                    </a:prstGeom>
                    <a:ln>
                      <a:noFill/>
                    </a:ln>
                    <a:extLst>
                      <a:ext uri="{53640926-AAD7-44D8-BBD7-CCE9431645EC}">
                        <a14:shadowObscured xmlns:a14="http://schemas.microsoft.com/office/drawing/2010/main"/>
                      </a:ext>
                    </a:extLst>
                  </pic:spPr>
                </pic:pic>
              </a:graphicData>
            </a:graphic>
          </wp:anchor>
        </w:drawing>
      </w:r>
    </w:p>
    <w:p w:rsidR="005133A9" w:rsidRDefault="005133A9" w:rsidP="00157CBD">
      <w:pPr>
        <w:pStyle w:val="NoSpacing"/>
        <w:ind w:left="360"/>
        <w:jc w:val="center"/>
        <w:rPr>
          <w:rFonts w:ascii="Arial" w:hAnsi="Arial" w:cs="Arial"/>
          <w:b/>
          <w:sz w:val="24"/>
          <w:szCs w:val="24"/>
        </w:rPr>
      </w:pPr>
    </w:p>
    <w:p w:rsidR="005133A9" w:rsidRDefault="005133A9" w:rsidP="00157CBD">
      <w:pPr>
        <w:pStyle w:val="NoSpacing"/>
        <w:ind w:left="360"/>
        <w:jc w:val="center"/>
        <w:rPr>
          <w:rFonts w:ascii="Arial" w:hAnsi="Arial" w:cs="Arial"/>
          <w:b/>
          <w:sz w:val="24"/>
          <w:szCs w:val="24"/>
        </w:rPr>
      </w:pPr>
    </w:p>
    <w:p w:rsidR="00E3385D" w:rsidRDefault="00E3385D" w:rsidP="005133A9">
      <w:pPr>
        <w:pStyle w:val="NoSpacing"/>
        <w:ind w:left="360"/>
        <w:jc w:val="center"/>
        <w:rPr>
          <w:rFonts w:ascii="Arial" w:hAnsi="Arial" w:cs="Arial"/>
          <w:b/>
          <w:sz w:val="24"/>
          <w:szCs w:val="24"/>
        </w:rPr>
      </w:pPr>
    </w:p>
    <w:p w:rsidR="00E83004" w:rsidRDefault="00E83004" w:rsidP="002F7A3C">
      <w:pPr>
        <w:pStyle w:val="NoSpacing"/>
        <w:jc w:val="center"/>
        <w:rPr>
          <w:rFonts w:ascii="Arial" w:hAnsi="Arial" w:cs="Arial"/>
          <w:b/>
          <w:sz w:val="36"/>
          <w:szCs w:val="36"/>
          <w:u w:val="single"/>
        </w:rPr>
      </w:pPr>
    </w:p>
    <w:p w:rsidR="003D678C" w:rsidRPr="001C2317" w:rsidRDefault="003D678C" w:rsidP="00BB3C52">
      <w:pPr>
        <w:pStyle w:val="NoSpacing"/>
        <w:jc w:val="both"/>
        <w:rPr>
          <w:rFonts w:ascii="Arial" w:hAnsi="Arial" w:cs="Arial"/>
          <w:sz w:val="24"/>
          <w:szCs w:val="24"/>
        </w:rPr>
      </w:pPr>
      <w:r w:rsidRPr="001C2317">
        <w:rPr>
          <w:rFonts w:ascii="Arial" w:hAnsi="Arial" w:cs="Arial"/>
          <w:sz w:val="24"/>
          <w:szCs w:val="24"/>
        </w:rPr>
        <w:tab/>
      </w:r>
    </w:p>
    <w:p w:rsidR="005133A9" w:rsidRDefault="003D678C" w:rsidP="001E4E80">
      <w:pPr>
        <w:spacing w:line="360" w:lineRule="auto"/>
        <w:jc w:val="both"/>
        <w:rPr>
          <w:sz w:val="24"/>
          <w:szCs w:val="24"/>
        </w:rPr>
      </w:pPr>
      <w:r w:rsidRPr="001C2317">
        <w:rPr>
          <w:sz w:val="24"/>
          <w:szCs w:val="24"/>
        </w:rPr>
        <w:tab/>
      </w: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Default="005133A9" w:rsidP="001E4E80">
      <w:pPr>
        <w:spacing w:line="360" w:lineRule="auto"/>
        <w:jc w:val="both"/>
        <w:rPr>
          <w:sz w:val="24"/>
          <w:szCs w:val="24"/>
        </w:rPr>
      </w:pPr>
    </w:p>
    <w:p w:rsidR="005133A9" w:rsidRPr="00A06983" w:rsidRDefault="005133A9" w:rsidP="005133A9">
      <w:pPr>
        <w:pStyle w:val="NoSpacing"/>
        <w:jc w:val="center"/>
        <w:rPr>
          <w:rFonts w:ascii="Arial" w:hAnsi="Arial" w:cs="Arial"/>
          <w:b/>
          <w:sz w:val="36"/>
          <w:szCs w:val="36"/>
          <w:u w:val="single"/>
        </w:rPr>
      </w:pPr>
      <w:r w:rsidRPr="00A06983">
        <w:rPr>
          <w:rFonts w:ascii="Arial" w:hAnsi="Arial" w:cs="Arial"/>
          <w:b/>
          <w:sz w:val="36"/>
          <w:szCs w:val="36"/>
          <w:u w:val="single"/>
        </w:rPr>
        <w:t>Chapter - 3</w:t>
      </w:r>
    </w:p>
    <w:p w:rsidR="005133A9" w:rsidRPr="002F7A3C" w:rsidRDefault="005133A9" w:rsidP="005133A9">
      <w:pPr>
        <w:pStyle w:val="NoSpacing"/>
        <w:jc w:val="center"/>
        <w:rPr>
          <w:rFonts w:ascii="Arial" w:hAnsi="Arial" w:cs="Arial"/>
          <w:b/>
          <w:sz w:val="24"/>
          <w:szCs w:val="36"/>
        </w:rPr>
      </w:pPr>
    </w:p>
    <w:p w:rsidR="005133A9" w:rsidRPr="001C2317" w:rsidRDefault="005133A9" w:rsidP="00500986">
      <w:pPr>
        <w:pStyle w:val="NoSpacing"/>
        <w:spacing w:line="480" w:lineRule="auto"/>
        <w:jc w:val="center"/>
        <w:rPr>
          <w:rFonts w:ascii="Arial" w:hAnsi="Arial" w:cs="Arial"/>
          <w:b/>
          <w:sz w:val="32"/>
          <w:szCs w:val="32"/>
          <w:u w:val="single"/>
        </w:rPr>
      </w:pPr>
      <w:r w:rsidRPr="001C2317">
        <w:rPr>
          <w:rFonts w:ascii="Arial" w:hAnsi="Arial" w:cs="Arial"/>
          <w:b/>
          <w:sz w:val="32"/>
          <w:szCs w:val="32"/>
          <w:u w:val="single"/>
        </w:rPr>
        <w:t>BRI</w:t>
      </w:r>
      <w:r>
        <w:rPr>
          <w:rFonts w:ascii="Arial" w:hAnsi="Arial" w:cs="Arial"/>
          <w:b/>
          <w:sz w:val="32"/>
          <w:szCs w:val="32"/>
          <w:u w:val="single"/>
        </w:rPr>
        <w:t>EF HISTORY OF PAST FLOOD EVENTS</w:t>
      </w:r>
    </w:p>
    <w:p w:rsidR="00FB096D" w:rsidRPr="00FB096D" w:rsidRDefault="00FB096D" w:rsidP="001E4E80">
      <w:pPr>
        <w:spacing w:line="360" w:lineRule="auto"/>
        <w:jc w:val="both"/>
        <w:rPr>
          <w:rFonts w:ascii="Arial" w:hAnsi="Arial" w:cs="Arial"/>
          <w:sz w:val="24"/>
          <w:szCs w:val="24"/>
        </w:rPr>
      </w:pPr>
      <w:r>
        <w:rPr>
          <w:sz w:val="24"/>
          <w:szCs w:val="24"/>
        </w:rPr>
        <w:tab/>
      </w:r>
      <w:r w:rsidRPr="00FB096D">
        <w:rPr>
          <w:sz w:val="24"/>
          <w:szCs w:val="24"/>
        </w:rPr>
        <w:t>The highest flood passed on 2-10-1988 in the history of Sidhnai Barrage at River Ravi. The total discharge U/S Barrage was 3</w:t>
      </w:r>
      <w:r w:rsidR="001E4E80">
        <w:rPr>
          <w:sz w:val="24"/>
          <w:szCs w:val="24"/>
        </w:rPr>
        <w:t>,</w:t>
      </w:r>
      <w:r w:rsidRPr="00FB096D">
        <w:rPr>
          <w:sz w:val="24"/>
          <w:szCs w:val="24"/>
        </w:rPr>
        <w:t>30,210 Cs out of which 2</w:t>
      </w:r>
      <w:r w:rsidR="001E4E80">
        <w:rPr>
          <w:sz w:val="24"/>
          <w:szCs w:val="24"/>
        </w:rPr>
        <w:t>,</w:t>
      </w:r>
      <w:r w:rsidRPr="00FB096D">
        <w:rPr>
          <w:sz w:val="24"/>
          <w:szCs w:val="24"/>
        </w:rPr>
        <w:t xml:space="preserve">55,012 Cs passed through weir of Barrage, 45,000 Cs through the Breaching Section and 21,968 Cs was passed through the </w:t>
      </w:r>
      <w:r w:rsidR="001E4E80" w:rsidRPr="00FB096D">
        <w:rPr>
          <w:sz w:val="24"/>
          <w:szCs w:val="24"/>
        </w:rPr>
        <w:t>Spill Channel</w:t>
      </w:r>
      <w:r w:rsidRPr="00FB096D">
        <w:rPr>
          <w:sz w:val="24"/>
          <w:szCs w:val="24"/>
        </w:rPr>
        <w:t xml:space="preserve">. The H.F Level U/S of the Barrage </w:t>
      </w:r>
      <w:r w:rsidR="00814B13">
        <w:rPr>
          <w:sz w:val="24"/>
          <w:szCs w:val="24"/>
        </w:rPr>
        <w:t>recorded at Principle Gauge</w:t>
      </w:r>
      <w:r w:rsidR="0062245B">
        <w:rPr>
          <w:sz w:val="24"/>
          <w:szCs w:val="24"/>
        </w:rPr>
        <w:t xml:space="preserve"> </w:t>
      </w:r>
      <w:r w:rsidR="00814B13">
        <w:rPr>
          <w:sz w:val="24"/>
          <w:szCs w:val="24"/>
        </w:rPr>
        <w:t xml:space="preserve">(LMB RD 10+000) </w:t>
      </w:r>
      <w:r w:rsidRPr="00FB096D">
        <w:rPr>
          <w:sz w:val="24"/>
          <w:szCs w:val="24"/>
        </w:rPr>
        <w:t>was 478.20</w:t>
      </w:r>
      <w:r w:rsidR="00814B13">
        <w:rPr>
          <w:sz w:val="24"/>
          <w:szCs w:val="24"/>
        </w:rPr>
        <w:t xml:space="preserve"> while the HFL U/S of Sidhnai Barrage was </w:t>
      </w:r>
      <w:r w:rsidRPr="00FB096D">
        <w:rPr>
          <w:sz w:val="24"/>
          <w:szCs w:val="24"/>
        </w:rPr>
        <w:t>47</w:t>
      </w:r>
      <w:r w:rsidR="00454B37">
        <w:rPr>
          <w:sz w:val="24"/>
          <w:szCs w:val="24"/>
        </w:rPr>
        <w:t>7</w:t>
      </w:r>
      <w:r w:rsidRPr="00FB096D">
        <w:rPr>
          <w:sz w:val="24"/>
          <w:szCs w:val="24"/>
        </w:rPr>
        <w:t>.</w:t>
      </w:r>
      <w:r w:rsidR="00454B37">
        <w:rPr>
          <w:sz w:val="24"/>
          <w:szCs w:val="24"/>
        </w:rPr>
        <w:t xml:space="preserve">88 </w:t>
      </w:r>
      <w:r w:rsidR="00623A94">
        <w:rPr>
          <w:sz w:val="24"/>
          <w:szCs w:val="24"/>
        </w:rPr>
        <w:t>and D/S Gauge was 477.60</w:t>
      </w:r>
      <w:r w:rsidRPr="00FB096D">
        <w:rPr>
          <w:sz w:val="24"/>
          <w:szCs w:val="24"/>
        </w:rPr>
        <w:t>. However, despite passing 2</w:t>
      </w:r>
      <w:r w:rsidR="001E4E80">
        <w:rPr>
          <w:sz w:val="24"/>
          <w:szCs w:val="24"/>
        </w:rPr>
        <w:t>,</w:t>
      </w:r>
      <w:r w:rsidRPr="00FB096D">
        <w:rPr>
          <w:sz w:val="24"/>
          <w:szCs w:val="24"/>
        </w:rPr>
        <w:t>55,012 Cs against 1</w:t>
      </w:r>
      <w:r w:rsidR="001E4E80">
        <w:rPr>
          <w:sz w:val="24"/>
          <w:szCs w:val="24"/>
        </w:rPr>
        <w:t>,</w:t>
      </w:r>
      <w:r w:rsidRPr="00FB096D">
        <w:rPr>
          <w:sz w:val="24"/>
          <w:szCs w:val="24"/>
        </w:rPr>
        <w:t>50,000 Cs design capacity, the structure of the B</w:t>
      </w:r>
      <w:r w:rsidR="00DA13D6">
        <w:rPr>
          <w:sz w:val="24"/>
          <w:szCs w:val="24"/>
        </w:rPr>
        <w:t>arrage remained safe.</w:t>
      </w:r>
      <w:r w:rsidR="0062245B">
        <w:rPr>
          <w:sz w:val="24"/>
          <w:szCs w:val="24"/>
        </w:rPr>
        <w:t xml:space="preserve"> </w:t>
      </w:r>
      <w:r w:rsidR="00DE5945">
        <w:rPr>
          <w:sz w:val="24"/>
          <w:szCs w:val="24"/>
        </w:rPr>
        <w:t>The flood also seriously a</w:t>
      </w:r>
      <w:r w:rsidR="00133CC5">
        <w:rPr>
          <w:sz w:val="24"/>
          <w:szCs w:val="24"/>
        </w:rPr>
        <w:t xml:space="preserve">ffected the area on the right side upstream of Sidhnai Barrage particularly in Pir Mehal area. </w:t>
      </w:r>
      <w:r w:rsidR="005A7892">
        <w:rPr>
          <w:sz w:val="24"/>
          <w:szCs w:val="24"/>
        </w:rPr>
        <w:t>The right protection embankment of newly constructed Chichawatni Bridge ha</w:t>
      </w:r>
      <w:r w:rsidR="00736129">
        <w:rPr>
          <w:sz w:val="24"/>
          <w:szCs w:val="24"/>
        </w:rPr>
        <w:t>d</w:t>
      </w:r>
      <w:r w:rsidR="005A7892">
        <w:rPr>
          <w:sz w:val="24"/>
          <w:szCs w:val="24"/>
        </w:rPr>
        <w:t xml:space="preserve"> to be cut</w:t>
      </w:r>
      <w:r w:rsidR="00C97264">
        <w:rPr>
          <w:sz w:val="24"/>
          <w:szCs w:val="24"/>
        </w:rPr>
        <w:t xml:space="preserve"> to provide relief to the bridge.</w:t>
      </w:r>
      <w:r w:rsidR="0062245B">
        <w:rPr>
          <w:sz w:val="24"/>
          <w:szCs w:val="24"/>
        </w:rPr>
        <w:t xml:space="preserve"> </w:t>
      </w:r>
      <w:r w:rsidR="00C97264">
        <w:rPr>
          <w:sz w:val="24"/>
          <w:szCs w:val="24"/>
        </w:rPr>
        <w:t>The flood water from these cuts inundated the area on both sides</w:t>
      </w:r>
      <w:r w:rsidR="001E4E80">
        <w:rPr>
          <w:sz w:val="24"/>
          <w:szCs w:val="24"/>
        </w:rPr>
        <w:t>.</w:t>
      </w:r>
      <w:r w:rsidR="0062245B">
        <w:rPr>
          <w:sz w:val="24"/>
          <w:szCs w:val="24"/>
        </w:rPr>
        <w:t xml:space="preserve"> </w:t>
      </w:r>
      <w:r w:rsidR="00DA13D6">
        <w:rPr>
          <w:sz w:val="24"/>
          <w:szCs w:val="24"/>
        </w:rPr>
        <w:t>T</w:t>
      </w:r>
      <w:r w:rsidRPr="00FB096D">
        <w:rPr>
          <w:sz w:val="24"/>
          <w:szCs w:val="24"/>
        </w:rPr>
        <w:t>he downstream stru</w:t>
      </w:r>
      <w:r w:rsidR="00AE1171">
        <w:rPr>
          <w:sz w:val="24"/>
          <w:szCs w:val="24"/>
        </w:rPr>
        <w:t>cture wing wall was raised by</w:t>
      </w:r>
      <w:r w:rsidRPr="00FB096D">
        <w:rPr>
          <w:sz w:val="24"/>
          <w:szCs w:val="24"/>
        </w:rPr>
        <w:t xml:space="preserve"> 4.00 ft after that highest flood for providing safe freeboard. </w:t>
      </w:r>
    </w:p>
    <w:p w:rsidR="00FB096D" w:rsidRPr="00DA13D6" w:rsidRDefault="00FB096D" w:rsidP="00FB096D">
      <w:pPr>
        <w:pStyle w:val="BodyText"/>
        <w:spacing w:line="360" w:lineRule="auto"/>
        <w:jc w:val="both"/>
        <w:rPr>
          <w:rFonts w:ascii="Calibri" w:hAnsi="Calibri" w:cs="Arial"/>
        </w:rPr>
      </w:pPr>
      <w:r w:rsidRPr="00DA13D6">
        <w:rPr>
          <w:rFonts w:ascii="Calibri" w:hAnsi="Calibri" w:cs="Arial"/>
        </w:rPr>
        <w:tab/>
        <w:t>After the exceptionally high flood of 1988, very high floods passed through the barrage in 1995 and 1996 having discharge of 2</w:t>
      </w:r>
      <w:r w:rsidR="001E4E80">
        <w:rPr>
          <w:rFonts w:ascii="Calibri" w:hAnsi="Calibri" w:cs="Arial"/>
        </w:rPr>
        <w:t>,</w:t>
      </w:r>
      <w:r w:rsidRPr="00DA13D6">
        <w:rPr>
          <w:rFonts w:ascii="Calibri" w:hAnsi="Calibri" w:cs="Arial"/>
        </w:rPr>
        <w:t>12,340 Cs and 1</w:t>
      </w:r>
      <w:r w:rsidR="001E4E80">
        <w:rPr>
          <w:rFonts w:ascii="Calibri" w:hAnsi="Calibri" w:cs="Arial"/>
        </w:rPr>
        <w:t>,</w:t>
      </w:r>
      <w:r w:rsidR="00B0702C">
        <w:rPr>
          <w:rFonts w:ascii="Calibri" w:hAnsi="Calibri" w:cs="Arial"/>
        </w:rPr>
        <w:t>95,362 Cs</w:t>
      </w:r>
      <w:r w:rsidRPr="00DA13D6">
        <w:rPr>
          <w:rFonts w:ascii="Calibri" w:hAnsi="Calibri" w:cs="Arial"/>
        </w:rPr>
        <w:t xml:space="preserve"> respectively. During these floods</w:t>
      </w:r>
      <w:r w:rsidR="00234E07" w:rsidRPr="00DA13D6">
        <w:rPr>
          <w:rFonts w:ascii="Calibri" w:hAnsi="Calibri" w:cs="Arial"/>
        </w:rPr>
        <w:t>,</w:t>
      </w:r>
      <w:r w:rsidRPr="00DA13D6">
        <w:rPr>
          <w:rFonts w:ascii="Calibri" w:hAnsi="Calibri" w:cs="Arial"/>
        </w:rPr>
        <w:t xml:space="preserve"> the J-Head spur at RD: 38+000 LMB was under the direct hit, which was saved through hectic flood fighting.</w:t>
      </w:r>
    </w:p>
    <w:p w:rsidR="00FB096D" w:rsidRPr="00DA13D6" w:rsidRDefault="00FB096D" w:rsidP="00FB096D">
      <w:pPr>
        <w:pStyle w:val="BodyText"/>
        <w:spacing w:line="360" w:lineRule="auto"/>
        <w:jc w:val="both"/>
        <w:rPr>
          <w:rFonts w:ascii="Calibri" w:hAnsi="Calibri" w:cs="Arial"/>
        </w:rPr>
      </w:pPr>
    </w:p>
    <w:p w:rsidR="00FB096D" w:rsidRPr="00DA13D6" w:rsidRDefault="00FB096D" w:rsidP="00FB096D">
      <w:pPr>
        <w:pStyle w:val="BodyText"/>
        <w:spacing w:line="480" w:lineRule="auto"/>
        <w:jc w:val="both"/>
        <w:rPr>
          <w:rFonts w:ascii="Calibri" w:hAnsi="Calibri" w:cs="Arial"/>
        </w:rPr>
      </w:pPr>
      <w:r w:rsidRPr="00DA13D6">
        <w:rPr>
          <w:rFonts w:ascii="Calibri" w:hAnsi="Calibri" w:cs="Arial"/>
        </w:rPr>
        <w:tab/>
      </w:r>
      <w:r w:rsidRPr="00DA13D6">
        <w:rPr>
          <w:rFonts w:ascii="Calibri" w:hAnsi="Calibri" w:cs="Arial"/>
        </w:rPr>
        <w:tab/>
        <w:t>Breaching section was operated during the year 1973, 1976, &amp; 1988.</w:t>
      </w:r>
    </w:p>
    <w:p w:rsidR="00FB096D" w:rsidRDefault="009B4DFD" w:rsidP="00FB096D">
      <w:pPr>
        <w:pStyle w:val="BodyText"/>
        <w:jc w:val="both"/>
        <w:rPr>
          <w:rFonts w:ascii="Calibri" w:hAnsi="Calibri" w:cs="Arial"/>
        </w:rPr>
      </w:pPr>
      <w:r w:rsidRPr="00DA13D6">
        <w:rPr>
          <w:rFonts w:ascii="Calibri" w:hAnsi="Calibri" w:cs="Arial"/>
        </w:rPr>
        <w:tab/>
      </w:r>
      <w:r w:rsidRPr="00DA13D6">
        <w:rPr>
          <w:rFonts w:ascii="Calibri" w:hAnsi="Calibri" w:cs="Arial"/>
        </w:rPr>
        <w:tab/>
      </w:r>
      <w:r w:rsidR="00FB096D" w:rsidRPr="00DA13D6">
        <w:rPr>
          <w:rFonts w:ascii="Calibri" w:hAnsi="Calibri" w:cs="Arial"/>
        </w:rPr>
        <w:t>R.M.B was breached during the year 1988 at RD: 4</w:t>
      </w:r>
      <w:r w:rsidR="00133CC5">
        <w:rPr>
          <w:rFonts w:ascii="Calibri" w:hAnsi="Calibri" w:cs="Arial"/>
        </w:rPr>
        <w:t>0</w:t>
      </w:r>
      <w:r w:rsidR="00FB096D" w:rsidRPr="00DA13D6">
        <w:rPr>
          <w:rFonts w:ascii="Calibri" w:hAnsi="Calibri" w:cs="Arial"/>
        </w:rPr>
        <w:t>-4</w:t>
      </w:r>
      <w:r w:rsidR="00133CC5">
        <w:rPr>
          <w:rFonts w:ascii="Calibri" w:hAnsi="Calibri" w:cs="Arial"/>
        </w:rPr>
        <w:t>1</w:t>
      </w:r>
      <w:r w:rsidR="00F97017">
        <w:rPr>
          <w:rFonts w:ascii="Calibri" w:hAnsi="Calibri" w:cs="Arial"/>
        </w:rPr>
        <w:t>.</w:t>
      </w:r>
    </w:p>
    <w:p w:rsidR="00F97017" w:rsidRPr="00F97017" w:rsidRDefault="00F97017" w:rsidP="00F97017">
      <w:pPr>
        <w:pStyle w:val="BodyText"/>
        <w:ind w:left="5760"/>
        <w:jc w:val="center"/>
        <w:rPr>
          <w:rFonts w:ascii="Calibri" w:hAnsi="Calibri" w:cs="Arial"/>
          <w:b/>
          <w:bCs/>
          <w:i/>
          <w:iCs/>
        </w:rPr>
      </w:pPr>
      <w:r w:rsidRPr="00F97017">
        <w:rPr>
          <w:rFonts w:ascii="Calibri" w:hAnsi="Calibri" w:cs="Arial"/>
          <w:b/>
          <w:bCs/>
          <w:i/>
          <w:iCs/>
        </w:rPr>
        <w:t>(Lac Cs.)</w:t>
      </w:r>
    </w:p>
    <w:tbl>
      <w:tblPr>
        <w:tblW w:w="6960" w:type="dxa"/>
        <w:jc w:val="center"/>
        <w:tblCellMar>
          <w:left w:w="0" w:type="dxa"/>
          <w:right w:w="0" w:type="dxa"/>
        </w:tblCellMar>
        <w:tblLook w:val="0420" w:firstRow="1" w:lastRow="0" w:firstColumn="0" w:lastColumn="0" w:noHBand="0" w:noVBand="1"/>
      </w:tblPr>
      <w:tblGrid>
        <w:gridCol w:w="1660"/>
        <w:gridCol w:w="880"/>
        <w:gridCol w:w="1180"/>
        <w:gridCol w:w="840"/>
        <w:gridCol w:w="1320"/>
        <w:gridCol w:w="1080"/>
      </w:tblGrid>
      <w:tr w:rsidR="00F97017" w:rsidRPr="00B10189" w:rsidTr="00B10189">
        <w:trPr>
          <w:trHeight w:val="193"/>
          <w:jc w:val="center"/>
        </w:trPr>
        <w:tc>
          <w:tcPr>
            <w:tcW w:w="696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b/>
                <w:bCs/>
              </w:rPr>
              <w:t>BREACHING HISTORY</w:t>
            </w:r>
          </w:p>
        </w:tc>
      </w:tr>
      <w:tr w:rsidR="00F97017" w:rsidRPr="00B10189" w:rsidTr="00B10189">
        <w:trPr>
          <w:trHeight w:val="193"/>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b/>
                <w:bCs/>
              </w:rPr>
            </w:pPr>
            <w:r w:rsidRPr="00B10189">
              <w:rPr>
                <w:rFonts w:cs="Arial"/>
                <w:b/>
                <w:bCs/>
              </w:rPr>
              <w:t>Year</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b/>
                <w:bCs/>
              </w:rPr>
            </w:pPr>
            <w:r w:rsidRPr="00B10189">
              <w:rPr>
                <w:rFonts w:cs="Arial"/>
                <w:b/>
                <w:bCs/>
              </w:rPr>
              <w:t>Weir</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b/>
                <w:bCs/>
              </w:rPr>
            </w:pPr>
            <w:r w:rsidRPr="00B10189">
              <w:rPr>
                <w:rFonts w:cs="Arial"/>
                <w:b/>
                <w:bCs/>
              </w:rPr>
              <w:t>Breach</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b/>
                <w:bCs/>
              </w:rPr>
            </w:pPr>
            <w:r w:rsidRPr="00B10189">
              <w:rPr>
                <w:rFonts w:cs="Arial"/>
                <w:b/>
                <w:bCs/>
              </w:rPr>
              <w:t>Spill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b/>
                <w:bCs/>
              </w:rPr>
            </w:pPr>
            <w:r w:rsidRPr="00B10189">
              <w:rPr>
                <w:rFonts w:cs="Arial"/>
                <w:b/>
                <w:bCs/>
              </w:rPr>
              <w:t>Canals</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b/>
                <w:bCs/>
              </w:rPr>
            </w:pPr>
            <w:r w:rsidRPr="00B10189">
              <w:rPr>
                <w:rFonts w:cs="Arial"/>
                <w:b/>
                <w:bCs/>
              </w:rPr>
              <w:t>Total</w:t>
            </w:r>
          </w:p>
        </w:tc>
      </w:tr>
      <w:tr w:rsidR="00F97017" w:rsidRPr="00B10189" w:rsidTr="00B10189">
        <w:trPr>
          <w:trHeight w:val="193"/>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both"/>
              <w:rPr>
                <w:rFonts w:cs="Arial"/>
              </w:rPr>
            </w:pPr>
            <w:r w:rsidRPr="00B10189">
              <w:rPr>
                <w:rFonts w:cs="Arial"/>
              </w:rPr>
              <w:t>18.08.1973</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1.80</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0.15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0.15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0.00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2.10</w:t>
            </w:r>
          </w:p>
        </w:tc>
      </w:tr>
      <w:tr w:rsidR="00F97017" w:rsidRPr="00B10189" w:rsidTr="00B10189">
        <w:trPr>
          <w:trHeight w:val="193"/>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both"/>
              <w:rPr>
                <w:rFonts w:cs="Arial"/>
              </w:rPr>
            </w:pPr>
            <w:r w:rsidRPr="00B10189">
              <w:rPr>
                <w:rFonts w:cs="Arial"/>
              </w:rPr>
              <w:t>15.08.1976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1.93</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0.41</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0.09</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0.05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rPr>
              <w:t>2.49</w:t>
            </w:r>
          </w:p>
        </w:tc>
      </w:tr>
      <w:tr w:rsidR="00F97017" w:rsidRPr="00F97017" w:rsidTr="00B10189">
        <w:trPr>
          <w:trHeight w:val="227"/>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both"/>
              <w:rPr>
                <w:rFonts w:cs="Arial"/>
              </w:rPr>
            </w:pPr>
            <w:r w:rsidRPr="00B10189">
              <w:rPr>
                <w:rFonts w:cs="Arial"/>
                <w:b/>
                <w:bCs/>
              </w:rPr>
              <w:t>02.10.1988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b/>
                <w:bCs/>
              </w:rPr>
              <w:t>2.55</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b/>
                <w:bCs/>
              </w:rPr>
              <w:t>0.45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b/>
                <w:bCs/>
              </w:rPr>
              <w:t>0.22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b/>
                <w:bCs/>
              </w:rPr>
              <w:t>0.08</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rsidR="00F97017" w:rsidRPr="00B10189" w:rsidRDefault="00F97017" w:rsidP="00F97017">
            <w:pPr>
              <w:pStyle w:val="BodyText"/>
              <w:jc w:val="center"/>
              <w:rPr>
                <w:rFonts w:cs="Arial"/>
              </w:rPr>
            </w:pPr>
            <w:r w:rsidRPr="00B10189">
              <w:rPr>
                <w:rFonts w:cs="Arial"/>
                <w:b/>
                <w:bCs/>
              </w:rPr>
              <w:t>3.30</w:t>
            </w:r>
          </w:p>
        </w:tc>
      </w:tr>
    </w:tbl>
    <w:p w:rsidR="00B56480" w:rsidRDefault="00B56480" w:rsidP="00DC4C29">
      <w:pPr>
        <w:pStyle w:val="NoSpacing"/>
        <w:tabs>
          <w:tab w:val="left" w:pos="2999"/>
        </w:tabs>
        <w:jc w:val="center"/>
        <w:rPr>
          <w:rFonts w:ascii="Arial" w:hAnsi="Arial" w:cs="Arial"/>
          <w:b/>
          <w:sz w:val="24"/>
          <w:szCs w:val="24"/>
        </w:rPr>
      </w:pPr>
    </w:p>
    <w:p w:rsidR="00B56480" w:rsidRDefault="00B56480" w:rsidP="00DC4C29">
      <w:pPr>
        <w:pStyle w:val="NoSpacing"/>
        <w:tabs>
          <w:tab w:val="left" w:pos="2999"/>
        </w:tabs>
        <w:jc w:val="center"/>
        <w:rPr>
          <w:rFonts w:ascii="Arial" w:hAnsi="Arial" w:cs="Arial"/>
          <w:b/>
          <w:sz w:val="24"/>
          <w:szCs w:val="24"/>
        </w:rPr>
      </w:pPr>
    </w:p>
    <w:p w:rsidR="002A23AB" w:rsidRPr="00DC4C29" w:rsidRDefault="00DC4C29" w:rsidP="00DC4C29">
      <w:pPr>
        <w:pStyle w:val="NoSpacing"/>
        <w:tabs>
          <w:tab w:val="left" w:pos="2999"/>
        </w:tabs>
        <w:jc w:val="center"/>
        <w:rPr>
          <w:rFonts w:ascii="Arial" w:hAnsi="Arial" w:cs="Arial"/>
          <w:b/>
          <w:sz w:val="36"/>
          <w:szCs w:val="36"/>
          <w:u w:val="single"/>
        </w:rPr>
      </w:pPr>
      <w:r w:rsidRPr="00DC4C29">
        <w:rPr>
          <w:rFonts w:ascii="Arial" w:hAnsi="Arial" w:cs="Arial"/>
          <w:b/>
          <w:sz w:val="36"/>
          <w:szCs w:val="36"/>
          <w:u w:val="single"/>
        </w:rPr>
        <w:lastRenderedPageBreak/>
        <w:t>Chapter – 4</w:t>
      </w:r>
    </w:p>
    <w:p w:rsidR="00CF3296" w:rsidRPr="00DC4C29" w:rsidRDefault="00D20C68" w:rsidP="001C2317">
      <w:pPr>
        <w:pStyle w:val="NoSpacing"/>
        <w:tabs>
          <w:tab w:val="left" w:pos="2999"/>
        </w:tabs>
        <w:jc w:val="center"/>
        <w:rPr>
          <w:rFonts w:ascii="Arial" w:hAnsi="Arial" w:cs="Arial"/>
          <w:b/>
          <w:sz w:val="32"/>
          <w:szCs w:val="32"/>
          <w:u w:val="single"/>
        </w:rPr>
      </w:pPr>
      <w:r w:rsidRPr="00DC4C29">
        <w:rPr>
          <w:rFonts w:ascii="Arial" w:hAnsi="Arial" w:cs="Arial"/>
          <w:b/>
          <w:sz w:val="32"/>
          <w:szCs w:val="32"/>
          <w:u w:val="single"/>
        </w:rPr>
        <w:t>Design Data, Historic peak flood data and previous five years flood data of Head Works / Barrages and or other control points</w:t>
      </w:r>
    </w:p>
    <w:p w:rsidR="00CF3296" w:rsidRPr="001C2317" w:rsidRDefault="00CF3296" w:rsidP="00CF3296">
      <w:pPr>
        <w:pStyle w:val="NoSpacing"/>
        <w:rPr>
          <w:rFonts w:ascii="Arial" w:hAnsi="Arial" w:cs="Arial"/>
          <w:b/>
          <w:sz w:val="24"/>
          <w:szCs w:val="24"/>
        </w:rPr>
      </w:pPr>
    </w:p>
    <w:p w:rsidR="00B56480" w:rsidRDefault="00D20C68" w:rsidP="0041348A">
      <w:pPr>
        <w:pStyle w:val="NoSpacing"/>
        <w:rPr>
          <w:b/>
          <w:sz w:val="28"/>
          <w:szCs w:val="28"/>
        </w:rPr>
      </w:pPr>
      <w:r w:rsidRPr="004A55CB">
        <w:rPr>
          <w:b/>
          <w:sz w:val="26"/>
          <w:szCs w:val="26"/>
        </w:rPr>
        <w:t>4.1</w:t>
      </w:r>
      <w:r w:rsidRPr="0041348A">
        <w:rPr>
          <w:b/>
          <w:szCs w:val="24"/>
        </w:rPr>
        <w:tab/>
      </w:r>
      <w:r w:rsidR="0041348A" w:rsidRPr="00EE7001">
        <w:rPr>
          <w:b/>
          <w:sz w:val="28"/>
          <w:szCs w:val="28"/>
        </w:rPr>
        <w:t xml:space="preserve">FLOOD LIMITS (DISCHARGE IN </w:t>
      </w:r>
      <w:r w:rsidR="000149F2" w:rsidRPr="00EE7001">
        <w:rPr>
          <w:b/>
          <w:sz w:val="28"/>
          <w:szCs w:val="28"/>
        </w:rPr>
        <w:t>Lacs Cusec</w:t>
      </w:r>
      <w:r w:rsidR="006C4CD8">
        <w:rPr>
          <w:b/>
          <w:sz w:val="28"/>
          <w:szCs w:val="28"/>
        </w:rPr>
        <w:t>)</w:t>
      </w:r>
      <w:r w:rsidR="00B56480">
        <w:rPr>
          <w:b/>
          <w:sz w:val="28"/>
          <w:szCs w:val="28"/>
        </w:rPr>
        <w:t xml:space="preserve"> </w:t>
      </w:r>
    </w:p>
    <w:p w:rsidR="0041348A" w:rsidRPr="00EE7001" w:rsidRDefault="00B56480" w:rsidP="0041348A">
      <w:pPr>
        <w:pStyle w:val="NoSpacing"/>
        <w:rPr>
          <w:b/>
          <w:sz w:val="28"/>
          <w:szCs w:val="28"/>
        </w:rPr>
      </w:pPr>
      <w:r>
        <w:rPr>
          <w:b/>
          <w:sz w:val="28"/>
          <w:szCs w:val="28"/>
        </w:rPr>
        <w:tab/>
        <w:t>Limit of River Ravi at Sidhnai Headworks is 1.50 Lac Cusec</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260"/>
        <w:gridCol w:w="1260"/>
        <w:gridCol w:w="1170"/>
        <w:gridCol w:w="1350"/>
        <w:gridCol w:w="1260"/>
        <w:gridCol w:w="1814"/>
      </w:tblGrid>
      <w:tr w:rsidR="0041348A" w:rsidRPr="00957111" w:rsidTr="00102205">
        <w:trPr>
          <w:trHeight w:val="66"/>
        </w:trPr>
        <w:tc>
          <w:tcPr>
            <w:tcW w:w="1008" w:type="dxa"/>
            <w:vAlign w:val="center"/>
          </w:tcPr>
          <w:p w:rsidR="0041348A" w:rsidRPr="00B0702C" w:rsidRDefault="0041348A" w:rsidP="00847116">
            <w:pPr>
              <w:pStyle w:val="NoSpacing"/>
              <w:rPr>
                <w:b/>
                <w:bCs/>
              </w:rPr>
            </w:pPr>
            <w:r w:rsidRPr="00B0702C">
              <w:rPr>
                <w:b/>
                <w:bCs/>
              </w:rPr>
              <w:t>River</w:t>
            </w:r>
          </w:p>
        </w:tc>
        <w:tc>
          <w:tcPr>
            <w:tcW w:w="1260" w:type="dxa"/>
            <w:vAlign w:val="center"/>
          </w:tcPr>
          <w:p w:rsidR="0041348A" w:rsidRPr="00B0702C" w:rsidRDefault="0041348A" w:rsidP="00847116">
            <w:pPr>
              <w:pStyle w:val="NoSpacing"/>
              <w:rPr>
                <w:b/>
                <w:bCs/>
                <w:sz w:val="24"/>
              </w:rPr>
            </w:pPr>
            <w:r w:rsidRPr="00B0702C">
              <w:rPr>
                <w:b/>
                <w:bCs/>
                <w:sz w:val="24"/>
              </w:rPr>
              <w:t>Sites</w:t>
            </w:r>
          </w:p>
        </w:tc>
        <w:tc>
          <w:tcPr>
            <w:tcW w:w="1260" w:type="dxa"/>
            <w:vAlign w:val="center"/>
          </w:tcPr>
          <w:p w:rsidR="0041348A" w:rsidRPr="00B0702C" w:rsidRDefault="0041348A" w:rsidP="00847116">
            <w:pPr>
              <w:pStyle w:val="NoSpacing"/>
              <w:jc w:val="center"/>
              <w:rPr>
                <w:b/>
                <w:bCs/>
                <w:sz w:val="24"/>
              </w:rPr>
            </w:pPr>
            <w:r w:rsidRPr="00B0702C">
              <w:rPr>
                <w:b/>
                <w:bCs/>
                <w:sz w:val="24"/>
              </w:rPr>
              <w:t>Low</w:t>
            </w:r>
          </w:p>
        </w:tc>
        <w:tc>
          <w:tcPr>
            <w:tcW w:w="1170" w:type="dxa"/>
            <w:vAlign w:val="center"/>
          </w:tcPr>
          <w:p w:rsidR="0041348A" w:rsidRPr="00B0702C" w:rsidRDefault="0041348A" w:rsidP="00847116">
            <w:pPr>
              <w:pStyle w:val="NoSpacing"/>
              <w:jc w:val="center"/>
              <w:rPr>
                <w:b/>
                <w:bCs/>
                <w:sz w:val="24"/>
              </w:rPr>
            </w:pPr>
            <w:r w:rsidRPr="00B0702C">
              <w:rPr>
                <w:b/>
                <w:bCs/>
                <w:sz w:val="24"/>
              </w:rPr>
              <w:t>Medium</w:t>
            </w:r>
          </w:p>
        </w:tc>
        <w:tc>
          <w:tcPr>
            <w:tcW w:w="1350" w:type="dxa"/>
            <w:vAlign w:val="center"/>
          </w:tcPr>
          <w:p w:rsidR="0041348A" w:rsidRPr="00B0702C" w:rsidRDefault="0041348A" w:rsidP="00847116">
            <w:pPr>
              <w:pStyle w:val="NoSpacing"/>
              <w:jc w:val="center"/>
              <w:rPr>
                <w:b/>
                <w:bCs/>
                <w:sz w:val="24"/>
              </w:rPr>
            </w:pPr>
            <w:r w:rsidRPr="00B0702C">
              <w:rPr>
                <w:b/>
                <w:bCs/>
                <w:sz w:val="24"/>
              </w:rPr>
              <w:t>High</w:t>
            </w:r>
          </w:p>
        </w:tc>
        <w:tc>
          <w:tcPr>
            <w:tcW w:w="1260" w:type="dxa"/>
            <w:vAlign w:val="center"/>
          </w:tcPr>
          <w:p w:rsidR="0041348A" w:rsidRPr="00B0702C" w:rsidRDefault="0041348A" w:rsidP="00847116">
            <w:pPr>
              <w:pStyle w:val="NoSpacing"/>
              <w:jc w:val="center"/>
              <w:rPr>
                <w:b/>
                <w:bCs/>
                <w:sz w:val="24"/>
              </w:rPr>
            </w:pPr>
            <w:r w:rsidRPr="00B0702C">
              <w:rPr>
                <w:b/>
                <w:bCs/>
                <w:sz w:val="24"/>
              </w:rPr>
              <w:t>Very high</w:t>
            </w:r>
          </w:p>
        </w:tc>
        <w:tc>
          <w:tcPr>
            <w:tcW w:w="1814" w:type="dxa"/>
            <w:vAlign w:val="center"/>
          </w:tcPr>
          <w:p w:rsidR="0041348A" w:rsidRPr="00B0702C" w:rsidRDefault="0041348A" w:rsidP="00847116">
            <w:pPr>
              <w:pStyle w:val="NoSpacing"/>
              <w:jc w:val="center"/>
              <w:rPr>
                <w:b/>
                <w:bCs/>
                <w:sz w:val="24"/>
              </w:rPr>
            </w:pPr>
            <w:r w:rsidRPr="00B0702C">
              <w:rPr>
                <w:b/>
                <w:bCs/>
                <w:sz w:val="24"/>
              </w:rPr>
              <w:t>Exceptionally high</w:t>
            </w:r>
          </w:p>
        </w:tc>
      </w:tr>
      <w:tr w:rsidR="004F451D" w:rsidRPr="00957111" w:rsidTr="00102205">
        <w:trPr>
          <w:trHeight w:val="39"/>
        </w:trPr>
        <w:tc>
          <w:tcPr>
            <w:tcW w:w="1008" w:type="dxa"/>
            <w:vMerge w:val="restart"/>
          </w:tcPr>
          <w:p w:rsidR="004F451D" w:rsidRPr="00B0702C" w:rsidRDefault="004F451D" w:rsidP="00847116">
            <w:pPr>
              <w:pStyle w:val="NoSpacing"/>
              <w:rPr>
                <w:b/>
                <w:bCs/>
                <w:sz w:val="24"/>
              </w:rPr>
            </w:pPr>
            <w:r w:rsidRPr="00B0702C">
              <w:rPr>
                <w:b/>
                <w:bCs/>
                <w:sz w:val="24"/>
              </w:rPr>
              <w:t>Jhelum</w:t>
            </w:r>
          </w:p>
        </w:tc>
        <w:tc>
          <w:tcPr>
            <w:tcW w:w="1260" w:type="dxa"/>
          </w:tcPr>
          <w:p w:rsidR="004F451D" w:rsidRPr="00957111" w:rsidRDefault="004F451D" w:rsidP="00847116">
            <w:pPr>
              <w:pStyle w:val="NoSpacing"/>
              <w:rPr>
                <w:sz w:val="24"/>
              </w:rPr>
            </w:pPr>
            <w:r w:rsidRPr="00957111">
              <w:rPr>
                <w:sz w:val="24"/>
              </w:rPr>
              <w:t xml:space="preserve">Mangla </w:t>
            </w:r>
          </w:p>
        </w:tc>
        <w:tc>
          <w:tcPr>
            <w:tcW w:w="1260" w:type="dxa"/>
          </w:tcPr>
          <w:p w:rsidR="004F451D" w:rsidRPr="00957111" w:rsidRDefault="004F451D" w:rsidP="00847116">
            <w:pPr>
              <w:pStyle w:val="NoSpacing"/>
              <w:jc w:val="center"/>
              <w:rPr>
                <w:sz w:val="24"/>
              </w:rPr>
            </w:pPr>
            <w:r>
              <w:rPr>
                <w:sz w:val="24"/>
              </w:rPr>
              <w:t>0.</w:t>
            </w:r>
            <w:r w:rsidRPr="00957111">
              <w:rPr>
                <w:sz w:val="24"/>
              </w:rPr>
              <w:t>75</w:t>
            </w:r>
            <w:r w:rsidR="00102205">
              <w:rPr>
                <w:sz w:val="24"/>
              </w:rPr>
              <w:t xml:space="preserve"> - 1.10</w:t>
            </w:r>
          </w:p>
        </w:tc>
        <w:tc>
          <w:tcPr>
            <w:tcW w:w="1170" w:type="dxa"/>
          </w:tcPr>
          <w:p w:rsidR="004F451D" w:rsidRPr="00957111" w:rsidRDefault="004F451D" w:rsidP="00847116">
            <w:pPr>
              <w:pStyle w:val="NoSpacing"/>
              <w:jc w:val="center"/>
              <w:rPr>
                <w:sz w:val="24"/>
              </w:rPr>
            </w:pPr>
            <w:r w:rsidRPr="00957111">
              <w:rPr>
                <w:sz w:val="24"/>
              </w:rPr>
              <w:t>1</w:t>
            </w:r>
            <w:r>
              <w:rPr>
                <w:sz w:val="24"/>
              </w:rPr>
              <w:t>.</w:t>
            </w:r>
            <w:r w:rsidRPr="00957111">
              <w:rPr>
                <w:sz w:val="24"/>
              </w:rPr>
              <w:t>10</w:t>
            </w:r>
            <w:r w:rsidR="00102205">
              <w:rPr>
                <w:sz w:val="24"/>
              </w:rPr>
              <w:t xml:space="preserve"> - 1.5</w:t>
            </w:r>
          </w:p>
        </w:tc>
        <w:tc>
          <w:tcPr>
            <w:tcW w:w="1350" w:type="dxa"/>
          </w:tcPr>
          <w:p w:rsidR="004F451D" w:rsidRPr="00957111" w:rsidRDefault="004F451D" w:rsidP="00847116">
            <w:pPr>
              <w:pStyle w:val="NoSpacing"/>
              <w:jc w:val="center"/>
              <w:rPr>
                <w:sz w:val="24"/>
              </w:rPr>
            </w:pPr>
            <w:r w:rsidRPr="00957111">
              <w:rPr>
                <w:sz w:val="24"/>
              </w:rPr>
              <w:t>1</w:t>
            </w:r>
            <w:r>
              <w:rPr>
                <w:sz w:val="24"/>
              </w:rPr>
              <w:t>.</w:t>
            </w:r>
            <w:r w:rsidRPr="00957111">
              <w:rPr>
                <w:sz w:val="24"/>
              </w:rPr>
              <w:t>50</w:t>
            </w:r>
            <w:r w:rsidR="00102205">
              <w:rPr>
                <w:sz w:val="24"/>
              </w:rPr>
              <w:t xml:space="preserve"> – 2.25</w:t>
            </w:r>
          </w:p>
        </w:tc>
        <w:tc>
          <w:tcPr>
            <w:tcW w:w="1260" w:type="dxa"/>
          </w:tcPr>
          <w:p w:rsidR="004F451D" w:rsidRPr="00957111" w:rsidRDefault="004F451D" w:rsidP="00847116">
            <w:pPr>
              <w:pStyle w:val="NoSpacing"/>
              <w:jc w:val="center"/>
              <w:rPr>
                <w:sz w:val="24"/>
              </w:rPr>
            </w:pPr>
            <w:r w:rsidRPr="00957111">
              <w:rPr>
                <w:sz w:val="24"/>
              </w:rPr>
              <w:t>2</w:t>
            </w:r>
            <w:r>
              <w:rPr>
                <w:sz w:val="24"/>
              </w:rPr>
              <w:t>.</w:t>
            </w:r>
            <w:r w:rsidRPr="00957111">
              <w:rPr>
                <w:sz w:val="24"/>
              </w:rPr>
              <w:t>25</w:t>
            </w:r>
            <w:r w:rsidR="00102205">
              <w:rPr>
                <w:sz w:val="24"/>
              </w:rPr>
              <w:t xml:space="preserve"> – 3.0</w:t>
            </w:r>
          </w:p>
        </w:tc>
        <w:tc>
          <w:tcPr>
            <w:tcW w:w="1814" w:type="dxa"/>
          </w:tcPr>
          <w:p w:rsidR="004F451D" w:rsidRPr="00957111" w:rsidRDefault="00102205" w:rsidP="00847116">
            <w:pPr>
              <w:pStyle w:val="NoSpacing"/>
              <w:jc w:val="center"/>
              <w:rPr>
                <w:sz w:val="24"/>
              </w:rPr>
            </w:pPr>
            <w:r>
              <w:rPr>
                <w:sz w:val="24"/>
              </w:rPr>
              <w:t xml:space="preserve">More Than </w:t>
            </w:r>
            <w:r w:rsidR="004F451D" w:rsidRPr="00957111">
              <w:rPr>
                <w:sz w:val="24"/>
              </w:rPr>
              <w:t>3</w:t>
            </w:r>
            <w:r w:rsidR="004F451D">
              <w:rPr>
                <w:sz w:val="24"/>
              </w:rPr>
              <w:t>.</w:t>
            </w:r>
            <w:r w:rsidR="004F451D" w:rsidRPr="00957111">
              <w:rPr>
                <w:sz w:val="24"/>
              </w:rPr>
              <w:t>00</w:t>
            </w:r>
          </w:p>
        </w:tc>
      </w:tr>
      <w:tr w:rsidR="00102205" w:rsidRPr="00957111" w:rsidTr="00102205">
        <w:trPr>
          <w:trHeight w:val="324"/>
        </w:trPr>
        <w:tc>
          <w:tcPr>
            <w:tcW w:w="1008" w:type="dxa"/>
            <w:vMerge/>
          </w:tcPr>
          <w:p w:rsidR="00102205" w:rsidRPr="00B0702C" w:rsidRDefault="00102205" w:rsidP="00102205">
            <w:pPr>
              <w:pStyle w:val="NoSpacing"/>
              <w:rPr>
                <w:b/>
                <w:bCs/>
                <w:sz w:val="24"/>
              </w:rPr>
            </w:pPr>
          </w:p>
        </w:tc>
        <w:tc>
          <w:tcPr>
            <w:tcW w:w="1260" w:type="dxa"/>
          </w:tcPr>
          <w:p w:rsidR="00102205" w:rsidRPr="00957111" w:rsidRDefault="00102205" w:rsidP="00102205">
            <w:pPr>
              <w:pStyle w:val="NoSpacing"/>
              <w:rPr>
                <w:sz w:val="24"/>
              </w:rPr>
            </w:pPr>
            <w:r w:rsidRPr="00957111">
              <w:rPr>
                <w:sz w:val="24"/>
              </w:rPr>
              <w:t>Rasul</w:t>
            </w:r>
          </w:p>
        </w:tc>
        <w:tc>
          <w:tcPr>
            <w:tcW w:w="1260" w:type="dxa"/>
          </w:tcPr>
          <w:p w:rsidR="00102205" w:rsidRPr="00957111" w:rsidRDefault="00102205" w:rsidP="00102205">
            <w:pPr>
              <w:pStyle w:val="NoSpacing"/>
              <w:jc w:val="center"/>
              <w:rPr>
                <w:sz w:val="24"/>
              </w:rPr>
            </w:pPr>
            <w:r>
              <w:rPr>
                <w:sz w:val="24"/>
              </w:rPr>
              <w:t>0.</w:t>
            </w:r>
            <w:r w:rsidRPr="00957111">
              <w:rPr>
                <w:sz w:val="24"/>
              </w:rPr>
              <w:t>75</w:t>
            </w:r>
            <w:r>
              <w:rPr>
                <w:sz w:val="24"/>
              </w:rPr>
              <w:t xml:space="preserve"> - 1.10</w:t>
            </w:r>
          </w:p>
        </w:tc>
        <w:tc>
          <w:tcPr>
            <w:tcW w:w="1170" w:type="dxa"/>
          </w:tcPr>
          <w:p w:rsidR="00102205" w:rsidRPr="00957111" w:rsidRDefault="00102205" w:rsidP="00102205">
            <w:pPr>
              <w:pStyle w:val="NoSpacing"/>
              <w:jc w:val="center"/>
              <w:rPr>
                <w:sz w:val="24"/>
              </w:rPr>
            </w:pPr>
            <w:r w:rsidRPr="00957111">
              <w:rPr>
                <w:sz w:val="24"/>
              </w:rPr>
              <w:t>1</w:t>
            </w:r>
            <w:r>
              <w:rPr>
                <w:sz w:val="24"/>
              </w:rPr>
              <w:t>.</w:t>
            </w:r>
            <w:r w:rsidRPr="00957111">
              <w:rPr>
                <w:sz w:val="24"/>
              </w:rPr>
              <w:t>10</w:t>
            </w:r>
            <w:r>
              <w:rPr>
                <w:sz w:val="24"/>
              </w:rPr>
              <w:t xml:space="preserve"> - 1.5</w:t>
            </w:r>
          </w:p>
        </w:tc>
        <w:tc>
          <w:tcPr>
            <w:tcW w:w="1350" w:type="dxa"/>
          </w:tcPr>
          <w:p w:rsidR="00102205" w:rsidRPr="00957111" w:rsidRDefault="00102205" w:rsidP="00102205">
            <w:pPr>
              <w:pStyle w:val="NoSpacing"/>
              <w:jc w:val="center"/>
              <w:rPr>
                <w:sz w:val="24"/>
              </w:rPr>
            </w:pPr>
            <w:r w:rsidRPr="00957111">
              <w:rPr>
                <w:sz w:val="24"/>
              </w:rPr>
              <w:t>1</w:t>
            </w:r>
            <w:r>
              <w:rPr>
                <w:sz w:val="24"/>
              </w:rPr>
              <w:t>.</w:t>
            </w:r>
            <w:r w:rsidRPr="00957111">
              <w:rPr>
                <w:sz w:val="24"/>
              </w:rPr>
              <w:t>50</w:t>
            </w:r>
            <w:r>
              <w:rPr>
                <w:sz w:val="24"/>
              </w:rPr>
              <w:t xml:space="preserve"> – 2.25</w:t>
            </w:r>
          </w:p>
        </w:tc>
        <w:tc>
          <w:tcPr>
            <w:tcW w:w="1260" w:type="dxa"/>
          </w:tcPr>
          <w:p w:rsidR="00102205" w:rsidRPr="00957111" w:rsidRDefault="00102205" w:rsidP="00102205">
            <w:pPr>
              <w:pStyle w:val="NoSpacing"/>
              <w:jc w:val="center"/>
              <w:rPr>
                <w:sz w:val="24"/>
              </w:rPr>
            </w:pPr>
            <w:r w:rsidRPr="00957111">
              <w:rPr>
                <w:sz w:val="24"/>
              </w:rPr>
              <w:t>2</w:t>
            </w:r>
            <w:r>
              <w:rPr>
                <w:sz w:val="24"/>
              </w:rPr>
              <w:t>.</w:t>
            </w:r>
            <w:r w:rsidRPr="00957111">
              <w:rPr>
                <w:sz w:val="24"/>
              </w:rPr>
              <w:t>25</w:t>
            </w:r>
            <w:r>
              <w:rPr>
                <w:sz w:val="24"/>
              </w:rPr>
              <w:t xml:space="preserve"> – 3.0</w:t>
            </w:r>
          </w:p>
        </w:tc>
        <w:tc>
          <w:tcPr>
            <w:tcW w:w="1814" w:type="dxa"/>
          </w:tcPr>
          <w:p w:rsidR="00102205" w:rsidRPr="00957111" w:rsidRDefault="00102205" w:rsidP="00102205">
            <w:pPr>
              <w:pStyle w:val="NoSpacing"/>
              <w:jc w:val="center"/>
              <w:rPr>
                <w:sz w:val="24"/>
              </w:rPr>
            </w:pPr>
            <w:r>
              <w:rPr>
                <w:sz w:val="24"/>
              </w:rPr>
              <w:t xml:space="preserve">More Than </w:t>
            </w:r>
            <w:r w:rsidRPr="00957111">
              <w:rPr>
                <w:sz w:val="24"/>
              </w:rPr>
              <w:t>3</w:t>
            </w:r>
            <w:r>
              <w:rPr>
                <w:sz w:val="24"/>
              </w:rPr>
              <w:t>.</w:t>
            </w:r>
            <w:r w:rsidRPr="00957111">
              <w:rPr>
                <w:sz w:val="24"/>
              </w:rPr>
              <w:t>00</w:t>
            </w:r>
          </w:p>
        </w:tc>
      </w:tr>
      <w:tr w:rsidR="004F451D" w:rsidRPr="00957111" w:rsidTr="00102205">
        <w:trPr>
          <w:trHeight w:val="324"/>
        </w:trPr>
        <w:tc>
          <w:tcPr>
            <w:tcW w:w="1008" w:type="dxa"/>
            <w:vMerge w:val="restart"/>
          </w:tcPr>
          <w:p w:rsidR="004F451D" w:rsidRPr="00B0702C" w:rsidRDefault="004F451D" w:rsidP="00847116">
            <w:pPr>
              <w:pStyle w:val="NoSpacing"/>
              <w:rPr>
                <w:b/>
                <w:bCs/>
                <w:sz w:val="24"/>
              </w:rPr>
            </w:pPr>
            <w:r w:rsidRPr="00B0702C">
              <w:rPr>
                <w:b/>
                <w:bCs/>
                <w:sz w:val="24"/>
              </w:rPr>
              <w:t xml:space="preserve">Chenab </w:t>
            </w:r>
          </w:p>
        </w:tc>
        <w:tc>
          <w:tcPr>
            <w:tcW w:w="1260" w:type="dxa"/>
          </w:tcPr>
          <w:p w:rsidR="004F451D" w:rsidRPr="00957111" w:rsidRDefault="004F451D" w:rsidP="00847116">
            <w:pPr>
              <w:pStyle w:val="NoSpacing"/>
              <w:rPr>
                <w:sz w:val="24"/>
              </w:rPr>
            </w:pPr>
            <w:r w:rsidRPr="00957111">
              <w:rPr>
                <w:sz w:val="24"/>
              </w:rPr>
              <w:t xml:space="preserve">Marala </w:t>
            </w:r>
          </w:p>
        </w:tc>
        <w:tc>
          <w:tcPr>
            <w:tcW w:w="1260" w:type="dxa"/>
          </w:tcPr>
          <w:p w:rsidR="004F451D" w:rsidRPr="00957111" w:rsidRDefault="004F451D" w:rsidP="004F7A9F">
            <w:pPr>
              <w:pStyle w:val="NoSpacing"/>
              <w:jc w:val="center"/>
              <w:rPr>
                <w:sz w:val="24"/>
              </w:rPr>
            </w:pPr>
            <w:r w:rsidRPr="00957111">
              <w:rPr>
                <w:sz w:val="24"/>
              </w:rPr>
              <w:t>1</w:t>
            </w:r>
            <w:r>
              <w:rPr>
                <w:sz w:val="24"/>
              </w:rPr>
              <w:t>.</w:t>
            </w:r>
            <w:r w:rsidRPr="00957111">
              <w:rPr>
                <w:sz w:val="24"/>
              </w:rPr>
              <w:t>0</w:t>
            </w:r>
            <w:r w:rsidR="004F7A9F">
              <w:rPr>
                <w:sz w:val="24"/>
              </w:rPr>
              <w:t xml:space="preserve"> –</w:t>
            </w:r>
            <w:r w:rsidR="00B94D03">
              <w:rPr>
                <w:sz w:val="24"/>
              </w:rPr>
              <w:t xml:space="preserve"> </w:t>
            </w:r>
            <w:r w:rsidR="004F7A9F">
              <w:rPr>
                <w:sz w:val="24"/>
              </w:rPr>
              <w:t>1.50</w:t>
            </w:r>
          </w:p>
        </w:tc>
        <w:tc>
          <w:tcPr>
            <w:tcW w:w="1170" w:type="dxa"/>
          </w:tcPr>
          <w:p w:rsidR="004F451D" w:rsidRPr="00957111" w:rsidRDefault="004F451D" w:rsidP="00847116">
            <w:pPr>
              <w:pStyle w:val="NoSpacing"/>
              <w:jc w:val="center"/>
              <w:rPr>
                <w:sz w:val="24"/>
              </w:rPr>
            </w:pPr>
            <w:r w:rsidRPr="00957111">
              <w:rPr>
                <w:sz w:val="24"/>
              </w:rPr>
              <w:t>1</w:t>
            </w:r>
            <w:r>
              <w:rPr>
                <w:sz w:val="24"/>
              </w:rPr>
              <w:t>.</w:t>
            </w:r>
            <w:r w:rsidRPr="00957111">
              <w:rPr>
                <w:sz w:val="24"/>
              </w:rPr>
              <w:t>50</w:t>
            </w:r>
            <w:r w:rsidR="004F7A9F">
              <w:rPr>
                <w:sz w:val="24"/>
              </w:rPr>
              <w:t xml:space="preserve"> –2.0</w:t>
            </w:r>
          </w:p>
        </w:tc>
        <w:tc>
          <w:tcPr>
            <w:tcW w:w="1350" w:type="dxa"/>
          </w:tcPr>
          <w:p w:rsidR="004F451D" w:rsidRPr="00957111" w:rsidRDefault="004F451D" w:rsidP="00847116">
            <w:pPr>
              <w:pStyle w:val="NoSpacing"/>
              <w:jc w:val="center"/>
              <w:rPr>
                <w:sz w:val="24"/>
              </w:rPr>
            </w:pPr>
            <w:r w:rsidRPr="00957111">
              <w:rPr>
                <w:sz w:val="24"/>
              </w:rPr>
              <w:t>2</w:t>
            </w:r>
            <w:r>
              <w:rPr>
                <w:sz w:val="24"/>
              </w:rPr>
              <w:t>.</w:t>
            </w:r>
            <w:r w:rsidR="004F7A9F">
              <w:rPr>
                <w:sz w:val="24"/>
              </w:rPr>
              <w:t>0 – 4.0</w:t>
            </w:r>
          </w:p>
        </w:tc>
        <w:tc>
          <w:tcPr>
            <w:tcW w:w="1260" w:type="dxa"/>
          </w:tcPr>
          <w:p w:rsidR="004F451D" w:rsidRPr="00957111" w:rsidRDefault="004F451D" w:rsidP="00847116">
            <w:pPr>
              <w:pStyle w:val="NoSpacing"/>
              <w:jc w:val="center"/>
              <w:rPr>
                <w:sz w:val="24"/>
              </w:rPr>
            </w:pPr>
            <w:r w:rsidRPr="00957111">
              <w:rPr>
                <w:sz w:val="24"/>
              </w:rPr>
              <w:t>4</w:t>
            </w:r>
            <w:r>
              <w:rPr>
                <w:sz w:val="24"/>
              </w:rPr>
              <w:t>.</w:t>
            </w:r>
            <w:r w:rsidR="004F7A9F">
              <w:rPr>
                <w:sz w:val="24"/>
              </w:rPr>
              <w:t>0 – 6.0</w:t>
            </w:r>
          </w:p>
        </w:tc>
        <w:tc>
          <w:tcPr>
            <w:tcW w:w="1814" w:type="dxa"/>
          </w:tcPr>
          <w:p w:rsidR="004F451D" w:rsidRPr="00957111" w:rsidRDefault="004F7A9F" w:rsidP="00847116">
            <w:pPr>
              <w:pStyle w:val="NoSpacing"/>
              <w:jc w:val="center"/>
              <w:rPr>
                <w:sz w:val="24"/>
              </w:rPr>
            </w:pPr>
            <w:r>
              <w:rPr>
                <w:sz w:val="24"/>
              </w:rPr>
              <w:t xml:space="preserve">More Than </w:t>
            </w:r>
            <w:r w:rsidR="004F451D" w:rsidRPr="00957111">
              <w:rPr>
                <w:sz w:val="24"/>
              </w:rPr>
              <w:t>6</w:t>
            </w:r>
            <w:r w:rsidR="004F451D">
              <w:rPr>
                <w:sz w:val="24"/>
              </w:rPr>
              <w:t>.</w:t>
            </w:r>
            <w:r w:rsidR="004F451D" w:rsidRPr="00957111">
              <w:rPr>
                <w:sz w:val="24"/>
              </w:rPr>
              <w:t>00</w:t>
            </w:r>
          </w:p>
        </w:tc>
      </w:tr>
      <w:tr w:rsidR="004F451D" w:rsidRPr="00957111" w:rsidTr="00102205">
        <w:trPr>
          <w:trHeight w:val="316"/>
        </w:trPr>
        <w:tc>
          <w:tcPr>
            <w:tcW w:w="1008" w:type="dxa"/>
            <w:vMerge/>
          </w:tcPr>
          <w:p w:rsidR="004F451D" w:rsidRPr="00B0702C" w:rsidRDefault="004F451D" w:rsidP="00847116">
            <w:pPr>
              <w:pStyle w:val="NoSpacing"/>
              <w:rPr>
                <w:b/>
                <w:bCs/>
                <w:sz w:val="24"/>
              </w:rPr>
            </w:pPr>
          </w:p>
        </w:tc>
        <w:tc>
          <w:tcPr>
            <w:tcW w:w="1260" w:type="dxa"/>
          </w:tcPr>
          <w:p w:rsidR="004F451D" w:rsidRPr="00957111" w:rsidRDefault="004F451D" w:rsidP="00847116">
            <w:pPr>
              <w:pStyle w:val="NoSpacing"/>
              <w:rPr>
                <w:sz w:val="24"/>
              </w:rPr>
            </w:pPr>
            <w:r w:rsidRPr="00957111">
              <w:rPr>
                <w:sz w:val="24"/>
              </w:rPr>
              <w:t xml:space="preserve">Khanki </w:t>
            </w:r>
          </w:p>
        </w:tc>
        <w:tc>
          <w:tcPr>
            <w:tcW w:w="1260" w:type="dxa"/>
          </w:tcPr>
          <w:p w:rsidR="004F451D" w:rsidRPr="00957111" w:rsidRDefault="004F451D" w:rsidP="00847116">
            <w:pPr>
              <w:pStyle w:val="NoSpacing"/>
              <w:jc w:val="center"/>
              <w:rPr>
                <w:sz w:val="24"/>
              </w:rPr>
            </w:pPr>
            <w:r w:rsidRPr="00957111">
              <w:rPr>
                <w:sz w:val="24"/>
              </w:rPr>
              <w:t>1</w:t>
            </w:r>
            <w:r>
              <w:rPr>
                <w:sz w:val="24"/>
              </w:rPr>
              <w:t>.</w:t>
            </w:r>
            <w:r w:rsidR="00937CE2">
              <w:rPr>
                <w:sz w:val="24"/>
              </w:rPr>
              <w:t>0 – 1.5</w:t>
            </w:r>
          </w:p>
        </w:tc>
        <w:tc>
          <w:tcPr>
            <w:tcW w:w="1170" w:type="dxa"/>
          </w:tcPr>
          <w:p w:rsidR="004F451D" w:rsidRPr="00957111" w:rsidRDefault="004F451D" w:rsidP="00847116">
            <w:pPr>
              <w:pStyle w:val="NoSpacing"/>
              <w:jc w:val="center"/>
              <w:rPr>
                <w:sz w:val="24"/>
              </w:rPr>
            </w:pPr>
            <w:r w:rsidRPr="00957111">
              <w:rPr>
                <w:sz w:val="24"/>
              </w:rPr>
              <w:t>1</w:t>
            </w:r>
            <w:r>
              <w:rPr>
                <w:sz w:val="24"/>
              </w:rPr>
              <w:t>.</w:t>
            </w:r>
            <w:r w:rsidR="00937CE2">
              <w:rPr>
                <w:sz w:val="24"/>
              </w:rPr>
              <w:t>5 – 2.0</w:t>
            </w:r>
          </w:p>
        </w:tc>
        <w:tc>
          <w:tcPr>
            <w:tcW w:w="1350" w:type="dxa"/>
          </w:tcPr>
          <w:p w:rsidR="004F451D" w:rsidRPr="00957111" w:rsidRDefault="004F451D" w:rsidP="00847116">
            <w:pPr>
              <w:pStyle w:val="NoSpacing"/>
              <w:jc w:val="center"/>
              <w:rPr>
                <w:sz w:val="24"/>
              </w:rPr>
            </w:pPr>
            <w:r w:rsidRPr="00957111">
              <w:rPr>
                <w:sz w:val="24"/>
              </w:rPr>
              <w:t>2</w:t>
            </w:r>
            <w:r>
              <w:rPr>
                <w:sz w:val="24"/>
              </w:rPr>
              <w:t>.</w:t>
            </w:r>
            <w:r w:rsidR="00937CE2">
              <w:rPr>
                <w:sz w:val="24"/>
              </w:rPr>
              <w:t>0 – 4.0</w:t>
            </w:r>
          </w:p>
        </w:tc>
        <w:tc>
          <w:tcPr>
            <w:tcW w:w="1260" w:type="dxa"/>
          </w:tcPr>
          <w:p w:rsidR="004F451D" w:rsidRPr="00957111" w:rsidRDefault="004F451D" w:rsidP="00847116">
            <w:pPr>
              <w:pStyle w:val="NoSpacing"/>
              <w:jc w:val="center"/>
              <w:rPr>
                <w:sz w:val="24"/>
              </w:rPr>
            </w:pPr>
            <w:r w:rsidRPr="00957111">
              <w:rPr>
                <w:sz w:val="24"/>
              </w:rPr>
              <w:t>4</w:t>
            </w:r>
            <w:r>
              <w:rPr>
                <w:sz w:val="24"/>
              </w:rPr>
              <w:t>.</w:t>
            </w:r>
            <w:r w:rsidR="00937CE2">
              <w:rPr>
                <w:sz w:val="24"/>
              </w:rPr>
              <w:t>0 – 6.0</w:t>
            </w:r>
          </w:p>
        </w:tc>
        <w:tc>
          <w:tcPr>
            <w:tcW w:w="1814" w:type="dxa"/>
          </w:tcPr>
          <w:p w:rsidR="004F451D" w:rsidRPr="00957111" w:rsidRDefault="00B94D03" w:rsidP="00847116">
            <w:pPr>
              <w:pStyle w:val="NoSpacing"/>
              <w:jc w:val="center"/>
              <w:rPr>
                <w:sz w:val="24"/>
              </w:rPr>
            </w:pPr>
            <w:r>
              <w:rPr>
                <w:sz w:val="24"/>
              </w:rPr>
              <w:t>More Than</w:t>
            </w:r>
            <w:r w:rsidRPr="00957111">
              <w:rPr>
                <w:sz w:val="24"/>
              </w:rPr>
              <w:t xml:space="preserve"> </w:t>
            </w:r>
            <w:r w:rsidR="004F451D" w:rsidRPr="00957111">
              <w:rPr>
                <w:sz w:val="24"/>
              </w:rPr>
              <w:t>6</w:t>
            </w:r>
            <w:r w:rsidR="004F451D">
              <w:rPr>
                <w:sz w:val="24"/>
              </w:rPr>
              <w:t>.</w:t>
            </w:r>
            <w:r w:rsidR="004F451D" w:rsidRPr="00957111">
              <w:rPr>
                <w:sz w:val="24"/>
              </w:rPr>
              <w:t>00</w:t>
            </w:r>
          </w:p>
        </w:tc>
      </w:tr>
      <w:tr w:rsidR="00937CE2" w:rsidRPr="00957111" w:rsidTr="00102205">
        <w:trPr>
          <w:trHeight w:val="324"/>
        </w:trPr>
        <w:tc>
          <w:tcPr>
            <w:tcW w:w="1008" w:type="dxa"/>
            <w:vMerge/>
          </w:tcPr>
          <w:p w:rsidR="00937CE2" w:rsidRPr="00B0702C" w:rsidRDefault="00937CE2" w:rsidP="00937CE2">
            <w:pPr>
              <w:pStyle w:val="NoSpacing"/>
              <w:rPr>
                <w:b/>
                <w:bCs/>
                <w:sz w:val="24"/>
              </w:rPr>
            </w:pPr>
          </w:p>
        </w:tc>
        <w:tc>
          <w:tcPr>
            <w:tcW w:w="1260" w:type="dxa"/>
          </w:tcPr>
          <w:p w:rsidR="00937CE2" w:rsidRPr="00957111" w:rsidRDefault="00937CE2" w:rsidP="00937CE2">
            <w:pPr>
              <w:pStyle w:val="NoSpacing"/>
              <w:rPr>
                <w:sz w:val="24"/>
              </w:rPr>
            </w:pPr>
            <w:r w:rsidRPr="00957111">
              <w:rPr>
                <w:sz w:val="24"/>
              </w:rPr>
              <w:t>Qadirabad</w:t>
            </w:r>
          </w:p>
        </w:tc>
        <w:tc>
          <w:tcPr>
            <w:tcW w:w="1260" w:type="dxa"/>
          </w:tcPr>
          <w:p w:rsidR="00937CE2" w:rsidRPr="00957111" w:rsidRDefault="00937CE2" w:rsidP="00937CE2">
            <w:pPr>
              <w:pStyle w:val="NoSpacing"/>
              <w:jc w:val="center"/>
              <w:rPr>
                <w:sz w:val="24"/>
              </w:rPr>
            </w:pPr>
            <w:r w:rsidRPr="00957111">
              <w:rPr>
                <w:sz w:val="24"/>
              </w:rPr>
              <w:t>1</w:t>
            </w:r>
            <w:r>
              <w:rPr>
                <w:sz w:val="24"/>
              </w:rPr>
              <w:t>.0 – 1.5</w:t>
            </w:r>
          </w:p>
        </w:tc>
        <w:tc>
          <w:tcPr>
            <w:tcW w:w="1170" w:type="dxa"/>
          </w:tcPr>
          <w:p w:rsidR="00937CE2" w:rsidRPr="00957111" w:rsidRDefault="00937CE2" w:rsidP="00937CE2">
            <w:pPr>
              <w:pStyle w:val="NoSpacing"/>
              <w:jc w:val="center"/>
              <w:rPr>
                <w:sz w:val="24"/>
              </w:rPr>
            </w:pPr>
            <w:r w:rsidRPr="00957111">
              <w:rPr>
                <w:sz w:val="24"/>
              </w:rPr>
              <w:t>1</w:t>
            </w:r>
            <w:r>
              <w:rPr>
                <w:sz w:val="24"/>
              </w:rPr>
              <w:t>.5 – 2.0</w:t>
            </w:r>
          </w:p>
        </w:tc>
        <w:tc>
          <w:tcPr>
            <w:tcW w:w="1350" w:type="dxa"/>
          </w:tcPr>
          <w:p w:rsidR="00937CE2" w:rsidRPr="00957111" w:rsidRDefault="00937CE2" w:rsidP="00937CE2">
            <w:pPr>
              <w:pStyle w:val="NoSpacing"/>
              <w:jc w:val="center"/>
              <w:rPr>
                <w:sz w:val="24"/>
              </w:rPr>
            </w:pPr>
            <w:r w:rsidRPr="00957111">
              <w:rPr>
                <w:sz w:val="24"/>
              </w:rPr>
              <w:t>2</w:t>
            </w:r>
            <w:r>
              <w:rPr>
                <w:sz w:val="24"/>
              </w:rPr>
              <w:t>.0 – 4.0</w:t>
            </w:r>
          </w:p>
        </w:tc>
        <w:tc>
          <w:tcPr>
            <w:tcW w:w="1260" w:type="dxa"/>
          </w:tcPr>
          <w:p w:rsidR="00937CE2" w:rsidRPr="00957111" w:rsidRDefault="00937CE2" w:rsidP="00937CE2">
            <w:pPr>
              <w:pStyle w:val="NoSpacing"/>
              <w:jc w:val="center"/>
              <w:rPr>
                <w:sz w:val="24"/>
              </w:rPr>
            </w:pPr>
            <w:r w:rsidRPr="00957111">
              <w:rPr>
                <w:sz w:val="24"/>
              </w:rPr>
              <w:t>4</w:t>
            </w:r>
            <w:r>
              <w:rPr>
                <w:sz w:val="24"/>
              </w:rPr>
              <w:t>.0 – 6.0</w:t>
            </w:r>
          </w:p>
        </w:tc>
        <w:tc>
          <w:tcPr>
            <w:tcW w:w="1814" w:type="dxa"/>
          </w:tcPr>
          <w:p w:rsidR="00937CE2" w:rsidRPr="00957111" w:rsidRDefault="00937CE2" w:rsidP="00937CE2">
            <w:pPr>
              <w:pStyle w:val="NoSpacing"/>
              <w:jc w:val="center"/>
              <w:rPr>
                <w:sz w:val="24"/>
              </w:rPr>
            </w:pPr>
            <w:r>
              <w:rPr>
                <w:sz w:val="24"/>
              </w:rPr>
              <w:t>More Than</w:t>
            </w:r>
            <w:r w:rsidRPr="00957111">
              <w:rPr>
                <w:sz w:val="24"/>
              </w:rPr>
              <w:t xml:space="preserve"> 6</w:t>
            </w:r>
            <w:r>
              <w:rPr>
                <w:sz w:val="24"/>
              </w:rPr>
              <w:t>.</w:t>
            </w:r>
            <w:r w:rsidRPr="00957111">
              <w:rPr>
                <w:sz w:val="24"/>
              </w:rPr>
              <w:t>00</w:t>
            </w:r>
          </w:p>
        </w:tc>
      </w:tr>
      <w:tr w:rsidR="004F451D" w:rsidRPr="00957111" w:rsidTr="00102205">
        <w:trPr>
          <w:trHeight w:val="316"/>
        </w:trPr>
        <w:tc>
          <w:tcPr>
            <w:tcW w:w="1008" w:type="dxa"/>
            <w:vMerge/>
          </w:tcPr>
          <w:p w:rsidR="004F451D" w:rsidRPr="00B0702C" w:rsidRDefault="004F451D" w:rsidP="00847116">
            <w:pPr>
              <w:pStyle w:val="NoSpacing"/>
              <w:rPr>
                <w:b/>
                <w:bCs/>
                <w:sz w:val="24"/>
              </w:rPr>
            </w:pPr>
          </w:p>
        </w:tc>
        <w:tc>
          <w:tcPr>
            <w:tcW w:w="1260" w:type="dxa"/>
          </w:tcPr>
          <w:p w:rsidR="004F451D" w:rsidRPr="00957111" w:rsidRDefault="004F451D" w:rsidP="00847116">
            <w:pPr>
              <w:pStyle w:val="NoSpacing"/>
              <w:rPr>
                <w:sz w:val="24"/>
              </w:rPr>
            </w:pPr>
            <w:r w:rsidRPr="00957111">
              <w:rPr>
                <w:sz w:val="24"/>
              </w:rPr>
              <w:t xml:space="preserve">Trimmu </w:t>
            </w:r>
          </w:p>
        </w:tc>
        <w:tc>
          <w:tcPr>
            <w:tcW w:w="1260" w:type="dxa"/>
          </w:tcPr>
          <w:p w:rsidR="004F451D" w:rsidRPr="00957111" w:rsidRDefault="004F451D" w:rsidP="00847116">
            <w:pPr>
              <w:pStyle w:val="NoSpacing"/>
              <w:jc w:val="center"/>
              <w:rPr>
                <w:sz w:val="24"/>
              </w:rPr>
            </w:pPr>
            <w:r w:rsidRPr="00957111">
              <w:rPr>
                <w:sz w:val="24"/>
              </w:rPr>
              <w:t>1</w:t>
            </w:r>
            <w:r>
              <w:rPr>
                <w:sz w:val="24"/>
              </w:rPr>
              <w:t>.</w:t>
            </w:r>
            <w:r w:rsidR="00937CE2">
              <w:rPr>
                <w:sz w:val="24"/>
              </w:rPr>
              <w:t>5 – 2.0</w:t>
            </w:r>
          </w:p>
        </w:tc>
        <w:tc>
          <w:tcPr>
            <w:tcW w:w="1170" w:type="dxa"/>
          </w:tcPr>
          <w:p w:rsidR="004F451D" w:rsidRPr="00957111" w:rsidRDefault="004F451D" w:rsidP="00847116">
            <w:pPr>
              <w:pStyle w:val="NoSpacing"/>
              <w:jc w:val="center"/>
              <w:rPr>
                <w:sz w:val="24"/>
              </w:rPr>
            </w:pPr>
            <w:r w:rsidRPr="00957111">
              <w:rPr>
                <w:sz w:val="24"/>
              </w:rPr>
              <w:t>2</w:t>
            </w:r>
            <w:r>
              <w:rPr>
                <w:sz w:val="24"/>
              </w:rPr>
              <w:t>.</w:t>
            </w:r>
            <w:r w:rsidR="00937CE2">
              <w:rPr>
                <w:sz w:val="24"/>
              </w:rPr>
              <w:t>0 – 3.0</w:t>
            </w:r>
          </w:p>
        </w:tc>
        <w:tc>
          <w:tcPr>
            <w:tcW w:w="1350" w:type="dxa"/>
          </w:tcPr>
          <w:p w:rsidR="004F451D" w:rsidRPr="00957111" w:rsidRDefault="004F451D" w:rsidP="00847116">
            <w:pPr>
              <w:pStyle w:val="NoSpacing"/>
              <w:jc w:val="center"/>
              <w:rPr>
                <w:sz w:val="24"/>
              </w:rPr>
            </w:pPr>
            <w:r w:rsidRPr="00957111">
              <w:rPr>
                <w:sz w:val="24"/>
              </w:rPr>
              <w:t>3</w:t>
            </w:r>
            <w:r>
              <w:rPr>
                <w:sz w:val="24"/>
              </w:rPr>
              <w:t>.</w:t>
            </w:r>
            <w:r w:rsidR="00937CE2">
              <w:rPr>
                <w:sz w:val="24"/>
              </w:rPr>
              <w:t>0 – 4.5</w:t>
            </w:r>
          </w:p>
        </w:tc>
        <w:tc>
          <w:tcPr>
            <w:tcW w:w="1260" w:type="dxa"/>
          </w:tcPr>
          <w:p w:rsidR="004F451D" w:rsidRPr="00957111" w:rsidRDefault="004F451D" w:rsidP="00847116">
            <w:pPr>
              <w:pStyle w:val="NoSpacing"/>
              <w:jc w:val="center"/>
              <w:rPr>
                <w:sz w:val="24"/>
              </w:rPr>
            </w:pPr>
            <w:r w:rsidRPr="00957111">
              <w:rPr>
                <w:sz w:val="24"/>
              </w:rPr>
              <w:t>4</w:t>
            </w:r>
            <w:r>
              <w:rPr>
                <w:sz w:val="24"/>
              </w:rPr>
              <w:t>.</w:t>
            </w:r>
            <w:r w:rsidR="00937CE2">
              <w:rPr>
                <w:sz w:val="24"/>
              </w:rPr>
              <w:t>5 – 6.0</w:t>
            </w:r>
          </w:p>
        </w:tc>
        <w:tc>
          <w:tcPr>
            <w:tcW w:w="1814" w:type="dxa"/>
          </w:tcPr>
          <w:p w:rsidR="004F451D" w:rsidRPr="00957111" w:rsidRDefault="00B94D03" w:rsidP="00847116">
            <w:pPr>
              <w:pStyle w:val="NoSpacing"/>
              <w:jc w:val="center"/>
              <w:rPr>
                <w:sz w:val="24"/>
              </w:rPr>
            </w:pPr>
            <w:r>
              <w:rPr>
                <w:sz w:val="24"/>
              </w:rPr>
              <w:t>More Than</w:t>
            </w:r>
            <w:r w:rsidRPr="00957111">
              <w:rPr>
                <w:sz w:val="24"/>
              </w:rPr>
              <w:t xml:space="preserve"> </w:t>
            </w:r>
            <w:r w:rsidR="004F451D" w:rsidRPr="00957111">
              <w:rPr>
                <w:sz w:val="24"/>
              </w:rPr>
              <w:t>6</w:t>
            </w:r>
            <w:r w:rsidR="004F451D">
              <w:rPr>
                <w:sz w:val="24"/>
              </w:rPr>
              <w:t>.</w:t>
            </w:r>
            <w:r w:rsidR="004F451D" w:rsidRPr="00957111">
              <w:rPr>
                <w:sz w:val="24"/>
              </w:rPr>
              <w:t>00</w:t>
            </w:r>
          </w:p>
        </w:tc>
      </w:tr>
      <w:tr w:rsidR="00937CE2" w:rsidRPr="00957111" w:rsidTr="00102205">
        <w:trPr>
          <w:trHeight w:val="324"/>
        </w:trPr>
        <w:tc>
          <w:tcPr>
            <w:tcW w:w="1008" w:type="dxa"/>
            <w:vMerge/>
          </w:tcPr>
          <w:p w:rsidR="00937CE2" w:rsidRPr="00B0702C" w:rsidRDefault="00937CE2" w:rsidP="00937CE2">
            <w:pPr>
              <w:pStyle w:val="NoSpacing"/>
              <w:rPr>
                <w:b/>
                <w:bCs/>
                <w:sz w:val="24"/>
              </w:rPr>
            </w:pPr>
          </w:p>
        </w:tc>
        <w:tc>
          <w:tcPr>
            <w:tcW w:w="1260" w:type="dxa"/>
          </w:tcPr>
          <w:p w:rsidR="00937CE2" w:rsidRPr="00957111" w:rsidRDefault="00937CE2" w:rsidP="00937CE2">
            <w:pPr>
              <w:pStyle w:val="NoSpacing"/>
              <w:rPr>
                <w:sz w:val="24"/>
              </w:rPr>
            </w:pPr>
            <w:r w:rsidRPr="00957111">
              <w:rPr>
                <w:sz w:val="24"/>
              </w:rPr>
              <w:t>Punjnad</w:t>
            </w:r>
          </w:p>
        </w:tc>
        <w:tc>
          <w:tcPr>
            <w:tcW w:w="1260" w:type="dxa"/>
          </w:tcPr>
          <w:p w:rsidR="00937CE2" w:rsidRPr="00957111" w:rsidRDefault="00937CE2" w:rsidP="00937CE2">
            <w:pPr>
              <w:pStyle w:val="NoSpacing"/>
              <w:jc w:val="center"/>
              <w:rPr>
                <w:sz w:val="24"/>
              </w:rPr>
            </w:pPr>
            <w:r w:rsidRPr="00957111">
              <w:rPr>
                <w:sz w:val="24"/>
              </w:rPr>
              <w:t>1</w:t>
            </w:r>
            <w:r>
              <w:rPr>
                <w:sz w:val="24"/>
              </w:rPr>
              <w:t>.5 – 2.0</w:t>
            </w:r>
          </w:p>
        </w:tc>
        <w:tc>
          <w:tcPr>
            <w:tcW w:w="1170" w:type="dxa"/>
          </w:tcPr>
          <w:p w:rsidR="00937CE2" w:rsidRPr="00957111" w:rsidRDefault="00937CE2" w:rsidP="00937CE2">
            <w:pPr>
              <w:pStyle w:val="NoSpacing"/>
              <w:jc w:val="center"/>
              <w:rPr>
                <w:sz w:val="24"/>
              </w:rPr>
            </w:pPr>
            <w:r w:rsidRPr="00957111">
              <w:rPr>
                <w:sz w:val="24"/>
              </w:rPr>
              <w:t>2</w:t>
            </w:r>
            <w:r>
              <w:rPr>
                <w:sz w:val="24"/>
              </w:rPr>
              <w:t>.0 – 3.0</w:t>
            </w:r>
          </w:p>
        </w:tc>
        <w:tc>
          <w:tcPr>
            <w:tcW w:w="1350" w:type="dxa"/>
          </w:tcPr>
          <w:p w:rsidR="00937CE2" w:rsidRPr="00957111" w:rsidRDefault="00937CE2" w:rsidP="00937CE2">
            <w:pPr>
              <w:pStyle w:val="NoSpacing"/>
              <w:jc w:val="center"/>
              <w:rPr>
                <w:sz w:val="24"/>
              </w:rPr>
            </w:pPr>
            <w:r w:rsidRPr="00957111">
              <w:rPr>
                <w:sz w:val="24"/>
              </w:rPr>
              <w:t>3</w:t>
            </w:r>
            <w:r>
              <w:rPr>
                <w:sz w:val="24"/>
              </w:rPr>
              <w:t>.0 – 4.5</w:t>
            </w:r>
          </w:p>
        </w:tc>
        <w:tc>
          <w:tcPr>
            <w:tcW w:w="1260" w:type="dxa"/>
          </w:tcPr>
          <w:p w:rsidR="00937CE2" w:rsidRPr="00957111" w:rsidRDefault="00937CE2" w:rsidP="00937CE2">
            <w:pPr>
              <w:pStyle w:val="NoSpacing"/>
              <w:jc w:val="center"/>
              <w:rPr>
                <w:sz w:val="24"/>
              </w:rPr>
            </w:pPr>
            <w:r w:rsidRPr="00957111">
              <w:rPr>
                <w:sz w:val="24"/>
              </w:rPr>
              <w:t>4</w:t>
            </w:r>
            <w:r>
              <w:rPr>
                <w:sz w:val="24"/>
              </w:rPr>
              <w:t>.5 – 6.0</w:t>
            </w:r>
          </w:p>
        </w:tc>
        <w:tc>
          <w:tcPr>
            <w:tcW w:w="1814" w:type="dxa"/>
          </w:tcPr>
          <w:p w:rsidR="00937CE2" w:rsidRPr="00957111" w:rsidRDefault="00937CE2" w:rsidP="00937CE2">
            <w:pPr>
              <w:pStyle w:val="NoSpacing"/>
              <w:jc w:val="center"/>
              <w:rPr>
                <w:sz w:val="24"/>
              </w:rPr>
            </w:pPr>
            <w:r>
              <w:rPr>
                <w:sz w:val="24"/>
              </w:rPr>
              <w:t>More Than</w:t>
            </w:r>
            <w:r w:rsidRPr="00957111">
              <w:rPr>
                <w:sz w:val="24"/>
              </w:rPr>
              <w:t xml:space="preserve"> 6</w:t>
            </w:r>
            <w:r>
              <w:rPr>
                <w:sz w:val="24"/>
              </w:rPr>
              <w:t>.</w:t>
            </w:r>
            <w:r w:rsidRPr="00957111">
              <w:rPr>
                <w:sz w:val="24"/>
              </w:rPr>
              <w:t>00</w:t>
            </w:r>
          </w:p>
        </w:tc>
      </w:tr>
      <w:tr w:rsidR="004F451D" w:rsidRPr="00957111" w:rsidTr="00102205">
        <w:trPr>
          <w:trHeight w:val="324"/>
        </w:trPr>
        <w:tc>
          <w:tcPr>
            <w:tcW w:w="1008" w:type="dxa"/>
            <w:vMerge w:val="restart"/>
          </w:tcPr>
          <w:p w:rsidR="004F451D" w:rsidRPr="00B0702C" w:rsidRDefault="004F451D" w:rsidP="00847116">
            <w:pPr>
              <w:pStyle w:val="NoSpacing"/>
              <w:rPr>
                <w:b/>
                <w:bCs/>
                <w:sz w:val="24"/>
              </w:rPr>
            </w:pPr>
            <w:r w:rsidRPr="00B0702C">
              <w:rPr>
                <w:b/>
                <w:bCs/>
                <w:sz w:val="24"/>
              </w:rPr>
              <w:t>Ravi</w:t>
            </w:r>
          </w:p>
        </w:tc>
        <w:tc>
          <w:tcPr>
            <w:tcW w:w="1260" w:type="dxa"/>
          </w:tcPr>
          <w:p w:rsidR="004F451D" w:rsidRPr="00957111" w:rsidRDefault="004F451D" w:rsidP="00847116">
            <w:pPr>
              <w:pStyle w:val="NoSpacing"/>
              <w:rPr>
                <w:sz w:val="24"/>
              </w:rPr>
            </w:pPr>
            <w:r w:rsidRPr="00957111">
              <w:rPr>
                <w:sz w:val="24"/>
              </w:rPr>
              <w:t>Jassar</w:t>
            </w:r>
          </w:p>
        </w:tc>
        <w:tc>
          <w:tcPr>
            <w:tcW w:w="1260" w:type="dxa"/>
          </w:tcPr>
          <w:p w:rsidR="004F451D" w:rsidRPr="00957111" w:rsidRDefault="004F451D" w:rsidP="00847116">
            <w:pPr>
              <w:pStyle w:val="NoSpacing"/>
              <w:jc w:val="center"/>
              <w:rPr>
                <w:sz w:val="24"/>
              </w:rPr>
            </w:pPr>
            <w:r>
              <w:rPr>
                <w:sz w:val="24"/>
              </w:rPr>
              <w:t>0.</w:t>
            </w:r>
            <w:r w:rsidR="00937CE2">
              <w:rPr>
                <w:sz w:val="24"/>
              </w:rPr>
              <w:t>5 – 0.75</w:t>
            </w:r>
          </w:p>
        </w:tc>
        <w:tc>
          <w:tcPr>
            <w:tcW w:w="1170" w:type="dxa"/>
          </w:tcPr>
          <w:p w:rsidR="004F451D" w:rsidRPr="00957111" w:rsidRDefault="004F451D" w:rsidP="00847116">
            <w:pPr>
              <w:pStyle w:val="NoSpacing"/>
              <w:jc w:val="center"/>
              <w:rPr>
                <w:sz w:val="24"/>
              </w:rPr>
            </w:pPr>
            <w:r>
              <w:rPr>
                <w:sz w:val="24"/>
              </w:rPr>
              <w:t>0.</w:t>
            </w:r>
            <w:r w:rsidRPr="00957111">
              <w:rPr>
                <w:sz w:val="24"/>
              </w:rPr>
              <w:t>75</w:t>
            </w:r>
            <w:r w:rsidR="00937CE2">
              <w:rPr>
                <w:sz w:val="24"/>
              </w:rPr>
              <w:t>– 1.0</w:t>
            </w:r>
          </w:p>
        </w:tc>
        <w:tc>
          <w:tcPr>
            <w:tcW w:w="1350" w:type="dxa"/>
          </w:tcPr>
          <w:p w:rsidR="004F451D" w:rsidRPr="00957111" w:rsidRDefault="004F451D" w:rsidP="00847116">
            <w:pPr>
              <w:pStyle w:val="NoSpacing"/>
              <w:jc w:val="center"/>
              <w:rPr>
                <w:sz w:val="24"/>
              </w:rPr>
            </w:pPr>
            <w:r w:rsidRPr="00957111">
              <w:rPr>
                <w:sz w:val="24"/>
              </w:rPr>
              <w:t>1</w:t>
            </w:r>
            <w:r>
              <w:rPr>
                <w:sz w:val="24"/>
              </w:rPr>
              <w:t>.</w:t>
            </w:r>
            <w:r w:rsidR="00937CE2">
              <w:rPr>
                <w:sz w:val="24"/>
              </w:rPr>
              <w:t>0 – 1.5</w:t>
            </w:r>
          </w:p>
        </w:tc>
        <w:tc>
          <w:tcPr>
            <w:tcW w:w="1260" w:type="dxa"/>
          </w:tcPr>
          <w:p w:rsidR="004F451D" w:rsidRPr="00957111" w:rsidRDefault="004F451D" w:rsidP="00847116">
            <w:pPr>
              <w:pStyle w:val="NoSpacing"/>
              <w:jc w:val="center"/>
              <w:rPr>
                <w:sz w:val="24"/>
              </w:rPr>
            </w:pPr>
            <w:r w:rsidRPr="00957111">
              <w:rPr>
                <w:sz w:val="24"/>
              </w:rPr>
              <w:t>1</w:t>
            </w:r>
            <w:r>
              <w:rPr>
                <w:sz w:val="24"/>
              </w:rPr>
              <w:t>.</w:t>
            </w:r>
            <w:r w:rsidR="00937CE2">
              <w:rPr>
                <w:sz w:val="24"/>
              </w:rPr>
              <w:t xml:space="preserve">5 – 2.0 </w:t>
            </w:r>
          </w:p>
        </w:tc>
        <w:tc>
          <w:tcPr>
            <w:tcW w:w="1814" w:type="dxa"/>
          </w:tcPr>
          <w:p w:rsidR="004F451D" w:rsidRPr="00957111" w:rsidRDefault="00B94D03" w:rsidP="00847116">
            <w:pPr>
              <w:pStyle w:val="NoSpacing"/>
              <w:jc w:val="center"/>
              <w:rPr>
                <w:sz w:val="24"/>
              </w:rPr>
            </w:pPr>
            <w:r>
              <w:rPr>
                <w:sz w:val="24"/>
              </w:rPr>
              <w:t>More Than</w:t>
            </w:r>
            <w:r w:rsidRPr="00957111">
              <w:rPr>
                <w:sz w:val="24"/>
              </w:rPr>
              <w:t xml:space="preserve"> </w:t>
            </w:r>
            <w:r w:rsidR="004F451D" w:rsidRPr="00957111">
              <w:rPr>
                <w:sz w:val="24"/>
              </w:rPr>
              <w:t>2</w:t>
            </w:r>
            <w:r w:rsidR="004F451D">
              <w:rPr>
                <w:sz w:val="24"/>
              </w:rPr>
              <w:t>.</w:t>
            </w:r>
            <w:r w:rsidR="004F451D" w:rsidRPr="00957111">
              <w:rPr>
                <w:sz w:val="24"/>
              </w:rPr>
              <w:t>00</w:t>
            </w:r>
          </w:p>
        </w:tc>
      </w:tr>
      <w:tr w:rsidR="004F451D" w:rsidRPr="00957111" w:rsidTr="00102205">
        <w:trPr>
          <w:trHeight w:val="316"/>
        </w:trPr>
        <w:tc>
          <w:tcPr>
            <w:tcW w:w="1008" w:type="dxa"/>
            <w:vMerge/>
          </w:tcPr>
          <w:p w:rsidR="004F451D" w:rsidRPr="00B0702C" w:rsidRDefault="004F451D" w:rsidP="00847116">
            <w:pPr>
              <w:pStyle w:val="NoSpacing"/>
              <w:rPr>
                <w:b/>
                <w:bCs/>
                <w:sz w:val="24"/>
              </w:rPr>
            </w:pPr>
          </w:p>
        </w:tc>
        <w:tc>
          <w:tcPr>
            <w:tcW w:w="1260" w:type="dxa"/>
          </w:tcPr>
          <w:p w:rsidR="004F451D" w:rsidRPr="00957111" w:rsidRDefault="004F451D" w:rsidP="00847116">
            <w:pPr>
              <w:pStyle w:val="NoSpacing"/>
              <w:rPr>
                <w:sz w:val="24"/>
              </w:rPr>
            </w:pPr>
            <w:r w:rsidRPr="00957111">
              <w:rPr>
                <w:sz w:val="24"/>
              </w:rPr>
              <w:t xml:space="preserve">Shahdara </w:t>
            </w:r>
          </w:p>
        </w:tc>
        <w:tc>
          <w:tcPr>
            <w:tcW w:w="1260" w:type="dxa"/>
          </w:tcPr>
          <w:p w:rsidR="004F451D" w:rsidRPr="00957111" w:rsidRDefault="004F451D" w:rsidP="00847116">
            <w:pPr>
              <w:pStyle w:val="NoSpacing"/>
              <w:jc w:val="center"/>
              <w:rPr>
                <w:sz w:val="24"/>
              </w:rPr>
            </w:pPr>
            <w:r>
              <w:rPr>
                <w:sz w:val="24"/>
              </w:rPr>
              <w:t>0.</w:t>
            </w:r>
            <w:r w:rsidR="00937CE2">
              <w:rPr>
                <w:sz w:val="24"/>
              </w:rPr>
              <w:t>4 – 0.65</w:t>
            </w:r>
          </w:p>
        </w:tc>
        <w:tc>
          <w:tcPr>
            <w:tcW w:w="1170" w:type="dxa"/>
          </w:tcPr>
          <w:p w:rsidR="004F451D" w:rsidRPr="00957111" w:rsidRDefault="004F451D" w:rsidP="00847116">
            <w:pPr>
              <w:pStyle w:val="NoSpacing"/>
              <w:jc w:val="center"/>
              <w:rPr>
                <w:sz w:val="24"/>
              </w:rPr>
            </w:pPr>
            <w:r>
              <w:rPr>
                <w:sz w:val="24"/>
              </w:rPr>
              <w:t>0.</w:t>
            </w:r>
            <w:r w:rsidRPr="00957111">
              <w:rPr>
                <w:sz w:val="24"/>
              </w:rPr>
              <w:t>65</w:t>
            </w:r>
            <w:r w:rsidR="00937CE2">
              <w:rPr>
                <w:sz w:val="24"/>
              </w:rPr>
              <w:t>– 0.9</w:t>
            </w:r>
          </w:p>
        </w:tc>
        <w:tc>
          <w:tcPr>
            <w:tcW w:w="1350" w:type="dxa"/>
          </w:tcPr>
          <w:p w:rsidR="004F451D" w:rsidRPr="00957111" w:rsidRDefault="004F451D" w:rsidP="00847116">
            <w:pPr>
              <w:pStyle w:val="NoSpacing"/>
              <w:jc w:val="center"/>
              <w:rPr>
                <w:sz w:val="24"/>
              </w:rPr>
            </w:pPr>
            <w:r>
              <w:rPr>
                <w:sz w:val="24"/>
              </w:rPr>
              <w:t>0.</w:t>
            </w:r>
            <w:r w:rsidR="00937CE2">
              <w:rPr>
                <w:sz w:val="24"/>
              </w:rPr>
              <w:t>9 – 1.35</w:t>
            </w:r>
          </w:p>
        </w:tc>
        <w:tc>
          <w:tcPr>
            <w:tcW w:w="1260" w:type="dxa"/>
          </w:tcPr>
          <w:p w:rsidR="004F451D" w:rsidRPr="00957111" w:rsidRDefault="004F451D" w:rsidP="00847116">
            <w:pPr>
              <w:pStyle w:val="NoSpacing"/>
              <w:jc w:val="center"/>
              <w:rPr>
                <w:sz w:val="24"/>
              </w:rPr>
            </w:pPr>
            <w:r w:rsidRPr="00957111">
              <w:rPr>
                <w:sz w:val="24"/>
              </w:rPr>
              <w:t>1</w:t>
            </w:r>
            <w:r>
              <w:rPr>
                <w:sz w:val="24"/>
              </w:rPr>
              <w:t>.</w:t>
            </w:r>
            <w:r w:rsidRPr="00957111">
              <w:rPr>
                <w:sz w:val="24"/>
              </w:rPr>
              <w:t>35</w:t>
            </w:r>
            <w:r w:rsidR="00937CE2">
              <w:rPr>
                <w:sz w:val="24"/>
              </w:rPr>
              <w:t xml:space="preserve"> – 1.8</w:t>
            </w:r>
          </w:p>
        </w:tc>
        <w:tc>
          <w:tcPr>
            <w:tcW w:w="1814" w:type="dxa"/>
          </w:tcPr>
          <w:p w:rsidR="004F451D" w:rsidRPr="00957111" w:rsidRDefault="00B94D03" w:rsidP="00847116">
            <w:pPr>
              <w:pStyle w:val="NoSpacing"/>
              <w:jc w:val="center"/>
              <w:rPr>
                <w:sz w:val="24"/>
              </w:rPr>
            </w:pPr>
            <w:r>
              <w:rPr>
                <w:sz w:val="24"/>
              </w:rPr>
              <w:t>More Than</w:t>
            </w:r>
            <w:r w:rsidRPr="00957111">
              <w:rPr>
                <w:sz w:val="24"/>
              </w:rPr>
              <w:t xml:space="preserve"> </w:t>
            </w:r>
            <w:r w:rsidR="004F451D" w:rsidRPr="00957111">
              <w:rPr>
                <w:sz w:val="24"/>
              </w:rPr>
              <w:t>1</w:t>
            </w:r>
            <w:r w:rsidR="004F451D">
              <w:rPr>
                <w:sz w:val="24"/>
              </w:rPr>
              <w:t>.</w:t>
            </w:r>
            <w:r w:rsidR="004F451D" w:rsidRPr="00957111">
              <w:rPr>
                <w:sz w:val="24"/>
              </w:rPr>
              <w:t>80</w:t>
            </w:r>
          </w:p>
        </w:tc>
      </w:tr>
      <w:tr w:rsidR="00937CE2" w:rsidRPr="00957111" w:rsidTr="00102205">
        <w:trPr>
          <w:trHeight w:val="324"/>
        </w:trPr>
        <w:tc>
          <w:tcPr>
            <w:tcW w:w="1008" w:type="dxa"/>
            <w:vMerge/>
          </w:tcPr>
          <w:p w:rsidR="00937CE2" w:rsidRPr="00B0702C" w:rsidRDefault="00937CE2" w:rsidP="00937CE2">
            <w:pPr>
              <w:pStyle w:val="NoSpacing"/>
              <w:rPr>
                <w:b/>
                <w:bCs/>
                <w:sz w:val="24"/>
              </w:rPr>
            </w:pPr>
          </w:p>
        </w:tc>
        <w:tc>
          <w:tcPr>
            <w:tcW w:w="1260" w:type="dxa"/>
          </w:tcPr>
          <w:p w:rsidR="00937CE2" w:rsidRPr="00957111" w:rsidRDefault="00937CE2" w:rsidP="00937CE2">
            <w:pPr>
              <w:pStyle w:val="NoSpacing"/>
              <w:rPr>
                <w:sz w:val="24"/>
              </w:rPr>
            </w:pPr>
            <w:r w:rsidRPr="00957111">
              <w:rPr>
                <w:sz w:val="24"/>
              </w:rPr>
              <w:t xml:space="preserve">Balloki </w:t>
            </w:r>
          </w:p>
        </w:tc>
        <w:tc>
          <w:tcPr>
            <w:tcW w:w="1260" w:type="dxa"/>
          </w:tcPr>
          <w:p w:rsidR="00937CE2" w:rsidRPr="00957111" w:rsidRDefault="00937CE2" w:rsidP="00937CE2">
            <w:pPr>
              <w:pStyle w:val="NoSpacing"/>
              <w:jc w:val="center"/>
              <w:rPr>
                <w:sz w:val="24"/>
              </w:rPr>
            </w:pPr>
            <w:r>
              <w:rPr>
                <w:sz w:val="24"/>
              </w:rPr>
              <w:t>0.4 – 0.65</w:t>
            </w:r>
          </w:p>
        </w:tc>
        <w:tc>
          <w:tcPr>
            <w:tcW w:w="1170" w:type="dxa"/>
          </w:tcPr>
          <w:p w:rsidR="00937CE2" w:rsidRPr="00957111" w:rsidRDefault="00937CE2" w:rsidP="00937CE2">
            <w:pPr>
              <w:pStyle w:val="NoSpacing"/>
              <w:jc w:val="center"/>
              <w:rPr>
                <w:sz w:val="24"/>
              </w:rPr>
            </w:pPr>
            <w:r>
              <w:rPr>
                <w:sz w:val="24"/>
              </w:rPr>
              <w:t>0.</w:t>
            </w:r>
            <w:r w:rsidRPr="00957111">
              <w:rPr>
                <w:sz w:val="24"/>
              </w:rPr>
              <w:t>65</w:t>
            </w:r>
            <w:r>
              <w:rPr>
                <w:sz w:val="24"/>
              </w:rPr>
              <w:t>– 0.9</w:t>
            </w:r>
          </w:p>
        </w:tc>
        <w:tc>
          <w:tcPr>
            <w:tcW w:w="1350" w:type="dxa"/>
          </w:tcPr>
          <w:p w:rsidR="00937CE2" w:rsidRPr="00957111" w:rsidRDefault="00937CE2" w:rsidP="00937CE2">
            <w:pPr>
              <w:pStyle w:val="NoSpacing"/>
              <w:jc w:val="center"/>
              <w:rPr>
                <w:sz w:val="24"/>
              </w:rPr>
            </w:pPr>
            <w:r>
              <w:rPr>
                <w:sz w:val="24"/>
              </w:rPr>
              <w:t>0.9 – 1.35</w:t>
            </w:r>
          </w:p>
        </w:tc>
        <w:tc>
          <w:tcPr>
            <w:tcW w:w="1260" w:type="dxa"/>
          </w:tcPr>
          <w:p w:rsidR="00937CE2" w:rsidRPr="00957111" w:rsidRDefault="00937CE2" w:rsidP="00937CE2">
            <w:pPr>
              <w:pStyle w:val="NoSpacing"/>
              <w:jc w:val="center"/>
              <w:rPr>
                <w:sz w:val="24"/>
              </w:rPr>
            </w:pPr>
            <w:r w:rsidRPr="00957111">
              <w:rPr>
                <w:sz w:val="24"/>
              </w:rPr>
              <w:t>1</w:t>
            </w:r>
            <w:r>
              <w:rPr>
                <w:sz w:val="24"/>
              </w:rPr>
              <w:t>.</w:t>
            </w:r>
            <w:r w:rsidRPr="00957111">
              <w:rPr>
                <w:sz w:val="24"/>
              </w:rPr>
              <w:t>35</w:t>
            </w:r>
            <w:r>
              <w:rPr>
                <w:sz w:val="24"/>
              </w:rPr>
              <w:t xml:space="preserve"> – 1.8</w:t>
            </w:r>
          </w:p>
        </w:tc>
        <w:tc>
          <w:tcPr>
            <w:tcW w:w="1814" w:type="dxa"/>
          </w:tcPr>
          <w:p w:rsidR="00937CE2" w:rsidRPr="00957111" w:rsidRDefault="00937CE2" w:rsidP="00937CE2">
            <w:pPr>
              <w:pStyle w:val="NoSpacing"/>
              <w:jc w:val="center"/>
              <w:rPr>
                <w:sz w:val="24"/>
              </w:rPr>
            </w:pPr>
            <w:r>
              <w:rPr>
                <w:sz w:val="24"/>
              </w:rPr>
              <w:t>More Than</w:t>
            </w:r>
            <w:r w:rsidRPr="00957111">
              <w:rPr>
                <w:sz w:val="24"/>
              </w:rPr>
              <w:t xml:space="preserve"> 1</w:t>
            </w:r>
            <w:r>
              <w:rPr>
                <w:sz w:val="24"/>
              </w:rPr>
              <w:t>.</w:t>
            </w:r>
            <w:r w:rsidRPr="00957111">
              <w:rPr>
                <w:sz w:val="24"/>
              </w:rPr>
              <w:t>80</w:t>
            </w:r>
          </w:p>
        </w:tc>
      </w:tr>
      <w:tr w:rsidR="004F451D" w:rsidRPr="00957111" w:rsidTr="00102205">
        <w:trPr>
          <w:trHeight w:val="324"/>
        </w:trPr>
        <w:tc>
          <w:tcPr>
            <w:tcW w:w="1008" w:type="dxa"/>
            <w:vMerge/>
          </w:tcPr>
          <w:p w:rsidR="004F451D" w:rsidRPr="00B0702C" w:rsidRDefault="004F451D" w:rsidP="00847116">
            <w:pPr>
              <w:pStyle w:val="NoSpacing"/>
              <w:rPr>
                <w:b/>
                <w:bCs/>
                <w:sz w:val="24"/>
              </w:rPr>
            </w:pPr>
          </w:p>
        </w:tc>
        <w:tc>
          <w:tcPr>
            <w:tcW w:w="1260" w:type="dxa"/>
          </w:tcPr>
          <w:p w:rsidR="004F451D" w:rsidRPr="00937CE2" w:rsidRDefault="004F451D" w:rsidP="00847116">
            <w:pPr>
              <w:pStyle w:val="NoSpacing"/>
              <w:rPr>
                <w:bCs/>
                <w:sz w:val="24"/>
              </w:rPr>
            </w:pPr>
            <w:r w:rsidRPr="00937CE2">
              <w:rPr>
                <w:bCs/>
                <w:sz w:val="24"/>
              </w:rPr>
              <w:t>Sidhnai</w:t>
            </w:r>
          </w:p>
        </w:tc>
        <w:tc>
          <w:tcPr>
            <w:tcW w:w="1260" w:type="dxa"/>
          </w:tcPr>
          <w:p w:rsidR="004F451D" w:rsidRPr="00937CE2" w:rsidRDefault="00937CE2" w:rsidP="00847116">
            <w:pPr>
              <w:pStyle w:val="NoSpacing"/>
              <w:jc w:val="center"/>
              <w:rPr>
                <w:bCs/>
                <w:sz w:val="24"/>
              </w:rPr>
            </w:pPr>
            <w:r>
              <w:rPr>
                <w:bCs/>
                <w:sz w:val="24"/>
              </w:rPr>
              <w:t>0.3 – 0.45</w:t>
            </w:r>
          </w:p>
        </w:tc>
        <w:tc>
          <w:tcPr>
            <w:tcW w:w="1170" w:type="dxa"/>
          </w:tcPr>
          <w:p w:rsidR="004F451D" w:rsidRPr="00937CE2" w:rsidRDefault="004F451D" w:rsidP="00847116">
            <w:pPr>
              <w:pStyle w:val="NoSpacing"/>
              <w:jc w:val="center"/>
              <w:rPr>
                <w:bCs/>
                <w:sz w:val="24"/>
              </w:rPr>
            </w:pPr>
            <w:r w:rsidRPr="00937CE2">
              <w:rPr>
                <w:bCs/>
                <w:sz w:val="24"/>
              </w:rPr>
              <w:t>0.4</w:t>
            </w:r>
            <w:r w:rsidR="00AE16ED" w:rsidRPr="00937CE2">
              <w:rPr>
                <w:bCs/>
                <w:sz w:val="24"/>
              </w:rPr>
              <w:t>5</w:t>
            </w:r>
            <w:r w:rsidR="00937CE2">
              <w:rPr>
                <w:bCs/>
                <w:sz w:val="24"/>
              </w:rPr>
              <w:t>- 0.6</w:t>
            </w:r>
          </w:p>
        </w:tc>
        <w:tc>
          <w:tcPr>
            <w:tcW w:w="1350" w:type="dxa"/>
          </w:tcPr>
          <w:p w:rsidR="004F451D" w:rsidRPr="00937CE2" w:rsidRDefault="004F451D" w:rsidP="00847116">
            <w:pPr>
              <w:pStyle w:val="NoSpacing"/>
              <w:jc w:val="center"/>
              <w:rPr>
                <w:bCs/>
                <w:sz w:val="24"/>
              </w:rPr>
            </w:pPr>
            <w:r w:rsidRPr="00937CE2">
              <w:rPr>
                <w:bCs/>
                <w:sz w:val="24"/>
              </w:rPr>
              <w:t>0.6</w:t>
            </w:r>
            <w:r w:rsidR="00937CE2">
              <w:rPr>
                <w:bCs/>
                <w:sz w:val="24"/>
              </w:rPr>
              <w:t xml:space="preserve"> – 0.9</w:t>
            </w:r>
          </w:p>
        </w:tc>
        <w:tc>
          <w:tcPr>
            <w:tcW w:w="1260" w:type="dxa"/>
          </w:tcPr>
          <w:p w:rsidR="004F451D" w:rsidRPr="00937CE2" w:rsidRDefault="00937CE2" w:rsidP="00847116">
            <w:pPr>
              <w:pStyle w:val="NoSpacing"/>
              <w:jc w:val="center"/>
              <w:rPr>
                <w:bCs/>
                <w:sz w:val="24"/>
              </w:rPr>
            </w:pPr>
            <w:r>
              <w:rPr>
                <w:bCs/>
                <w:sz w:val="24"/>
              </w:rPr>
              <w:t>0.9 – 1.2</w:t>
            </w:r>
          </w:p>
        </w:tc>
        <w:tc>
          <w:tcPr>
            <w:tcW w:w="1814" w:type="dxa"/>
          </w:tcPr>
          <w:p w:rsidR="004F451D" w:rsidRPr="00937CE2" w:rsidRDefault="00B94D03" w:rsidP="00847116">
            <w:pPr>
              <w:pStyle w:val="NoSpacing"/>
              <w:jc w:val="center"/>
              <w:rPr>
                <w:bCs/>
                <w:sz w:val="24"/>
              </w:rPr>
            </w:pPr>
            <w:r w:rsidRPr="00937CE2">
              <w:rPr>
                <w:sz w:val="24"/>
              </w:rPr>
              <w:t>More Than</w:t>
            </w:r>
            <w:r w:rsidRPr="00937CE2">
              <w:rPr>
                <w:bCs/>
                <w:sz w:val="24"/>
              </w:rPr>
              <w:t xml:space="preserve"> </w:t>
            </w:r>
            <w:r w:rsidR="004F451D" w:rsidRPr="00937CE2">
              <w:rPr>
                <w:bCs/>
                <w:sz w:val="24"/>
              </w:rPr>
              <w:t>1.20</w:t>
            </w:r>
          </w:p>
        </w:tc>
      </w:tr>
      <w:tr w:rsidR="004F451D" w:rsidRPr="00957111" w:rsidTr="00102205">
        <w:trPr>
          <w:trHeight w:val="316"/>
        </w:trPr>
        <w:tc>
          <w:tcPr>
            <w:tcW w:w="1008" w:type="dxa"/>
            <w:vMerge w:val="restart"/>
          </w:tcPr>
          <w:p w:rsidR="004F451D" w:rsidRPr="00B0702C" w:rsidRDefault="004F451D" w:rsidP="00847116">
            <w:pPr>
              <w:pStyle w:val="NoSpacing"/>
              <w:rPr>
                <w:b/>
                <w:bCs/>
                <w:sz w:val="24"/>
              </w:rPr>
            </w:pPr>
            <w:r w:rsidRPr="00B0702C">
              <w:rPr>
                <w:b/>
                <w:bCs/>
                <w:sz w:val="24"/>
              </w:rPr>
              <w:t>Sutlej</w:t>
            </w:r>
          </w:p>
        </w:tc>
        <w:tc>
          <w:tcPr>
            <w:tcW w:w="1260" w:type="dxa"/>
          </w:tcPr>
          <w:p w:rsidR="004F451D" w:rsidRPr="00957111" w:rsidRDefault="004F451D" w:rsidP="00847116">
            <w:pPr>
              <w:pStyle w:val="NoSpacing"/>
              <w:rPr>
                <w:sz w:val="24"/>
              </w:rPr>
            </w:pPr>
            <w:r w:rsidRPr="00957111">
              <w:rPr>
                <w:sz w:val="24"/>
              </w:rPr>
              <w:t>Sulemanki</w:t>
            </w:r>
          </w:p>
        </w:tc>
        <w:tc>
          <w:tcPr>
            <w:tcW w:w="1260" w:type="dxa"/>
          </w:tcPr>
          <w:p w:rsidR="004F451D" w:rsidRPr="00957111" w:rsidRDefault="00937CE2" w:rsidP="00847116">
            <w:pPr>
              <w:pStyle w:val="NoSpacing"/>
              <w:jc w:val="center"/>
              <w:rPr>
                <w:sz w:val="24"/>
              </w:rPr>
            </w:pPr>
            <w:r>
              <w:rPr>
                <w:sz w:val="24"/>
              </w:rPr>
              <w:t xml:space="preserve">0.5 – 0.8                                                            </w:t>
            </w:r>
          </w:p>
        </w:tc>
        <w:tc>
          <w:tcPr>
            <w:tcW w:w="1170" w:type="dxa"/>
          </w:tcPr>
          <w:p w:rsidR="004F451D" w:rsidRPr="00957111" w:rsidRDefault="00937CE2" w:rsidP="00847116">
            <w:pPr>
              <w:pStyle w:val="NoSpacing"/>
              <w:jc w:val="center"/>
              <w:rPr>
                <w:sz w:val="24"/>
              </w:rPr>
            </w:pPr>
            <w:r>
              <w:rPr>
                <w:sz w:val="24"/>
              </w:rPr>
              <w:t>0.8 – 1.2</w:t>
            </w:r>
          </w:p>
        </w:tc>
        <w:tc>
          <w:tcPr>
            <w:tcW w:w="1350" w:type="dxa"/>
          </w:tcPr>
          <w:p w:rsidR="004F451D" w:rsidRPr="00957111" w:rsidRDefault="00937CE2" w:rsidP="00847116">
            <w:pPr>
              <w:pStyle w:val="NoSpacing"/>
              <w:jc w:val="center"/>
              <w:rPr>
                <w:sz w:val="24"/>
              </w:rPr>
            </w:pPr>
            <w:r>
              <w:rPr>
                <w:sz w:val="24"/>
              </w:rPr>
              <w:t>1.2 – 1.75</w:t>
            </w:r>
          </w:p>
        </w:tc>
        <w:tc>
          <w:tcPr>
            <w:tcW w:w="1260" w:type="dxa"/>
          </w:tcPr>
          <w:p w:rsidR="004F451D" w:rsidRPr="00957111" w:rsidRDefault="004F451D" w:rsidP="00847116">
            <w:pPr>
              <w:pStyle w:val="NoSpacing"/>
              <w:jc w:val="center"/>
              <w:rPr>
                <w:sz w:val="24"/>
              </w:rPr>
            </w:pPr>
            <w:r>
              <w:rPr>
                <w:sz w:val="24"/>
              </w:rPr>
              <w:t>1.75</w:t>
            </w:r>
            <w:r w:rsidR="00937CE2">
              <w:rPr>
                <w:sz w:val="24"/>
              </w:rPr>
              <w:t>– 2.25</w:t>
            </w:r>
          </w:p>
        </w:tc>
        <w:tc>
          <w:tcPr>
            <w:tcW w:w="1814" w:type="dxa"/>
          </w:tcPr>
          <w:p w:rsidR="004F451D" w:rsidRPr="00957111" w:rsidRDefault="00B94D03" w:rsidP="00847116">
            <w:pPr>
              <w:pStyle w:val="NoSpacing"/>
              <w:jc w:val="center"/>
              <w:rPr>
                <w:sz w:val="24"/>
              </w:rPr>
            </w:pPr>
            <w:r>
              <w:rPr>
                <w:sz w:val="24"/>
              </w:rPr>
              <w:t xml:space="preserve">More Than </w:t>
            </w:r>
            <w:r w:rsidR="004F451D">
              <w:rPr>
                <w:sz w:val="24"/>
              </w:rPr>
              <w:t>2.25</w:t>
            </w:r>
          </w:p>
        </w:tc>
      </w:tr>
      <w:tr w:rsidR="00937CE2" w:rsidRPr="00957111" w:rsidTr="00102205">
        <w:trPr>
          <w:trHeight w:val="324"/>
        </w:trPr>
        <w:tc>
          <w:tcPr>
            <w:tcW w:w="1008" w:type="dxa"/>
            <w:vMerge/>
          </w:tcPr>
          <w:p w:rsidR="00937CE2" w:rsidRPr="00957111" w:rsidRDefault="00937CE2" w:rsidP="00937CE2">
            <w:pPr>
              <w:pStyle w:val="NoSpacing"/>
              <w:rPr>
                <w:sz w:val="24"/>
              </w:rPr>
            </w:pPr>
          </w:p>
        </w:tc>
        <w:tc>
          <w:tcPr>
            <w:tcW w:w="1260" w:type="dxa"/>
          </w:tcPr>
          <w:p w:rsidR="00937CE2" w:rsidRPr="00957111" w:rsidRDefault="00937CE2" w:rsidP="00937CE2">
            <w:pPr>
              <w:pStyle w:val="NoSpacing"/>
              <w:rPr>
                <w:sz w:val="24"/>
              </w:rPr>
            </w:pPr>
            <w:r w:rsidRPr="00957111">
              <w:rPr>
                <w:sz w:val="24"/>
              </w:rPr>
              <w:t>Islam</w:t>
            </w:r>
          </w:p>
        </w:tc>
        <w:tc>
          <w:tcPr>
            <w:tcW w:w="1260" w:type="dxa"/>
          </w:tcPr>
          <w:p w:rsidR="00937CE2" w:rsidRPr="00957111" w:rsidRDefault="00937CE2" w:rsidP="00937CE2">
            <w:pPr>
              <w:pStyle w:val="NoSpacing"/>
              <w:jc w:val="center"/>
              <w:rPr>
                <w:sz w:val="24"/>
              </w:rPr>
            </w:pPr>
            <w:r>
              <w:rPr>
                <w:sz w:val="24"/>
              </w:rPr>
              <w:t xml:space="preserve">0.5 – 0.8                                                            </w:t>
            </w:r>
          </w:p>
        </w:tc>
        <w:tc>
          <w:tcPr>
            <w:tcW w:w="1170" w:type="dxa"/>
          </w:tcPr>
          <w:p w:rsidR="00937CE2" w:rsidRPr="00957111" w:rsidRDefault="00937CE2" w:rsidP="00937CE2">
            <w:pPr>
              <w:pStyle w:val="NoSpacing"/>
              <w:jc w:val="center"/>
              <w:rPr>
                <w:sz w:val="24"/>
              </w:rPr>
            </w:pPr>
            <w:r>
              <w:rPr>
                <w:sz w:val="24"/>
              </w:rPr>
              <w:t>0.8 – 1.2</w:t>
            </w:r>
          </w:p>
        </w:tc>
        <w:tc>
          <w:tcPr>
            <w:tcW w:w="1350" w:type="dxa"/>
          </w:tcPr>
          <w:p w:rsidR="00937CE2" w:rsidRPr="00957111" w:rsidRDefault="00937CE2" w:rsidP="00937CE2">
            <w:pPr>
              <w:pStyle w:val="NoSpacing"/>
              <w:jc w:val="center"/>
              <w:rPr>
                <w:sz w:val="24"/>
              </w:rPr>
            </w:pPr>
            <w:r>
              <w:rPr>
                <w:sz w:val="24"/>
              </w:rPr>
              <w:t>1.2 – 1.75</w:t>
            </w:r>
          </w:p>
        </w:tc>
        <w:tc>
          <w:tcPr>
            <w:tcW w:w="1260" w:type="dxa"/>
          </w:tcPr>
          <w:p w:rsidR="00937CE2" w:rsidRPr="00957111" w:rsidRDefault="00937CE2" w:rsidP="00937CE2">
            <w:pPr>
              <w:pStyle w:val="NoSpacing"/>
              <w:jc w:val="center"/>
              <w:rPr>
                <w:sz w:val="24"/>
              </w:rPr>
            </w:pPr>
            <w:r>
              <w:rPr>
                <w:sz w:val="24"/>
              </w:rPr>
              <w:t>1.75– 2.25</w:t>
            </w:r>
          </w:p>
        </w:tc>
        <w:tc>
          <w:tcPr>
            <w:tcW w:w="1814" w:type="dxa"/>
          </w:tcPr>
          <w:p w:rsidR="00937CE2" w:rsidRPr="00957111" w:rsidRDefault="00937CE2" w:rsidP="00937CE2">
            <w:pPr>
              <w:pStyle w:val="NoSpacing"/>
              <w:jc w:val="center"/>
              <w:rPr>
                <w:sz w:val="24"/>
              </w:rPr>
            </w:pPr>
            <w:r>
              <w:rPr>
                <w:sz w:val="24"/>
              </w:rPr>
              <w:t>More Than 2.25</w:t>
            </w:r>
          </w:p>
        </w:tc>
      </w:tr>
    </w:tbl>
    <w:p w:rsidR="003A213C" w:rsidRPr="001C2317" w:rsidRDefault="003A213C" w:rsidP="00584640">
      <w:pPr>
        <w:pStyle w:val="NoSpacing"/>
        <w:jc w:val="both"/>
        <w:rPr>
          <w:rFonts w:ascii="Arial" w:hAnsi="Arial" w:cs="Arial"/>
          <w:sz w:val="24"/>
          <w:szCs w:val="24"/>
        </w:rPr>
      </w:pPr>
    </w:p>
    <w:p w:rsidR="00D20C68" w:rsidRDefault="00D20C68" w:rsidP="00AF2518">
      <w:pPr>
        <w:pStyle w:val="NoSpacing"/>
        <w:numPr>
          <w:ilvl w:val="1"/>
          <w:numId w:val="11"/>
        </w:numPr>
        <w:rPr>
          <w:rFonts w:ascii="Arial" w:hAnsi="Arial" w:cs="Arial"/>
          <w:b/>
          <w:sz w:val="24"/>
          <w:szCs w:val="24"/>
          <w:u w:val="single"/>
        </w:rPr>
      </w:pPr>
      <w:r w:rsidRPr="001C2317">
        <w:rPr>
          <w:rFonts w:ascii="Arial" w:hAnsi="Arial" w:cs="Arial"/>
          <w:b/>
          <w:sz w:val="24"/>
          <w:szCs w:val="24"/>
          <w:u w:val="single"/>
        </w:rPr>
        <w:t>TIME LAG STATEMENT OF RAVI RIVER</w:t>
      </w:r>
    </w:p>
    <w:p w:rsidR="004A55F3" w:rsidRDefault="004A55F3" w:rsidP="004A55F3">
      <w:pPr>
        <w:pStyle w:val="NoSpacing"/>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gridCol w:w="3475"/>
        <w:gridCol w:w="2275"/>
        <w:gridCol w:w="2276"/>
      </w:tblGrid>
      <w:tr w:rsidR="004A55F3" w:rsidRPr="00957111" w:rsidTr="00B662F1">
        <w:trPr>
          <w:trHeight w:val="393"/>
        </w:trPr>
        <w:tc>
          <w:tcPr>
            <w:tcW w:w="1075" w:type="dxa"/>
            <w:vAlign w:val="center"/>
          </w:tcPr>
          <w:p w:rsidR="004A55F3" w:rsidRPr="00B0702C" w:rsidRDefault="0097759E" w:rsidP="00B0702C">
            <w:pPr>
              <w:pStyle w:val="NoSpacing"/>
              <w:jc w:val="center"/>
              <w:rPr>
                <w:b/>
                <w:bCs/>
              </w:rPr>
            </w:pPr>
            <w:r w:rsidRPr="00B0702C">
              <w:rPr>
                <w:b/>
                <w:bCs/>
              </w:rPr>
              <w:t>Sr. No.</w:t>
            </w:r>
          </w:p>
        </w:tc>
        <w:tc>
          <w:tcPr>
            <w:tcW w:w="3475" w:type="dxa"/>
            <w:vAlign w:val="center"/>
          </w:tcPr>
          <w:p w:rsidR="004A55F3" w:rsidRPr="00B0702C" w:rsidRDefault="004A55F3" w:rsidP="00B0702C">
            <w:pPr>
              <w:pStyle w:val="NoSpacing"/>
              <w:jc w:val="center"/>
              <w:rPr>
                <w:b/>
                <w:bCs/>
                <w:sz w:val="24"/>
              </w:rPr>
            </w:pPr>
            <w:r w:rsidRPr="00B0702C">
              <w:rPr>
                <w:b/>
                <w:bCs/>
                <w:sz w:val="24"/>
              </w:rPr>
              <w:t>Site</w:t>
            </w:r>
          </w:p>
        </w:tc>
        <w:tc>
          <w:tcPr>
            <w:tcW w:w="2275" w:type="dxa"/>
            <w:vAlign w:val="center"/>
          </w:tcPr>
          <w:p w:rsidR="004A55F3" w:rsidRPr="00B0702C" w:rsidRDefault="004A55F3" w:rsidP="00B0702C">
            <w:pPr>
              <w:pStyle w:val="NoSpacing"/>
              <w:jc w:val="center"/>
              <w:rPr>
                <w:b/>
                <w:bCs/>
                <w:sz w:val="24"/>
              </w:rPr>
            </w:pPr>
            <w:r w:rsidRPr="00B0702C">
              <w:rPr>
                <w:b/>
                <w:bCs/>
                <w:sz w:val="24"/>
              </w:rPr>
              <w:t>Distance in KM</w:t>
            </w:r>
          </w:p>
        </w:tc>
        <w:tc>
          <w:tcPr>
            <w:tcW w:w="2276" w:type="dxa"/>
            <w:vAlign w:val="center"/>
          </w:tcPr>
          <w:p w:rsidR="004A55F3" w:rsidRPr="00B0702C" w:rsidRDefault="004A55F3" w:rsidP="00B0702C">
            <w:pPr>
              <w:pStyle w:val="NoSpacing"/>
              <w:jc w:val="center"/>
              <w:rPr>
                <w:b/>
                <w:bCs/>
                <w:sz w:val="24"/>
              </w:rPr>
            </w:pPr>
            <w:r w:rsidRPr="00B0702C">
              <w:rPr>
                <w:b/>
                <w:bCs/>
                <w:sz w:val="24"/>
              </w:rPr>
              <w:t>Time Lag in Hour</w:t>
            </w:r>
          </w:p>
        </w:tc>
      </w:tr>
      <w:tr w:rsidR="004A55F3" w:rsidRPr="00957111" w:rsidTr="00847116">
        <w:trPr>
          <w:cantSplit/>
          <w:trHeight w:val="393"/>
        </w:trPr>
        <w:tc>
          <w:tcPr>
            <w:tcW w:w="9101" w:type="dxa"/>
            <w:gridSpan w:val="4"/>
            <w:vAlign w:val="center"/>
          </w:tcPr>
          <w:p w:rsidR="004A55F3" w:rsidRPr="00837C2B" w:rsidRDefault="004A55F3" w:rsidP="00847116">
            <w:pPr>
              <w:pStyle w:val="NoSpacing"/>
              <w:rPr>
                <w:sz w:val="24"/>
              </w:rPr>
            </w:pPr>
            <w:r w:rsidRPr="00837C2B">
              <w:rPr>
                <w:sz w:val="24"/>
              </w:rPr>
              <w:t>Above 60000 Cs Discharge.</w:t>
            </w:r>
          </w:p>
        </w:tc>
      </w:tr>
      <w:tr w:rsidR="004A55F3" w:rsidRPr="00957111" w:rsidTr="00B662F1">
        <w:trPr>
          <w:trHeight w:val="393"/>
        </w:trPr>
        <w:tc>
          <w:tcPr>
            <w:tcW w:w="1075" w:type="dxa"/>
            <w:vAlign w:val="center"/>
          </w:tcPr>
          <w:p w:rsidR="004A55F3" w:rsidRPr="00957111" w:rsidRDefault="004A55F3" w:rsidP="00B0702C">
            <w:pPr>
              <w:pStyle w:val="NoSpacing"/>
              <w:jc w:val="center"/>
              <w:rPr>
                <w:sz w:val="24"/>
              </w:rPr>
            </w:pPr>
            <w:r w:rsidRPr="00957111">
              <w:rPr>
                <w:sz w:val="24"/>
              </w:rPr>
              <w:t>1</w:t>
            </w:r>
          </w:p>
        </w:tc>
        <w:tc>
          <w:tcPr>
            <w:tcW w:w="3475" w:type="dxa"/>
            <w:vAlign w:val="center"/>
          </w:tcPr>
          <w:p w:rsidR="004A55F3" w:rsidRPr="00957111" w:rsidRDefault="004A55F3" w:rsidP="00847116">
            <w:pPr>
              <w:pStyle w:val="NoSpacing"/>
              <w:rPr>
                <w:sz w:val="24"/>
              </w:rPr>
            </w:pPr>
            <w:r w:rsidRPr="00957111">
              <w:rPr>
                <w:sz w:val="24"/>
              </w:rPr>
              <w:t>Jassar to Shahdara</w:t>
            </w:r>
          </w:p>
        </w:tc>
        <w:tc>
          <w:tcPr>
            <w:tcW w:w="2275" w:type="dxa"/>
            <w:vAlign w:val="center"/>
          </w:tcPr>
          <w:p w:rsidR="004A55F3" w:rsidRPr="00957111" w:rsidRDefault="004A55F3" w:rsidP="00847116">
            <w:pPr>
              <w:pStyle w:val="NoSpacing"/>
              <w:jc w:val="center"/>
              <w:rPr>
                <w:sz w:val="24"/>
              </w:rPr>
            </w:pPr>
            <w:r w:rsidRPr="00957111">
              <w:rPr>
                <w:sz w:val="24"/>
              </w:rPr>
              <w:t>97</w:t>
            </w:r>
          </w:p>
        </w:tc>
        <w:tc>
          <w:tcPr>
            <w:tcW w:w="2276" w:type="dxa"/>
            <w:vAlign w:val="center"/>
          </w:tcPr>
          <w:p w:rsidR="004A55F3" w:rsidRPr="00957111" w:rsidRDefault="004A55F3" w:rsidP="00847116">
            <w:pPr>
              <w:pStyle w:val="NoSpacing"/>
              <w:jc w:val="center"/>
              <w:rPr>
                <w:sz w:val="24"/>
              </w:rPr>
            </w:pPr>
            <w:r w:rsidRPr="00957111">
              <w:rPr>
                <w:sz w:val="24"/>
              </w:rPr>
              <w:t>26</w:t>
            </w:r>
          </w:p>
        </w:tc>
      </w:tr>
      <w:tr w:rsidR="004A55F3" w:rsidRPr="00957111" w:rsidTr="00B662F1">
        <w:trPr>
          <w:trHeight w:val="393"/>
        </w:trPr>
        <w:tc>
          <w:tcPr>
            <w:tcW w:w="1075" w:type="dxa"/>
            <w:vAlign w:val="center"/>
          </w:tcPr>
          <w:p w:rsidR="004A55F3" w:rsidRPr="00957111" w:rsidRDefault="004A55F3" w:rsidP="00B0702C">
            <w:pPr>
              <w:pStyle w:val="NoSpacing"/>
              <w:jc w:val="center"/>
              <w:rPr>
                <w:sz w:val="24"/>
              </w:rPr>
            </w:pPr>
            <w:r w:rsidRPr="00957111">
              <w:rPr>
                <w:sz w:val="24"/>
              </w:rPr>
              <w:t>2</w:t>
            </w:r>
          </w:p>
        </w:tc>
        <w:tc>
          <w:tcPr>
            <w:tcW w:w="3475" w:type="dxa"/>
            <w:vAlign w:val="center"/>
          </w:tcPr>
          <w:p w:rsidR="004A55F3" w:rsidRPr="00957111" w:rsidRDefault="004A55F3" w:rsidP="00847116">
            <w:pPr>
              <w:pStyle w:val="NoSpacing"/>
              <w:rPr>
                <w:sz w:val="24"/>
              </w:rPr>
            </w:pPr>
            <w:r w:rsidRPr="00957111">
              <w:rPr>
                <w:sz w:val="24"/>
              </w:rPr>
              <w:t>Shahdara to Balloki</w:t>
            </w:r>
          </w:p>
        </w:tc>
        <w:tc>
          <w:tcPr>
            <w:tcW w:w="2275" w:type="dxa"/>
            <w:vAlign w:val="center"/>
          </w:tcPr>
          <w:p w:rsidR="004A55F3" w:rsidRPr="00957111" w:rsidRDefault="004A55F3" w:rsidP="00847116">
            <w:pPr>
              <w:pStyle w:val="NoSpacing"/>
              <w:jc w:val="center"/>
              <w:rPr>
                <w:sz w:val="24"/>
              </w:rPr>
            </w:pPr>
            <w:r w:rsidRPr="00957111">
              <w:rPr>
                <w:sz w:val="24"/>
              </w:rPr>
              <w:t>63</w:t>
            </w:r>
          </w:p>
        </w:tc>
        <w:tc>
          <w:tcPr>
            <w:tcW w:w="2276" w:type="dxa"/>
            <w:vAlign w:val="center"/>
          </w:tcPr>
          <w:p w:rsidR="004A55F3" w:rsidRPr="00957111" w:rsidRDefault="004A55F3" w:rsidP="00847116">
            <w:pPr>
              <w:pStyle w:val="NoSpacing"/>
              <w:jc w:val="center"/>
              <w:rPr>
                <w:sz w:val="24"/>
              </w:rPr>
            </w:pPr>
            <w:r w:rsidRPr="00957111">
              <w:rPr>
                <w:sz w:val="24"/>
              </w:rPr>
              <w:t>24</w:t>
            </w:r>
          </w:p>
        </w:tc>
      </w:tr>
      <w:tr w:rsidR="004A55F3" w:rsidRPr="00957111" w:rsidTr="00B662F1">
        <w:trPr>
          <w:trHeight w:val="393"/>
        </w:trPr>
        <w:tc>
          <w:tcPr>
            <w:tcW w:w="1075" w:type="dxa"/>
            <w:vAlign w:val="center"/>
          </w:tcPr>
          <w:p w:rsidR="004A55F3" w:rsidRPr="00957111" w:rsidRDefault="004A55F3" w:rsidP="00B0702C">
            <w:pPr>
              <w:pStyle w:val="NoSpacing"/>
              <w:jc w:val="center"/>
              <w:rPr>
                <w:sz w:val="24"/>
              </w:rPr>
            </w:pPr>
            <w:r w:rsidRPr="00957111">
              <w:rPr>
                <w:sz w:val="24"/>
              </w:rPr>
              <w:t>3</w:t>
            </w:r>
          </w:p>
        </w:tc>
        <w:tc>
          <w:tcPr>
            <w:tcW w:w="3475" w:type="dxa"/>
            <w:vAlign w:val="center"/>
          </w:tcPr>
          <w:p w:rsidR="004A55F3" w:rsidRPr="00957111" w:rsidRDefault="004A55F3" w:rsidP="00847116">
            <w:pPr>
              <w:pStyle w:val="NoSpacing"/>
              <w:rPr>
                <w:sz w:val="24"/>
              </w:rPr>
            </w:pPr>
            <w:r w:rsidRPr="00957111">
              <w:rPr>
                <w:sz w:val="24"/>
              </w:rPr>
              <w:t>Balloki to Sidhnai Barrage</w:t>
            </w:r>
          </w:p>
        </w:tc>
        <w:tc>
          <w:tcPr>
            <w:tcW w:w="2275" w:type="dxa"/>
            <w:vAlign w:val="center"/>
          </w:tcPr>
          <w:p w:rsidR="004A55F3" w:rsidRPr="00957111" w:rsidRDefault="004A55F3" w:rsidP="00847116">
            <w:pPr>
              <w:pStyle w:val="NoSpacing"/>
              <w:jc w:val="center"/>
              <w:rPr>
                <w:sz w:val="24"/>
              </w:rPr>
            </w:pPr>
            <w:r w:rsidRPr="00957111">
              <w:rPr>
                <w:sz w:val="24"/>
              </w:rPr>
              <w:t>198</w:t>
            </w:r>
          </w:p>
        </w:tc>
        <w:tc>
          <w:tcPr>
            <w:tcW w:w="2276" w:type="dxa"/>
            <w:vAlign w:val="center"/>
          </w:tcPr>
          <w:p w:rsidR="004A55F3" w:rsidRPr="00957111" w:rsidRDefault="004A55F3" w:rsidP="00847116">
            <w:pPr>
              <w:pStyle w:val="NoSpacing"/>
              <w:jc w:val="center"/>
              <w:rPr>
                <w:sz w:val="24"/>
              </w:rPr>
            </w:pPr>
            <w:r w:rsidRPr="00957111">
              <w:rPr>
                <w:sz w:val="24"/>
              </w:rPr>
              <w:t>78</w:t>
            </w:r>
          </w:p>
        </w:tc>
      </w:tr>
      <w:tr w:rsidR="004A55F3" w:rsidRPr="00957111" w:rsidTr="00847116">
        <w:trPr>
          <w:cantSplit/>
          <w:trHeight w:val="262"/>
        </w:trPr>
        <w:tc>
          <w:tcPr>
            <w:tcW w:w="9101" w:type="dxa"/>
            <w:gridSpan w:val="4"/>
            <w:vAlign w:val="center"/>
          </w:tcPr>
          <w:p w:rsidR="004A55F3" w:rsidRPr="00957111" w:rsidRDefault="004A55F3" w:rsidP="00847116">
            <w:pPr>
              <w:pStyle w:val="NoSpacing"/>
            </w:pPr>
            <w:r w:rsidRPr="00957111">
              <w:t>30000 Cs to 60000 Cs Discharge</w:t>
            </w:r>
          </w:p>
        </w:tc>
      </w:tr>
      <w:tr w:rsidR="004A55F3" w:rsidRPr="00957111" w:rsidTr="00B662F1">
        <w:trPr>
          <w:trHeight w:val="400"/>
        </w:trPr>
        <w:tc>
          <w:tcPr>
            <w:tcW w:w="1075" w:type="dxa"/>
            <w:vAlign w:val="center"/>
          </w:tcPr>
          <w:p w:rsidR="004A55F3" w:rsidRPr="00957111" w:rsidRDefault="004A55F3" w:rsidP="00B0702C">
            <w:pPr>
              <w:pStyle w:val="NoSpacing"/>
              <w:jc w:val="center"/>
              <w:rPr>
                <w:sz w:val="24"/>
              </w:rPr>
            </w:pPr>
            <w:r w:rsidRPr="00957111">
              <w:rPr>
                <w:sz w:val="24"/>
              </w:rPr>
              <w:t>1</w:t>
            </w:r>
          </w:p>
        </w:tc>
        <w:tc>
          <w:tcPr>
            <w:tcW w:w="3475" w:type="dxa"/>
            <w:vAlign w:val="center"/>
          </w:tcPr>
          <w:p w:rsidR="004A55F3" w:rsidRPr="00957111" w:rsidRDefault="004A55F3" w:rsidP="00847116">
            <w:pPr>
              <w:pStyle w:val="NoSpacing"/>
              <w:rPr>
                <w:sz w:val="24"/>
              </w:rPr>
            </w:pPr>
            <w:r w:rsidRPr="00957111">
              <w:rPr>
                <w:sz w:val="24"/>
              </w:rPr>
              <w:t>Balloki to Sidhnai Barrage</w:t>
            </w:r>
          </w:p>
        </w:tc>
        <w:tc>
          <w:tcPr>
            <w:tcW w:w="2275" w:type="dxa"/>
            <w:vAlign w:val="center"/>
          </w:tcPr>
          <w:p w:rsidR="004A55F3" w:rsidRPr="00957111" w:rsidRDefault="004A55F3" w:rsidP="00847116">
            <w:pPr>
              <w:pStyle w:val="NoSpacing"/>
              <w:jc w:val="center"/>
              <w:rPr>
                <w:sz w:val="24"/>
              </w:rPr>
            </w:pPr>
            <w:r w:rsidRPr="00957111">
              <w:rPr>
                <w:sz w:val="24"/>
              </w:rPr>
              <w:t>198</w:t>
            </w:r>
          </w:p>
        </w:tc>
        <w:tc>
          <w:tcPr>
            <w:tcW w:w="2276" w:type="dxa"/>
            <w:vAlign w:val="center"/>
          </w:tcPr>
          <w:p w:rsidR="004A55F3" w:rsidRPr="00957111" w:rsidRDefault="004A55F3" w:rsidP="00847116">
            <w:pPr>
              <w:pStyle w:val="NoSpacing"/>
              <w:jc w:val="center"/>
              <w:rPr>
                <w:sz w:val="24"/>
              </w:rPr>
            </w:pPr>
            <w:r w:rsidRPr="00957111">
              <w:rPr>
                <w:sz w:val="24"/>
              </w:rPr>
              <w:t>50-60</w:t>
            </w:r>
          </w:p>
        </w:tc>
      </w:tr>
    </w:tbl>
    <w:p w:rsidR="004A55F3" w:rsidRPr="00957111" w:rsidRDefault="004A55F3" w:rsidP="004A55F3">
      <w:pPr>
        <w:spacing w:line="360" w:lineRule="auto"/>
        <w:rPr>
          <w:rFonts w:ascii="Arial" w:hAnsi="Arial" w:cs="Arial"/>
          <w:sz w:val="24"/>
        </w:rPr>
      </w:pPr>
    </w:p>
    <w:p w:rsidR="00B21933" w:rsidRPr="00837C2B" w:rsidRDefault="00B21933" w:rsidP="00AF2518">
      <w:pPr>
        <w:pStyle w:val="NoSpacing"/>
        <w:numPr>
          <w:ilvl w:val="1"/>
          <w:numId w:val="4"/>
        </w:numPr>
        <w:jc w:val="both"/>
        <w:rPr>
          <w:rFonts w:ascii="Arial" w:hAnsi="Arial" w:cs="Arial"/>
          <w:b/>
          <w:sz w:val="24"/>
          <w:szCs w:val="24"/>
          <w:u w:val="single"/>
        </w:rPr>
      </w:pPr>
      <w:r w:rsidRPr="00837C2B">
        <w:rPr>
          <w:rFonts w:ascii="Arial" w:hAnsi="Arial" w:cs="Arial"/>
          <w:b/>
          <w:sz w:val="24"/>
          <w:szCs w:val="24"/>
          <w:u w:val="single"/>
        </w:rPr>
        <w:t xml:space="preserve">HIGHEST FLOODS </w:t>
      </w:r>
    </w:p>
    <w:p w:rsidR="00A56073" w:rsidRPr="00A56073" w:rsidRDefault="00A56073" w:rsidP="00A56073">
      <w:pPr>
        <w:pStyle w:val="NoSpacing"/>
        <w:jc w:val="both"/>
        <w:rPr>
          <w:rFonts w:ascii="Arial" w:hAnsi="Arial" w:cs="Arial"/>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2532"/>
        <w:gridCol w:w="2803"/>
        <w:gridCol w:w="2261"/>
      </w:tblGrid>
      <w:tr w:rsidR="00DA13D6" w:rsidRPr="002414E1" w:rsidTr="002414E1">
        <w:trPr>
          <w:trHeight w:val="109"/>
        </w:trPr>
        <w:tc>
          <w:tcPr>
            <w:tcW w:w="1555" w:type="dxa"/>
          </w:tcPr>
          <w:p w:rsidR="00DA13D6" w:rsidRPr="00CC2CA9" w:rsidRDefault="00DA13D6" w:rsidP="002414E1">
            <w:pPr>
              <w:pStyle w:val="NoSpacing"/>
              <w:jc w:val="center"/>
              <w:rPr>
                <w:b/>
                <w:bCs/>
                <w:sz w:val="24"/>
                <w:szCs w:val="24"/>
              </w:rPr>
            </w:pPr>
            <w:r w:rsidRPr="00CC2CA9">
              <w:rPr>
                <w:b/>
                <w:bCs/>
                <w:sz w:val="24"/>
                <w:szCs w:val="24"/>
              </w:rPr>
              <w:t>Sr. No</w:t>
            </w:r>
            <w:r w:rsidR="0097759E" w:rsidRPr="00CC2CA9">
              <w:rPr>
                <w:b/>
                <w:bCs/>
                <w:sz w:val="24"/>
                <w:szCs w:val="24"/>
              </w:rPr>
              <w:t>.</w:t>
            </w:r>
          </w:p>
        </w:tc>
        <w:tc>
          <w:tcPr>
            <w:tcW w:w="2532" w:type="dxa"/>
          </w:tcPr>
          <w:p w:rsidR="00DA13D6" w:rsidRPr="00CC2CA9" w:rsidRDefault="00DA13D6" w:rsidP="002414E1">
            <w:pPr>
              <w:pStyle w:val="NoSpacing"/>
              <w:jc w:val="center"/>
              <w:rPr>
                <w:b/>
                <w:bCs/>
                <w:sz w:val="24"/>
                <w:szCs w:val="24"/>
              </w:rPr>
            </w:pPr>
            <w:r w:rsidRPr="00CC2CA9">
              <w:rPr>
                <w:b/>
                <w:bCs/>
                <w:sz w:val="24"/>
                <w:szCs w:val="24"/>
              </w:rPr>
              <w:t>YEAR</w:t>
            </w:r>
          </w:p>
        </w:tc>
        <w:tc>
          <w:tcPr>
            <w:tcW w:w="2803" w:type="dxa"/>
          </w:tcPr>
          <w:p w:rsidR="00DA13D6" w:rsidRPr="00CC2CA9" w:rsidRDefault="00DA13D6" w:rsidP="002414E1">
            <w:pPr>
              <w:pStyle w:val="NoSpacing"/>
              <w:jc w:val="center"/>
              <w:rPr>
                <w:b/>
                <w:bCs/>
                <w:sz w:val="24"/>
                <w:szCs w:val="24"/>
              </w:rPr>
            </w:pPr>
            <w:r w:rsidRPr="00CC2CA9">
              <w:rPr>
                <w:b/>
                <w:bCs/>
                <w:sz w:val="24"/>
                <w:szCs w:val="24"/>
              </w:rPr>
              <w:t>DISCHARGE</w:t>
            </w:r>
            <w:r w:rsidR="006E60B8" w:rsidRPr="00CC2CA9">
              <w:rPr>
                <w:b/>
                <w:bCs/>
                <w:sz w:val="24"/>
                <w:szCs w:val="24"/>
              </w:rPr>
              <w:t xml:space="preserve"> (Cuse</w:t>
            </w:r>
            <w:r w:rsidR="0062319A" w:rsidRPr="00CC2CA9">
              <w:rPr>
                <w:b/>
                <w:bCs/>
                <w:sz w:val="24"/>
                <w:szCs w:val="24"/>
              </w:rPr>
              <w:t>c</w:t>
            </w:r>
            <w:r w:rsidR="006E60B8" w:rsidRPr="00CC2CA9">
              <w:rPr>
                <w:b/>
                <w:bCs/>
                <w:sz w:val="24"/>
                <w:szCs w:val="24"/>
              </w:rPr>
              <w:t>)</w:t>
            </w:r>
          </w:p>
        </w:tc>
        <w:tc>
          <w:tcPr>
            <w:tcW w:w="2261" w:type="dxa"/>
          </w:tcPr>
          <w:p w:rsidR="00DA13D6" w:rsidRPr="00CC2CA9" w:rsidRDefault="00DA13D6" w:rsidP="002414E1">
            <w:pPr>
              <w:pStyle w:val="NoSpacing"/>
              <w:jc w:val="center"/>
              <w:rPr>
                <w:b/>
                <w:bCs/>
                <w:sz w:val="24"/>
                <w:szCs w:val="24"/>
              </w:rPr>
            </w:pPr>
            <w:r w:rsidRPr="00CC2CA9">
              <w:rPr>
                <w:b/>
                <w:bCs/>
                <w:sz w:val="24"/>
                <w:szCs w:val="24"/>
              </w:rPr>
              <w:t>GAUGE</w:t>
            </w:r>
            <w:r w:rsidR="004601A1" w:rsidRPr="00CC2CA9">
              <w:rPr>
                <w:b/>
                <w:bCs/>
                <w:sz w:val="24"/>
                <w:szCs w:val="24"/>
              </w:rPr>
              <w:t xml:space="preserve"> (Ft)</w:t>
            </w:r>
          </w:p>
        </w:tc>
      </w:tr>
      <w:tr w:rsidR="00DA13D6" w:rsidRPr="002414E1" w:rsidTr="002414E1">
        <w:trPr>
          <w:trHeight w:val="109"/>
        </w:trPr>
        <w:tc>
          <w:tcPr>
            <w:tcW w:w="1555" w:type="dxa"/>
          </w:tcPr>
          <w:p w:rsidR="00DA13D6" w:rsidRPr="002414E1" w:rsidRDefault="00DA13D6" w:rsidP="002414E1">
            <w:pPr>
              <w:pStyle w:val="NoSpacing"/>
              <w:jc w:val="center"/>
              <w:rPr>
                <w:sz w:val="24"/>
                <w:szCs w:val="24"/>
              </w:rPr>
            </w:pPr>
            <w:r w:rsidRPr="002414E1">
              <w:rPr>
                <w:sz w:val="24"/>
                <w:szCs w:val="24"/>
              </w:rPr>
              <w:t>1</w:t>
            </w:r>
          </w:p>
        </w:tc>
        <w:tc>
          <w:tcPr>
            <w:tcW w:w="2532" w:type="dxa"/>
          </w:tcPr>
          <w:p w:rsidR="00DA13D6" w:rsidRPr="002414E1" w:rsidRDefault="00DA13D6" w:rsidP="002414E1">
            <w:pPr>
              <w:pStyle w:val="NoSpacing"/>
              <w:jc w:val="center"/>
              <w:rPr>
                <w:sz w:val="24"/>
                <w:szCs w:val="24"/>
              </w:rPr>
            </w:pPr>
            <w:r w:rsidRPr="002414E1">
              <w:rPr>
                <w:sz w:val="24"/>
                <w:szCs w:val="24"/>
              </w:rPr>
              <w:t>1973</w:t>
            </w:r>
          </w:p>
        </w:tc>
        <w:tc>
          <w:tcPr>
            <w:tcW w:w="2803" w:type="dxa"/>
          </w:tcPr>
          <w:p w:rsidR="00DA13D6" w:rsidRPr="002414E1" w:rsidRDefault="00DA13D6" w:rsidP="002414E1">
            <w:pPr>
              <w:pStyle w:val="NoSpacing"/>
              <w:jc w:val="center"/>
              <w:rPr>
                <w:sz w:val="24"/>
                <w:szCs w:val="24"/>
              </w:rPr>
            </w:pPr>
            <w:r w:rsidRPr="002414E1">
              <w:rPr>
                <w:sz w:val="24"/>
                <w:szCs w:val="24"/>
              </w:rPr>
              <w:t>210339</w:t>
            </w:r>
            <w:r w:rsidR="00093D6C" w:rsidRPr="002414E1">
              <w:rPr>
                <w:sz w:val="24"/>
                <w:szCs w:val="24"/>
              </w:rPr>
              <w:t xml:space="preserve"> Cs</w:t>
            </w:r>
          </w:p>
        </w:tc>
        <w:tc>
          <w:tcPr>
            <w:tcW w:w="2261" w:type="dxa"/>
          </w:tcPr>
          <w:p w:rsidR="00DA13D6" w:rsidRPr="002414E1" w:rsidRDefault="00DA13D6" w:rsidP="002414E1">
            <w:pPr>
              <w:pStyle w:val="NoSpacing"/>
              <w:jc w:val="center"/>
              <w:rPr>
                <w:sz w:val="24"/>
                <w:szCs w:val="24"/>
              </w:rPr>
            </w:pPr>
            <w:r w:rsidRPr="002414E1">
              <w:rPr>
                <w:sz w:val="24"/>
                <w:szCs w:val="24"/>
              </w:rPr>
              <w:t>475.70</w:t>
            </w:r>
            <w:r w:rsidR="00093D6C" w:rsidRPr="002414E1">
              <w:rPr>
                <w:sz w:val="24"/>
                <w:szCs w:val="24"/>
              </w:rPr>
              <w:t xml:space="preserve"> Ft</w:t>
            </w:r>
          </w:p>
        </w:tc>
      </w:tr>
      <w:tr w:rsidR="00DA13D6" w:rsidRPr="002414E1" w:rsidTr="002414E1">
        <w:trPr>
          <w:trHeight w:val="109"/>
        </w:trPr>
        <w:tc>
          <w:tcPr>
            <w:tcW w:w="1555" w:type="dxa"/>
          </w:tcPr>
          <w:p w:rsidR="00DA13D6" w:rsidRPr="002414E1" w:rsidRDefault="00DA13D6" w:rsidP="002414E1">
            <w:pPr>
              <w:pStyle w:val="NoSpacing"/>
              <w:jc w:val="center"/>
              <w:rPr>
                <w:sz w:val="24"/>
                <w:szCs w:val="24"/>
              </w:rPr>
            </w:pPr>
            <w:r w:rsidRPr="002414E1">
              <w:rPr>
                <w:sz w:val="24"/>
                <w:szCs w:val="24"/>
              </w:rPr>
              <w:t>2</w:t>
            </w:r>
          </w:p>
        </w:tc>
        <w:tc>
          <w:tcPr>
            <w:tcW w:w="2532" w:type="dxa"/>
          </w:tcPr>
          <w:p w:rsidR="00DA13D6" w:rsidRPr="002414E1" w:rsidRDefault="00DA13D6" w:rsidP="002414E1">
            <w:pPr>
              <w:pStyle w:val="NoSpacing"/>
              <w:jc w:val="center"/>
              <w:rPr>
                <w:sz w:val="24"/>
                <w:szCs w:val="24"/>
              </w:rPr>
            </w:pPr>
            <w:r w:rsidRPr="002414E1">
              <w:rPr>
                <w:sz w:val="24"/>
                <w:szCs w:val="24"/>
              </w:rPr>
              <w:t>1976</w:t>
            </w:r>
          </w:p>
        </w:tc>
        <w:tc>
          <w:tcPr>
            <w:tcW w:w="2803" w:type="dxa"/>
          </w:tcPr>
          <w:p w:rsidR="00DA13D6" w:rsidRPr="002414E1" w:rsidRDefault="00DA13D6" w:rsidP="002414E1">
            <w:pPr>
              <w:pStyle w:val="NoSpacing"/>
              <w:jc w:val="center"/>
              <w:rPr>
                <w:sz w:val="24"/>
                <w:szCs w:val="24"/>
              </w:rPr>
            </w:pPr>
            <w:r w:rsidRPr="002414E1">
              <w:rPr>
                <w:sz w:val="24"/>
                <w:szCs w:val="24"/>
              </w:rPr>
              <w:t>249848</w:t>
            </w:r>
            <w:r w:rsidR="00093D6C" w:rsidRPr="002414E1">
              <w:rPr>
                <w:sz w:val="24"/>
                <w:szCs w:val="24"/>
              </w:rPr>
              <w:t xml:space="preserve"> Cs</w:t>
            </w:r>
          </w:p>
        </w:tc>
        <w:tc>
          <w:tcPr>
            <w:tcW w:w="2261" w:type="dxa"/>
          </w:tcPr>
          <w:p w:rsidR="00DA13D6" w:rsidRPr="002414E1" w:rsidRDefault="00DA13D6" w:rsidP="002414E1">
            <w:pPr>
              <w:pStyle w:val="NoSpacing"/>
              <w:jc w:val="center"/>
              <w:rPr>
                <w:sz w:val="24"/>
                <w:szCs w:val="24"/>
              </w:rPr>
            </w:pPr>
            <w:r w:rsidRPr="002414E1">
              <w:rPr>
                <w:sz w:val="24"/>
                <w:szCs w:val="24"/>
              </w:rPr>
              <w:t>477.10</w:t>
            </w:r>
            <w:r w:rsidR="00093D6C" w:rsidRPr="002414E1">
              <w:rPr>
                <w:sz w:val="24"/>
                <w:szCs w:val="24"/>
              </w:rPr>
              <w:t xml:space="preserve"> Ft</w:t>
            </w:r>
          </w:p>
        </w:tc>
      </w:tr>
      <w:tr w:rsidR="00DA13D6" w:rsidRPr="002414E1" w:rsidTr="002414E1">
        <w:trPr>
          <w:trHeight w:val="109"/>
        </w:trPr>
        <w:tc>
          <w:tcPr>
            <w:tcW w:w="1555" w:type="dxa"/>
          </w:tcPr>
          <w:p w:rsidR="00DA13D6" w:rsidRPr="002414E1" w:rsidRDefault="00DA13D6" w:rsidP="002414E1">
            <w:pPr>
              <w:pStyle w:val="NoSpacing"/>
              <w:jc w:val="center"/>
              <w:rPr>
                <w:sz w:val="24"/>
                <w:szCs w:val="24"/>
              </w:rPr>
            </w:pPr>
            <w:r w:rsidRPr="002414E1">
              <w:rPr>
                <w:sz w:val="24"/>
                <w:szCs w:val="24"/>
              </w:rPr>
              <w:t>3</w:t>
            </w:r>
          </w:p>
        </w:tc>
        <w:tc>
          <w:tcPr>
            <w:tcW w:w="2532" w:type="dxa"/>
          </w:tcPr>
          <w:p w:rsidR="00DA13D6" w:rsidRPr="002414E1" w:rsidRDefault="00DA13D6" w:rsidP="002414E1">
            <w:pPr>
              <w:pStyle w:val="NoSpacing"/>
              <w:jc w:val="center"/>
              <w:rPr>
                <w:sz w:val="24"/>
                <w:szCs w:val="24"/>
              </w:rPr>
            </w:pPr>
            <w:r w:rsidRPr="002414E1">
              <w:rPr>
                <w:sz w:val="24"/>
                <w:szCs w:val="24"/>
              </w:rPr>
              <w:t>1988</w:t>
            </w:r>
          </w:p>
        </w:tc>
        <w:tc>
          <w:tcPr>
            <w:tcW w:w="2803" w:type="dxa"/>
          </w:tcPr>
          <w:p w:rsidR="00DA13D6" w:rsidRPr="002414E1" w:rsidRDefault="00DA13D6" w:rsidP="002414E1">
            <w:pPr>
              <w:pStyle w:val="NoSpacing"/>
              <w:jc w:val="center"/>
              <w:rPr>
                <w:sz w:val="24"/>
                <w:szCs w:val="24"/>
              </w:rPr>
            </w:pPr>
            <w:r w:rsidRPr="002414E1">
              <w:rPr>
                <w:sz w:val="24"/>
                <w:szCs w:val="24"/>
              </w:rPr>
              <w:t>330210</w:t>
            </w:r>
            <w:r w:rsidR="00093D6C" w:rsidRPr="002414E1">
              <w:rPr>
                <w:sz w:val="24"/>
                <w:szCs w:val="24"/>
              </w:rPr>
              <w:t xml:space="preserve"> Cs</w:t>
            </w:r>
          </w:p>
        </w:tc>
        <w:tc>
          <w:tcPr>
            <w:tcW w:w="2261" w:type="dxa"/>
          </w:tcPr>
          <w:p w:rsidR="00DA13D6" w:rsidRPr="002414E1" w:rsidRDefault="00DA13D6" w:rsidP="002414E1">
            <w:pPr>
              <w:pStyle w:val="NoSpacing"/>
              <w:jc w:val="center"/>
              <w:rPr>
                <w:sz w:val="24"/>
                <w:szCs w:val="24"/>
              </w:rPr>
            </w:pPr>
            <w:r w:rsidRPr="002414E1">
              <w:rPr>
                <w:sz w:val="24"/>
                <w:szCs w:val="24"/>
              </w:rPr>
              <w:t>478.</w:t>
            </w:r>
            <w:r w:rsidR="00454B37" w:rsidRPr="002414E1">
              <w:rPr>
                <w:sz w:val="24"/>
                <w:szCs w:val="24"/>
              </w:rPr>
              <w:t>2</w:t>
            </w:r>
            <w:r w:rsidRPr="002414E1">
              <w:rPr>
                <w:sz w:val="24"/>
                <w:szCs w:val="24"/>
              </w:rPr>
              <w:t>0</w:t>
            </w:r>
            <w:r w:rsidR="00093D6C" w:rsidRPr="002414E1">
              <w:rPr>
                <w:sz w:val="24"/>
                <w:szCs w:val="24"/>
              </w:rPr>
              <w:t xml:space="preserve"> Ft</w:t>
            </w:r>
          </w:p>
        </w:tc>
      </w:tr>
    </w:tbl>
    <w:p w:rsidR="00CA7E6E" w:rsidRPr="00EE7001" w:rsidRDefault="00B21933" w:rsidP="00937CE2">
      <w:pPr>
        <w:pStyle w:val="NoSpacing"/>
        <w:rPr>
          <w:rFonts w:ascii="Arial" w:hAnsi="Arial" w:cs="Arial"/>
          <w:b/>
          <w:caps/>
          <w:sz w:val="24"/>
          <w:szCs w:val="24"/>
          <w:u w:val="single"/>
        </w:rPr>
      </w:pPr>
      <w:r w:rsidRPr="001C2317">
        <w:br w:type="page"/>
      </w:r>
      <w:r w:rsidR="00CA7E6E" w:rsidRPr="00EE7001">
        <w:rPr>
          <w:rFonts w:ascii="Arial" w:hAnsi="Arial" w:cs="Arial"/>
          <w:b/>
          <w:caps/>
          <w:sz w:val="28"/>
          <w:szCs w:val="24"/>
          <w:u w:val="single"/>
        </w:rPr>
        <w:lastRenderedPageBreak/>
        <w:t>Peak Discharge</w:t>
      </w:r>
    </w:p>
    <w:p w:rsidR="00896245" w:rsidRPr="00D72EFD" w:rsidRDefault="00896245" w:rsidP="00F75973">
      <w:pPr>
        <w:spacing w:after="0" w:line="240" w:lineRule="auto"/>
        <w:ind w:left="360"/>
        <w:jc w:val="center"/>
        <w:rPr>
          <w:rFonts w:ascii="Arial" w:hAnsi="Arial" w:cs="Arial"/>
          <w:b/>
          <w:bCs/>
          <w:sz w:val="16"/>
          <w:szCs w:val="16"/>
          <w:u w:val="single"/>
        </w:rPr>
      </w:pPr>
    </w:p>
    <w:tbl>
      <w:tblPr>
        <w:tblW w:w="8348" w:type="dxa"/>
        <w:jc w:val="center"/>
        <w:tblLook w:val="04A0" w:firstRow="1" w:lastRow="0" w:firstColumn="1" w:lastColumn="0" w:noHBand="0" w:noVBand="1"/>
      </w:tblPr>
      <w:tblGrid>
        <w:gridCol w:w="1377"/>
        <w:gridCol w:w="1067"/>
        <w:gridCol w:w="1177"/>
        <w:gridCol w:w="1077"/>
        <w:gridCol w:w="927"/>
        <w:gridCol w:w="1067"/>
        <w:gridCol w:w="828"/>
        <w:gridCol w:w="828"/>
      </w:tblGrid>
      <w:tr w:rsidR="00C96D98" w:rsidRPr="00C96D98" w:rsidTr="00FC6639">
        <w:trPr>
          <w:trHeight w:val="1125"/>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Date</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Peak discharge passed D/S Sidhnai H/W</w:t>
            </w:r>
          </w:p>
        </w:tc>
        <w:tc>
          <w:tcPr>
            <w:tcW w:w="11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Withdrawal through canals</w:t>
            </w:r>
          </w:p>
        </w:tc>
        <w:tc>
          <w:tcPr>
            <w:tcW w:w="10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Disch: passed through breaching section</w:t>
            </w:r>
          </w:p>
        </w:tc>
        <w:tc>
          <w:tcPr>
            <w:tcW w:w="9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Disch: passed through Spill Channel</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Total discharge U/S Sidhnai H/W</w:t>
            </w:r>
          </w:p>
        </w:tc>
        <w:tc>
          <w:tcPr>
            <w:tcW w:w="828" w:type="dxa"/>
            <w:tcBorders>
              <w:top w:val="single" w:sz="8" w:space="0" w:color="auto"/>
              <w:left w:val="nil"/>
              <w:bottom w:val="nil"/>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H.F.L</w:t>
            </w:r>
          </w:p>
        </w:tc>
        <w:tc>
          <w:tcPr>
            <w:tcW w:w="828" w:type="dxa"/>
            <w:tcBorders>
              <w:top w:val="single" w:sz="8" w:space="0" w:color="auto"/>
              <w:left w:val="nil"/>
              <w:bottom w:val="nil"/>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H.F.L</w:t>
            </w:r>
          </w:p>
        </w:tc>
      </w:tr>
      <w:tr w:rsidR="00C96D98" w:rsidRPr="00C96D98" w:rsidTr="00FC6639">
        <w:trPr>
          <w:trHeight w:val="315"/>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C96D98" w:rsidRPr="00C96D98" w:rsidRDefault="00C96D98" w:rsidP="00C96D98">
            <w:pPr>
              <w:spacing w:after="0" w:line="240" w:lineRule="auto"/>
              <w:rPr>
                <w:rFonts w:ascii="Arial" w:eastAsia="Times New Roman" w:hAnsi="Arial" w:cs="Arial"/>
                <w:b/>
                <w:bCs/>
                <w:color w:val="000000"/>
                <w:sz w:val="18"/>
                <w:szCs w:val="18"/>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rsidR="00C96D98" w:rsidRPr="00C96D98" w:rsidRDefault="00C96D98" w:rsidP="00C96D98">
            <w:pPr>
              <w:spacing w:after="0" w:line="240" w:lineRule="auto"/>
              <w:rPr>
                <w:rFonts w:ascii="Arial" w:eastAsia="Times New Roman" w:hAnsi="Arial" w:cs="Arial"/>
                <w:b/>
                <w:bCs/>
                <w:color w:val="000000"/>
                <w:sz w:val="18"/>
                <w:szCs w:val="18"/>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C96D98" w:rsidRPr="00C96D98" w:rsidRDefault="00C96D98" w:rsidP="00C96D98">
            <w:pPr>
              <w:spacing w:after="0" w:line="240" w:lineRule="auto"/>
              <w:rPr>
                <w:rFonts w:ascii="Arial" w:eastAsia="Times New Roman" w:hAnsi="Arial" w:cs="Arial"/>
                <w:b/>
                <w:bCs/>
                <w:color w:val="000000"/>
                <w:sz w:val="18"/>
                <w:szCs w:val="18"/>
              </w:rPr>
            </w:pP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C96D98" w:rsidRPr="00C96D98" w:rsidRDefault="00C96D98" w:rsidP="00C96D98">
            <w:pPr>
              <w:spacing w:after="0" w:line="240" w:lineRule="auto"/>
              <w:rPr>
                <w:rFonts w:ascii="Arial" w:eastAsia="Times New Roman" w:hAnsi="Arial" w:cs="Arial"/>
                <w:b/>
                <w:bCs/>
                <w:color w:val="000000"/>
                <w:sz w:val="18"/>
                <w:szCs w:val="18"/>
              </w:rPr>
            </w:pPr>
          </w:p>
        </w:tc>
        <w:tc>
          <w:tcPr>
            <w:tcW w:w="927" w:type="dxa"/>
            <w:vMerge/>
            <w:tcBorders>
              <w:top w:val="single" w:sz="8" w:space="0" w:color="auto"/>
              <w:left w:val="single" w:sz="8" w:space="0" w:color="auto"/>
              <w:bottom w:val="single" w:sz="8" w:space="0" w:color="000000"/>
              <w:right w:val="single" w:sz="8" w:space="0" w:color="auto"/>
            </w:tcBorders>
            <w:vAlign w:val="center"/>
            <w:hideMark/>
          </w:tcPr>
          <w:p w:rsidR="00C96D98" w:rsidRPr="00C96D98" w:rsidRDefault="00C96D98" w:rsidP="00C96D98">
            <w:pPr>
              <w:spacing w:after="0" w:line="240" w:lineRule="auto"/>
              <w:rPr>
                <w:rFonts w:ascii="Arial" w:eastAsia="Times New Roman" w:hAnsi="Arial" w:cs="Arial"/>
                <w:b/>
                <w:bCs/>
                <w:color w:val="000000"/>
                <w:sz w:val="18"/>
                <w:szCs w:val="18"/>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rsidR="00C96D98" w:rsidRPr="00C96D98" w:rsidRDefault="00C96D98" w:rsidP="00C96D98">
            <w:pPr>
              <w:spacing w:after="0" w:line="240" w:lineRule="auto"/>
              <w:rPr>
                <w:rFonts w:ascii="Arial" w:eastAsia="Times New Roman" w:hAnsi="Arial" w:cs="Arial"/>
                <w:b/>
                <w:bCs/>
                <w:color w:val="000000"/>
                <w:sz w:val="18"/>
                <w:szCs w:val="18"/>
              </w:rPr>
            </w:pP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U/S</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18"/>
                <w:szCs w:val="18"/>
              </w:rPr>
            </w:pPr>
            <w:r w:rsidRPr="00C96D98">
              <w:rPr>
                <w:rFonts w:ascii="Arial" w:eastAsia="Times New Roman" w:hAnsi="Arial" w:cs="Arial"/>
                <w:b/>
                <w:bCs/>
                <w:color w:val="000000"/>
                <w:sz w:val="18"/>
                <w:szCs w:val="18"/>
              </w:rPr>
              <w:t>D/S</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18.08.1973</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180650</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15600</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14089</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210339</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475.7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474</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15.08.1976</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193613</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5500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41000</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9753</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249848</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477.1</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474.9</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02.10.1988</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255012</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8200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45000</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21968</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330210</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477.88</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bCs/>
                <w:color w:val="000000"/>
                <w:sz w:val="20"/>
                <w:szCs w:val="20"/>
              </w:rPr>
            </w:pPr>
            <w:r w:rsidRPr="00C96D98">
              <w:rPr>
                <w:rFonts w:ascii="Arial" w:eastAsia="Times New Roman" w:hAnsi="Arial" w:cs="Arial"/>
                <w:b/>
                <w:bCs/>
                <w:color w:val="000000"/>
                <w:sz w:val="20"/>
                <w:szCs w:val="20"/>
              </w:rPr>
              <w:t>477.6</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08.08.1989</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64857</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4700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69557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463.8</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14.09.1990</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50237</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15400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56637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462</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14.08.1991</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30152</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15700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45852</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467.5</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458.4</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16.09.1992</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93919</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1600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95510</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469.2</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466.2</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19.07.1993</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113874</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6400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120274</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469.2</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468.5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29.08.1994</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91521</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14800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106321</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476</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465.8</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12.09.1995</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212340</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212340</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476.1</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475.5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30.08.1996</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195362</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195362</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476</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475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03.09.1997</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133237</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133237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473.5</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b/>
                <w:color w:val="000000"/>
                <w:sz w:val="20"/>
                <w:szCs w:val="20"/>
              </w:rPr>
            </w:pPr>
            <w:r w:rsidRPr="00C96D98">
              <w:rPr>
                <w:rFonts w:ascii="Arial" w:eastAsia="Times New Roman" w:hAnsi="Arial" w:cs="Arial"/>
                <w:b/>
                <w:color w:val="000000"/>
                <w:sz w:val="20"/>
                <w:szCs w:val="20"/>
              </w:rPr>
              <w:t>470.8</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27.09.1998</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55012</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4200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59212</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462</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24.09.1999</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22129</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15700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37829</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460</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02.08.2000</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37236</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13900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51136</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459.7</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07.08.2001</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30585</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30585</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459</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18.08.2002</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16086</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14908</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30994</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459.85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09.08.2003</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25486</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15200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40686</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458.6</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23.08.2004</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12773</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14900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27673</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456.6</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11.08.2005</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13238</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15200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28438</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457</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02.08.2006</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10696</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14900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25596</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456.8</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20.08.2007</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14405</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15275</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29680</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457.3</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24.08.2008</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38696</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14862</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53558</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459.9</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02.08.2009</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22714</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7852</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30566</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458.6</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05.08.2010</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30206</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15344</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45550</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459.85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02.09.2011</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23925</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6100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30025</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459.9</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14.09.2012</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28627</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4000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32627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460</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23.08.2013</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73504</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10600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87804</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465.4</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12.09.2014</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71112</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14600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85712</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14.09.2015</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28636</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10800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39436</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460</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01.08.2016</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12325</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13850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26175</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456</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08.08.2017</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16667</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15300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31967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458</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30.09.2018</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8857</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15300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24157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456</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05.09.2019</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15384</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14900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30284</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458.1</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01.09.2020</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28214</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4100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32314</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459.65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18.09.2021</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16397</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17250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33647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458.3</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29.07.2022</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22843</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1550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24393</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459.5</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C96D98" w:rsidP="00FC6639">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02-08-2023</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43758</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14800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58558</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noProof/>
                <w:color w:val="000000"/>
                <w:sz w:val="20"/>
                <w:szCs w:val="20"/>
              </w:rPr>
              <w:t>463.6</w:t>
            </w:r>
          </w:p>
        </w:tc>
      </w:tr>
      <w:tr w:rsidR="00C96D98" w:rsidRPr="00C96D98" w:rsidTr="00FC6639">
        <w:trPr>
          <w:trHeight w:val="240"/>
          <w:jc w:val="center"/>
        </w:trPr>
        <w:tc>
          <w:tcPr>
            <w:tcW w:w="1377" w:type="dxa"/>
            <w:tcBorders>
              <w:top w:val="nil"/>
              <w:left w:val="single" w:sz="8" w:space="0" w:color="auto"/>
              <w:bottom w:val="single" w:sz="8" w:space="0" w:color="auto"/>
              <w:right w:val="single" w:sz="8" w:space="0" w:color="auto"/>
            </w:tcBorders>
            <w:shd w:val="clear" w:color="auto" w:fill="auto"/>
            <w:vAlign w:val="center"/>
            <w:hideMark/>
          </w:tcPr>
          <w:p w:rsidR="00C96D98" w:rsidRPr="00C96D98" w:rsidRDefault="00B56480" w:rsidP="00FC663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w:t>
            </w:r>
            <w:r w:rsidR="00C96D98" w:rsidRPr="00C96D98">
              <w:rPr>
                <w:rFonts w:ascii="Arial" w:eastAsia="Times New Roman" w:hAnsi="Arial" w:cs="Arial"/>
                <w:color w:val="000000"/>
                <w:sz w:val="20"/>
                <w:szCs w:val="20"/>
              </w:rPr>
              <w:t>-08-2024</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8B5D9C" w:rsidP="00C96D9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24711</w:t>
            </w:r>
          </w:p>
        </w:tc>
        <w:tc>
          <w:tcPr>
            <w:tcW w:w="11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5500</w:t>
            </w:r>
          </w:p>
        </w:tc>
        <w:tc>
          <w:tcPr>
            <w:tcW w:w="107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927"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w:t>
            </w:r>
          </w:p>
        </w:tc>
        <w:tc>
          <w:tcPr>
            <w:tcW w:w="1067" w:type="dxa"/>
            <w:tcBorders>
              <w:top w:val="nil"/>
              <w:left w:val="nil"/>
              <w:bottom w:val="single" w:sz="8" w:space="0" w:color="auto"/>
              <w:right w:val="single" w:sz="8" w:space="0" w:color="auto"/>
            </w:tcBorders>
            <w:shd w:val="clear" w:color="auto" w:fill="auto"/>
            <w:vAlign w:val="center"/>
            <w:hideMark/>
          </w:tcPr>
          <w:p w:rsidR="00C96D98" w:rsidRPr="00C96D98" w:rsidRDefault="008B5D9C" w:rsidP="008B5D9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302</w:t>
            </w:r>
            <w:r w:rsidR="00C96D98" w:rsidRPr="00C96D98">
              <w:rPr>
                <w:rFonts w:ascii="Arial" w:eastAsia="Times New Roman" w:hAnsi="Arial" w:cs="Arial"/>
                <w:color w:val="000000"/>
                <w:sz w:val="20"/>
                <w:szCs w:val="20"/>
              </w:rPr>
              <w:t>11</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467</w:t>
            </w:r>
          </w:p>
        </w:tc>
        <w:tc>
          <w:tcPr>
            <w:tcW w:w="828" w:type="dxa"/>
            <w:tcBorders>
              <w:top w:val="nil"/>
              <w:left w:val="nil"/>
              <w:bottom w:val="single" w:sz="8" w:space="0" w:color="auto"/>
              <w:right w:val="single" w:sz="8" w:space="0" w:color="auto"/>
            </w:tcBorders>
            <w:shd w:val="clear" w:color="auto" w:fill="auto"/>
            <w:vAlign w:val="center"/>
            <w:hideMark/>
          </w:tcPr>
          <w:p w:rsidR="00C96D98" w:rsidRPr="00C96D98" w:rsidRDefault="00C96D98" w:rsidP="00C96D98">
            <w:pPr>
              <w:spacing w:after="0" w:line="240" w:lineRule="auto"/>
              <w:jc w:val="center"/>
              <w:rPr>
                <w:rFonts w:ascii="Arial" w:eastAsia="Times New Roman" w:hAnsi="Arial" w:cs="Arial"/>
                <w:color w:val="000000"/>
                <w:sz w:val="20"/>
                <w:szCs w:val="20"/>
              </w:rPr>
            </w:pPr>
            <w:r w:rsidRPr="00C96D98">
              <w:rPr>
                <w:rFonts w:ascii="Arial" w:eastAsia="Times New Roman" w:hAnsi="Arial" w:cs="Arial"/>
                <w:color w:val="000000"/>
                <w:sz w:val="20"/>
                <w:szCs w:val="20"/>
              </w:rPr>
              <w:t>459.6</w:t>
            </w:r>
          </w:p>
        </w:tc>
      </w:tr>
    </w:tbl>
    <w:p w:rsidR="003657A7" w:rsidRDefault="003657A7" w:rsidP="008B3135">
      <w:pPr>
        <w:pStyle w:val="NoSpacing"/>
        <w:jc w:val="center"/>
        <w:rPr>
          <w:rFonts w:ascii="Arial" w:hAnsi="Arial" w:cs="Arial"/>
          <w:b/>
          <w:sz w:val="36"/>
          <w:szCs w:val="36"/>
          <w:u w:val="single"/>
        </w:rPr>
      </w:pPr>
    </w:p>
    <w:p w:rsidR="00086097" w:rsidRDefault="00086097" w:rsidP="008B3135">
      <w:pPr>
        <w:pStyle w:val="NoSpacing"/>
        <w:jc w:val="center"/>
        <w:rPr>
          <w:rFonts w:ascii="Arial" w:hAnsi="Arial" w:cs="Arial"/>
          <w:b/>
          <w:sz w:val="36"/>
          <w:szCs w:val="36"/>
          <w:u w:val="single"/>
        </w:rPr>
      </w:pPr>
    </w:p>
    <w:p w:rsidR="00086097" w:rsidRDefault="00086097" w:rsidP="008B3135">
      <w:pPr>
        <w:pStyle w:val="NoSpacing"/>
        <w:jc w:val="center"/>
        <w:rPr>
          <w:rFonts w:ascii="Arial" w:hAnsi="Arial" w:cs="Arial"/>
          <w:b/>
          <w:sz w:val="36"/>
          <w:szCs w:val="36"/>
          <w:u w:val="single"/>
        </w:rPr>
      </w:pPr>
    </w:p>
    <w:p w:rsidR="007C6CE3" w:rsidRPr="001C2317" w:rsidRDefault="00A06983" w:rsidP="008B3135">
      <w:pPr>
        <w:pStyle w:val="NoSpacing"/>
        <w:jc w:val="center"/>
        <w:rPr>
          <w:rFonts w:ascii="Arial" w:hAnsi="Arial" w:cs="Arial"/>
          <w:b/>
          <w:sz w:val="36"/>
          <w:szCs w:val="36"/>
          <w:u w:val="single"/>
        </w:rPr>
      </w:pPr>
      <w:r>
        <w:rPr>
          <w:rFonts w:ascii="Arial" w:hAnsi="Arial" w:cs="Arial"/>
          <w:b/>
          <w:sz w:val="36"/>
          <w:szCs w:val="36"/>
          <w:u w:val="single"/>
        </w:rPr>
        <w:lastRenderedPageBreak/>
        <w:t>Chapter – 5</w:t>
      </w:r>
    </w:p>
    <w:p w:rsidR="00CD7D83" w:rsidRPr="00C44B7B" w:rsidRDefault="00CD7D83" w:rsidP="001C2317">
      <w:pPr>
        <w:pStyle w:val="NoSpacing"/>
        <w:jc w:val="center"/>
        <w:rPr>
          <w:rFonts w:ascii="Arial" w:hAnsi="Arial" w:cs="Arial"/>
          <w:b/>
          <w:sz w:val="20"/>
          <w:szCs w:val="20"/>
          <w:u w:val="single"/>
        </w:rPr>
      </w:pPr>
    </w:p>
    <w:p w:rsidR="003D678C" w:rsidRDefault="003D678C" w:rsidP="001C2317">
      <w:pPr>
        <w:pStyle w:val="NoSpacing"/>
        <w:jc w:val="center"/>
        <w:rPr>
          <w:rFonts w:ascii="Arial" w:hAnsi="Arial" w:cs="Arial"/>
          <w:b/>
          <w:sz w:val="32"/>
          <w:szCs w:val="32"/>
          <w:u w:val="single"/>
        </w:rPr>
      </w:pPr>
      <w:r w:rsidRPr="001C2317">
        <w:rPr>
          <w:rFonts w:ascii="Arial" w:hAnsi="Arial" w:cs="Arial"/>
          <w:b/>
          <w:sz w:val="32"/>
          <w:szCs w:val="32"/>
          <w:u w:val="single"/>
        </w:rPr>
        <w:t xml:space="preserve">FLOOD FIGHTING STRATEGY </w:t>
      </w:r>
    </w:p>
    <w:p w:rsidR="002F7A3C" w:rsidRPr="002F7A3C" w:rsidRDefault="002F7A3C" w:rsidP="001C2317">
      <w:pPr>
        <w:pStyle w:val="NoSpacing"/>
        <w:jc w:val="center"/>
        <w:rPr>
          <w:rFonts w:ascii="Arial" w:hAnsi="Arial" w:cs="Arial"/>
          <w:b/>
          <w:sz w:val="14"/>
          <w:szCs w:val="32"/>
          <w:u w:val="single"/>
        </w:rPr>
      </w:pPr>
    </w:p>
    <w:p w:rsidR="003D678C" w:rsidRPr="00C44B7B" w:rsidRDefault="003D678C" w:rsidP="00BB3C52">
      <w:pPr>
        <w:pStyle w:val="NoSpacing"/>
        <w:jc w:val="both"/>
        <w:rPr>
          <w:rFonts w:ascii="Arial" w:hAnsi="Arial" w:cs="Arial"/>
        </w:rPr>
      </w:pPr>
    </w:p>
    <w:p w:rsidR="008355F3" w:rsidRPr="00957111" w:rsidRDefault="008355F3" w:rsidP="00D459FA">
      <w:pPr>
        <w:spacing w:line="480" w:lineRule="auto"/>
        <w:rPr>
          <w:rFonts w:ascii="Arial" w:hAnsi="Arial" w:cs="Arial"/>
          <w:b/>
          <w:bCs/>
          <w:sz w:val="24"/>
          <w:u w:val="single"/>
        </w:rPr>
      </w:pPr>
      <w:r w:rsidRPr="00957111">
        <w:rPr>
          <w:rFonts w:ascii="Arial" w:hAnsi="Arial" w:cs="Arial"/>
          <w:b/>
          <w:bCs/>
          <w:sz w:val="24"/>
        </w:rPr>
        <w:t>1.</w:t>
      </w:r>
      <w:r w:rsidRPr="00957111">
        <w:rPr>
          <w:rFonts w:ascii="Arial" w:hAnsi="Arial" w:cs="Arial"/>
          <w:b/>
          <w:bCs/>
          <w:sz w:val="24"/>
        </w:rPr>
        <w:tab/>
      </w:r>
      <w:r w:rsidR="00090298">
        <w:rPr>
          <w:rFonts w:ascii="Arial" w:hAnsi="Arial" w:cs="Arial"/>
          <w:b/>
          <w:bCs/>
          <w:sz w:val="24"/>
          <w:u w:val="single"/>
        </w:rPr>
        <w:t>LOW FLOOD</w:t>
      </w:r>
    </w:p>
    <w:p w:rsidR="008355F3" w:rsidRPr="00C3742F" w:rsidRDefault="008355F3" w:rsidP="00657C41">
      <w:pPr>
        <w:pStyle w:val="BodyText2"/>
        <w:spacing w:line="360" w:lineRule="auto"/>
        <w:jc w:val="both"/>
        <w:rPr>
          <w:rFonts w:ascii="Arial" w:hAnsi="Arial" w:cs="Arial"/>
          <w:sz w:val="24"/>
          <w:szCs w:val="24"/>
        </w:rPr>
      </w:pPr>
      <w:r w:rsidRPr="00957111">
        <w:rPr>
          <w:rFonts w:ascii="Arial" w:hAnsi="Arial" w:cs="Arial"/>
        </w:rPr>
        <w:tab/>
      </w:r>
      <w:r w:rsidRPr="00C3742F">
        <w:rPr>
          <w:rFonts w:ascii="Arial" w:hAnsi="Arial" w:cs="Arial"/>
          <w:sz w:val="24"/>
          <w:szCs w:val="24"/>
        </w:rPr>
        <w:t>When River Ravi at Sidhnai Barrage reaches above 30,000 Cs</w:t>
      </w:r>
      <w:r w:rsidR="00E53559">
        <w:rPr>
          <w:rFonts w:ascii="Arial" w:hAnsi="Arial" w:cs="Arial"/>
          <w:sz w:val="24"/>
          <w:szCs w:val="24"/>
        </w:rPr>
        <w:t>,</w:t>
      </w:r>
      <w:r w:rsidRPr="00C3742F">
        <w:rPr>
          <w:rFonts w:ascii="Arial" w:hAnsi="Arial" w:cs="Arial"/>
          <w:sz w:val="24"/>
          <w:szCs w:val="24"/>
        </w:rPr>
        <w:t xml:space="preserve"> it is in low flood. At this stage flood water remains within the lips of the River. It does not touch</w:t>
      </w:r>
      <w:r w:rsidR="004E5CBF">
        <w:rPr>
          <w:rFonts w:ascii="Arial" w:hAnsi="Arial" w:cs="Arial"/>
          <w:sz w:val="24"/>
          <w:szCs w:val="24"/>
        </w:rPr>
        <w:t xml:space="preserve"> any flood embankment. However</w:t>
      </w:r>
      <w:r w:rsidR="008140A0">
        <w:rPr>
          <w:rFonts w:ascii="Arial" w:hAnsi="Arial" w:cs="Arial"/>
          <w:sz w:val="24"/>
          <w:szCs w:val="24"/>
        </w:rPr>
        <w:t>,</w:t>
      </w:r>
      <w:r w:rsidR="004E5CBF">
        <w:rPr>
          <w:rFonts w:ascii="Arial" w:hAnsi="Arial" w:cs="Arial"/>
          <w:sz w:val="24"/>
          <w:szCs w:val="24"/>
        </w:rPr>
        <w:t xml:space="preserve"> o</w:t>
      </w:r>
      <w:r w:rsidRPr="00C3742F">
        <w:rPr>
          <w:rFonts w:ascii="Arial" w:hAnsi="Arial" w:cs="Arial"/>
          <w:sz w:val="24"/>
          <w:szCs w:val="24"/>
        </w:rPr>
        <w:t xml:space="preserve">ne </w:t>
      </w:r>
      <w:r w:rsidR="00AE16ED" w:rsidRPr="00C3742F">
        <w:rPr>
          <w:rFonts w:ascii="Arial" w:hAnsi="Arial" w:cs="Arial"/>
          <w:sz w:val="24"/>
          <w:szCs w:val="24"/>
        </w:rPr>
        <w:t>No</w:t>
      </w:r>
      <w:r w:rsidRPr="00C3742F">
        <w:rPr>
          <w:rFonts w:ascii="Arial" w:hAnsi="Arial" w:cs="Arial"/>
          <w:sz w:val="24"/>
          <w:szCs w:val="24"/>
        </w:rPr>
        <w:t>. Beldar per mile per shift of 12-hours is engaged on L.M.B and R.M.B and other X-spurs for upkeep</w:t>
      </w:r>
      <w:r w:rsidR="00E56A9F">
        <w:rPr>
          <w:rFonts w:ascii="Arial" w:hAnsi="Arial" w:cs="Arial"/>
          <w:sz w:val="24"/>
          <w:szCs w:val="24"/>
        </w:rPr>
        <w:t>ing</w:t>
      </w:r>
      <w:r w:rsidRPr="00C3742F">
        <w:rPr>
          <w:rFonts w:ascii="Arial" w:hAnsi="Arial" w:cs="Arial"/>
          <w:sz w:val="24"/>
          <w:szCs w:val="24"/>
        </w:rPr>
        <w:t xml:space="preserve"> of these bunds.</w:t>
      </w:r>
    </w:p>
    <w:p w:rsidR="008355F3" w:rsidRPr="00957111" w:rsidRDefault="008355F3" w:rsidP="00D459FA">
      <w:pPr>
        <w:spacing w:line="480" w:lineRule="auto"/>
        <w:jc w:val="both"/>
        <w:rPr>
          <w:rFonts w:ascii="Arial" w:hAnsi="Arial" w:cs="Arial"/>
          <w:b/>
          <w:bCs/>
          <w:sz w:val="24"/>
          <w:u w:val="single"/>
        </w:rPr>
      </w:pPr>
      <w:r w:rsidRPr="00957111">
        <w:rPr>
          <w:rFonts w:ascii="Arial" w:hAnsi="Arial" w:cs="Arial"/>
          <w:b/>
          <w:bCs/>
          <w:sz w:val="24"/>
        </w:rPr>
        <w:t>2.</w:t>
      </w:r>
      <w:r w:rsidRPr="00957111">
        <w:rPr>
          <w:rFonts w:ascii="Arial" w:hAnsi="Arial" w:cs="Arial"/>
          <w:b/>
          <w:bCs/>
          <w:sz w:val="24"/>
        </w:rPr>
        <w:tab/>
      </w:r>
      <w:r w:rsidRPr="00957111">
        <w:rPr>
          <w:rFonts w:ascii="Arial" w:hAnsi="Arial" w:cs="Arial"/>
          <w:b/>
          <w:bCs/>
          <w:sz w:val="24"/>
          <w:u w:val="single"/>
        </w:rPr>
        <w:t>MEDIUM FLOOD</w:t>
      </w:r>
    </w:p>
    <w:p w:rsidR="00C44B7B" w:rsidRPr="00926EF8" w:rsidRDefault="008355F3" w:rsidP="00882DBB">
      <w:pPr>
        <w:spacing w:line="360" w:lineRule="auto"/>
        <w:jc w:val="both"/>
        <w:rPr>
          <w:rFonts w:ascii="Arial" w:hAnsi="Arial" w:cs="Arial"/>
          <w:color w:val="000000"/>
          <w:sz w:val="24"/>
        </w:rPr>
      </w:pPr>
      <w:r w:rsidRPr="00957111">
        <w:rPr>
          <w:rFonts w:ascii="Arial" w:hAnsi="Arial" w:cs="Arial"/>
          <w:b/>
          <w:bCs/>
          <w:sz w:val="24"/>
        </w:rPr>
        <w:tab/>
      </w:r>
      <w:r w:rsidRPr="00957111">
        <w:rPr>
          <w:rFonts w:ascii="Arial" w:hAnsi="Arial" w:cs="Arial"/>
          <w:sz w:val="24"/>
        </w:rPr>
        <w:t>Beyond 45,000 Cs and upto 60,000 Cs</w:t>
      </w:r>
      <w:r w:rsidR="00D30E79">
        <w:rPr>
          <w:rFonts w:ascii="Arial" w:hAnsi="Arial" w:cs="Arial"/>
          <w:sz w:val="24"/>
        </w:rPr>
        <w:t>,</w:t>
      </w:r>
      <w:r w:rsidRPr="00957111">
        <w:rPr>
          <w:rFonts w:ascii="Arial" w:hAnsi="Arial" w:cs="Arial"/>
          <w:sz w:val="24"/>
        </w:rPr>
        <w:t xml:space="preserve"> River is in medium flood. At this stage</w:t>
      </w:r>
      <w:r w:rsidR="006C08AD">
        <w:rPr>
          <w:rFonts w:ascii="Arial" w:hAnsi="Arial" w:cs="Arial"/>
          <w:sz w:val="24"/>
        </w:rPr>
        <w:t>,</w:t>
      </w:r>
      <w:r w:rsidRPr="00957111">
        <w:rPr>
          <w:rFonts w:ascii="Arial" w:hAnsi="Arial" w:cs="Arial"/>
          <w:sz w:val="24"/>
        </w:rPr>
        <w:t xml:space="preserve"> water starts touching the flood embankment. Strength of the Beldars is doubled to meet with any emergency. An additional Sub Engineer is deputed on L.M.B and R.M.B to assist the Sub Engineer L.M.B and R.M.B sections. Flood material is placed on various huts along R.M.B and L.M.B and night watching by the Sub Divisional Officer, </w:t>
      </w:r>
      <w:r w:rsidR="00AE16ED">
        <w:rPr>
          <w:rFonts w:ascii="Arial" w:hAnsi="Arial" w:cs="Arial"/>
          <w:sz w:val="24"/>
        </w:rPr>
        <w:t>Sidhnai H/Works Sub Division</w:t>
      </w:r>
      <w:r w:rsidRPr="00926EF8">
        <w:rPr>
          <w:rFonts w:ascii="Arial" w:hAnsi="Arial" w:cs="Arial"/>
          <w:color w:val="000000"/>
          <w:sz w:val="24"/>
        </w:rPr>
        <w:t xml:space="preserve"> and Executive Engineer, </w:t>
      </w:r>
      <w:r w:rsidR="00AE16ED">
        <w:rPr>
          <w:rFonts w:ascii="Arial" w:hAnsi="Arial" w:cs="Arial"/>
          <w:color w:val="000000"/>
          <w:sz w:val="24"/>
        </w:rPr>
        <w:t xml:space="preserve">Sidhnai H/Works Division, </w:t>
      </w:r>
      <w:r w:rsidRPr="00926EF8">
        <w:rPr>
          <w:rFonts w:ascii="Arial" w:hAnsi="Arial" w:cs="Arial"/>
          <w:color w:val="000000"/>
          <w:sz w:val="24"/>
        </w:rPr>
        <w:t>is carried out.</w:t>
      </w:r>
    </w:p>
    <w:p w:rsidR="008355F3" w:rsidRPr="00957111" w:rsidRDefault="008355F3" w:rsidP="00C44B7B">
      <w:pPr>
        <w:spacing w:line="360" w:lineRule="auto"/>
        <w:jc w:val="both"/>
        <w:rPr>
          <w:rFonts w:ascii="Arial" w:hAnsi="Arial" w:cs="Arial"/>
          <w:b/>
          <w:bCs/>
          <w:sz w:val="24"/>
          <w:u w:val="single"/>
        </w:rPr>
      </w:pPr>
      <w:r w:rsidRPr="00957111">
        <w:rPr>
          <w:rFonts w:ascii="Arial" w:hAnsi="Arial" w:cs="Arial"/>
          <w:b/>
          <w:bCs/>
          <w:sz w:val="24"/>
        </w:rPr>
        <w:t>3.</w:t>
      </w:r>
      <w:r w:rsidRPr="00957111">
        <w:rPr>
          <w:rFonts w:ascii="Arial" w:hAnsi="Arial" w:cs="Arial"/>
          <w:b/>
          <w:bCs/>
          <w:sz w:val="24"/>
        </w:rPr>
        <w:tab/>
      </w:r>
      <w:r w:rsidRPr="00957111">
        <w:rPr>
          <w:rFonts w:ascii="Arial" w:hAnsi="Arial" w:cs="Arial"/>
          <w:b/>
          <w:bCs/>
          <w:sz w:val="24"/>
          <w:u w:val="single"/>
        </w:rPr>
        <w:t>HIGH FLOOD</w:t>
      </w:r>
    </w:p>
    <w:p w:rsidR="003657A7" w:rsidRPr="00407C5F" w:rsidRDefault="008355F3" w:rsidP="00407C5F">
      <w:pPr>
        <w:pStyle w:val="BodyText2"/>
        <w:spacing w:line="360" w:lineRule="auto"/>
        <w:jc w:val="both"/>
        <w:rPr>
          <w:rFonts w:ascii="Arial" w:hAnsi="Arial" w:cs="Arial"/>
          <w:color w:val="000000"/>
          <w:sz w:val="24"/>
          <w:szCs w:val="24"/>
        </w:rPr>
      </w:pPr>
      <w:r w:rsidRPr="00957111">
        <w:rPr>
          <w:rFonts w:ascii="Arial" w:hAnsi="Arial" w:cs="Arial"/>
        </w:rPr>
        <w:tab/>
      </w:r>
      <w:r w:rsidRPr="00C3742F">
        <w:rPr>
          <w:rFonts w:ascii="Arial" w:hAnsi="Arial" w:cs="Arial"/>
          <w:sz w:val="24"/>
          <w:szCs w:val="24"/>
        </w:rPr>
        <w:t xml:space="preserve">When discharge U/S increases from 60,000 Cs, the flood water is accumulated along R.M.B and L.M.B. Additional Sub Divisional Officer is deputed to assist Sub Divisional Officer, </w:t>
      </w:r>
      <w:r w:rsidR="00AE16ED">
        <w:rPr>
          <w:rFonts w:ascii="Arial" w:hAnsi="Arial" w:cs="Arial"/>
          <w:sz w:val="24"/>
          <w:szCs w:val="24"/>
        </w:rPr>
        <w:t xml:space="preserve">Sidhnai H/Works </w:t>
      </w:r>
      <w:r w:rsidRPr="00926EF8">
        <w:rPr>
          <w:rFonts w:ascii="Arial" w:hAnsi="Arial" w:cs="Arial"/>
          <w:color w:val="000000"/>
          <w:sz w:val="24"/>
          <w:szCs w:val="24"/>
        </w:rPr>
        <w:t>Sub Division</w:t>
      </w:r>
      <w:r w:rsidRPr="00C3742F">
        <w:rPr>
          <w:rFonts w:ascii="Arial" w:hAnsi="Arial" w:cs="Arial"/>
          <w:sz w:val="24"/>
          <w:szCs w:val="24"/>
        </w:rPr>
        <w:t xml:space="preserve"> for day and night watching. Beldars work in 3-shifts, each of 8-hours. Additional Sub Engineer from </w:t>
      </w:r>
      <w:r w:rsidR="00AE16ED">
        <w:rPr>
          <w:rFonts w:ascii="Arial" w:hAnsi="Arial" w:cs="Arial"/>
          <w:sz w:val="24"/>
          <w:szCs w:val="24"/>
        </w:rPr>
        <w:t>T.S Link</w:t>
      </w:r>
      <w:r w:rsidR="00600553">
        <w:rPr>
          <w:rFonts w:ascii="Arial" w:hAnsi="Arial" w:cs="Arial"/>
          <w:sz w:val="24"/>
          <w:szCs w:val="24"/>
        </w:rPr>
        <w:t xml:space="preserve"> </w:t>
      </w:r>
      <w:r w:rsidRPr="00C3742F">
        <w:rPr>
          <w:rFonts w:ascii="Arial" w:hAnsi="Arial" w:cs="Arial"/>
          <w:sz w:val="24"/>
          <w:szCs w:val="24"/>
        </w:rPr>
        <w:t xml:space="preserve">Sub Division </w:t>
      </w:r>
      <w:r w:rsidR="00A95BBF">
        <w:rPr>
          <w:rFonts w:ascii="Arial" w:hAnsi="Arial" w:cs="Arial"/>
          <w:sz w:val="24"/>
          <w:szCs w:val="24"/>
        </w:rPr>
        <w:t>and Kacha Khuh Sub Division</w:t>
      </w:r>
      <w:r w:rsidR="00FC32C5">
        <w:rPr>
          <w:rFonts w:ascii="Arial" w:hAnsi="Arial" w:cs="Arial"/>
          <w:sz w:val="24"/>
          <w:szCs w:val="24"/>
        </w:rPr>
        <w:t xml:space="preserve"> </w:t>
      </w:r>
      <w:r w:rsidR="00A475E0">
        <w:rPr>
          <w:rFonts w:ascii="Arial" w:hAnsi="Arial" w:cs="Arial"/>
          <w:sz w:val="24"/>
          <w:szCs w:val="24"/>
        </w:rPr>
        <w:t xml:space="preserve">will </w:t>
      </w:r>
      <w:r w:rsidRPr="00C3742F">
        <w:rPr>
          <w:rFonts w:ascii="Arial" w:hAnsi="Arial" w:cs="Arial"/>
          <w:sz w:val="24"/>
          <w:szCs w:val="24"/>
        </w:rPr>
        <w:t>work on L.M.B and R.M.B. Special night watching is carried out on J-Head spurs RD:20+800, 38+000 L.M.B and 99+500</w:t>
      </w:r>
      <w:r w:rsidR="00FC32C5">
        <w:rPr>
          <w:rFonts w:ascii="Arial" w:hAnsi="Arial" w:cs="Arial"/>
          <w:sz w:val="24"/>
          <w:szCs w:val="24"/>
        </w:rPr>
        <w:t xml:space="preserve"> </w:t>
      </w:r>
      <w:r w:rsidRPr="00C3742F">
        <w:rPr>
          <w:rFonts w:ascii="Arial" w:hAnsi="Arial" w:cs="Arial"/>
          <w:sz w:val="24"/>
          <w:szCs w:val="24"/>
        </w:rPr>
        <w:t>R.M.B. Executive Engineer</w:t>
      </w:r>
      <w:r w:rsidRPr="00926EF8">
        <w:rPr>
          <w:rFonts w:ascii="Arial" w:hAnsi="Arial" w:cs="Arial"/>
          <w:color w:val="000000"/>
          <w:sz w:val="24"/>
          <w:szCs w:val="24"/>
        </w:rPr>
        <w:t xml:space="preserve">, </w:t>
      </w:r>
      <w:r w:rsidR="00A95BBF">
        <w:rPr>
          <w:rFonts w:ascii="Arial" w:hAnsi="Arial" w:cs="Arial"/>
          <w:color w:val="000000"/>
          <w:sz w:val="24"/>
          <w:szCs w:val="24"/>
        </w:rPr>
        <w:t>Northern Tubewell Division (NTD)</w:t>
      </w:r>
      <w:r w:rsidR="00FC32C5">
        <w:rPr>
          <w:rFonts w:ascii="Arial" w:hAnsi="Arial" w:cs="Arial"/>
          <w:color w:val="000000"/>
          <w:sz w:val="24"/>
          <w:szCs w:val="24"/>
        </w:rPr>
        <w:t xml:space="preserve"> </w:t>
      </w:r>
      <w:r w:rsidR="00993662" w:rsidRPr="00926EF8">
        <w:rPr>
          <w:rFonts w:ascii="Arial" w:hAnsi="Arial" w:cs="Arial"/>
          <w:color w:val="000000"/>
          <w:sz w:val="24"/>
          <w:szCs w:val="24"/>
        </w:rPr>
        <w:t xml:space="preserve">Multan </w:t>
      </w:r>
      <w:r w:rsidR="00143643" w:rsidRPr="00926EF8">
        <w:rPr>
          <w:rFonts w:ascii="Arial" w:hAnsi="Arial" w:cs="Arial"/>
          <w:color w:val="000000"/>
          <w:sz w:val="24"/>
          <w:szCs w:val="24"/>
        </w:rPr>
        <w:t>is also deputed at</w:t>
      </w:r>
      <w:r w:rsidR="00FC32C5">
        <w:rPr>
          <w:rFonts w:ascii="Arial" w:hAnsi="Arial" w:cs="Arial"/>
          <w:color w:val="000000"/>
          <w:sz w:val="24"/>
          <w:szCs w:val="24"/>
        </w:rPr>
        <w:t xml:space="preserve"> </w:t>
      </w:r>
      <w:r w:rsidRPr="00926EF8">
        <w:rPr>
          <w:rFonts w:ascii="Arial" w:hAnsi="Arial" w:cs="Arial"/>
          <w:color w:val="000000"/>
          <w:sz w:val="24"/>
          <w:szCs w:val="24"/>
        </w:rPr>
        <w:t xml:space="preserve">this stage to help and assist Executive Engineer, </w:t>
      </w:r>
      <w:r w:rsidR="00A95BBF">
        <w:rPr>
          <w:rFonts w:ascii="Arial" w:hAnsi="Arial" w:cs="Arial"/>
          <w:color w:val="000000"/>
          <w:sz w:val="24"/>
          <w:szCs w:val="24"/>
        </w:rPr>
        <w:t>Sidhnai Headworks Division, Sidhnai.</w:t>
      </w:r>
    </w:p>
    <w:p w:rsidR="008355F3" w:rsidRPr="00957111" w:rsidRDefault="008355F3" w:rsidP="00407C5F">
      <w:pPr>
        <w:spacing w:line="480" w:lineRule="auto"/>
        <w:jc w:val="both"/>
        <w:rPr>
          <w:rFonts w:ascii="Arial" w:hAnsi="Arial" w:cs="Arial"/>
          <w:b/>
          <w:bCs/>
          <w:sz w:val="24"/>
          <w:u w:val="single"/>
        </w:rPr>
      </w:pPr>
      <w:r w:rsidRPr="00957111">
        <w:rPr>
          <w:rFonts w:ascii="Arial" w:hAnsi="Arial" w:cs="Arial"/>
          <w:b/>
          <w:bCs/>
          <w:sz w:val="24"/>
        </w:rPr>
        <w:t>4.</w:t>
      </w:r>
      <w:r w:rsidRPr="00957111">
        <w:rPr>
          <w:rFonts w:ascii="Arial" w:hAnsi="Arial" w:cs="Arial"/>
          <w:b/>
          <w:bCs/>
          <w:sz w:val="24"/>
        </w:rPr>
        <w:tab/>
      </w:r>
      <w:r w:rsidRPr="00957111">
        <w:rPr>
          <w:rFonts w:ascii="Arial" w:hAnsi="Arial" w:cs="Arial"/>
          <w:b/>
          <w:bCs/>
          <w:sz w:val="24"/>
          <w:u w:val="single"/>
        </w:rPr>
        <w:t>VERY HIGH FLOOD</w:t>
      </w:r>
      <w:r w:rsidR="006E4C20">
        <w:rPr>
          <w:rFonts w:ascii="Arial" w:hAnsi="Arial" w:cs="Arial"/>
          <w:b/>
          <w:bCs/>
          <w:sz w:val="24"/>
          <w:u w:val="single"/>
        </w:rPr>
        <w:t>.</w:t>
      </w:r>
    </w:p>
    <w:p w:rsidR="008355F3" w:rsidRPr="00957111" w:rsidRDefault="008355F3" w:rsidP="00FC32C5">
      <w:pPr>
        <w:spacing w:line="360" w:lineRule="auto"/>
        <w:jc w:val="both"/>
        <w:rPr>
          <w:rFonts w:ascii="Arial" w:hAnsi="Arial" w:cs="Arial"/>
          <w:sz w:val="24"/>
        </w:rPr>
      </w:pPr>
      <w:r w:rsidRPr="00957111">
        <w:rPr>
          <w:rFonts w:ascii="Arial" w:hAnsi="Arial" w:cs="Arial"/>
          <w:b/>
          <w:bCs/>
          <w:sz w:val="24"/>
        </w:rPr>
        <w:tab/>
      </w:r>
      <w:r w:rsidRPr="00957111">
        <w:rPr>
          <w:rFonts w:ascii="Arial" w:hAnsi="Arial" w:cs="Arial"/>
          <w:sz w:val="24"/>
        </w:rPr>
        <w:t xml:space="preserve">When discharge increases beyond 90,000 Cs, special day and night watching is carried out and all the officers move round the clock. Special attention is given for the protection of main Barrage, structure and gauges are observed after every one hour. </w:t>
      </w:r>
      <w:r w:rsidRPr="00957111">
        <w:rPr>
          <w:rFonts w:ascii="Arial" w:hAnsi="Arial" w:cs="Arial"/>
          <w:sz w:val="24"/>
        </w:rPr>
        <w:lastRenderedPageBreak/>
        <w:t>The staff present on breaching section at RD:16 R.M.B is highly alerted and keeping in view the rising condition of River Ravi D/S Balloki, presence of explosive in the liners is ensured.</w:t>
      </w:r>
    </w:p>
    <w:p w:rsidR="008355F3" w:rsidRPr="00957111" w:rsidRDefault="008355F3" w:rsidP="008438CC">
      <w:pPr>
        <w:spacing w:line="480" w:lineRule="auto"/>
        <w:jc w:val="both"/>
        <w:rPr>
          <w:rFonts w:ascii="Arial" w:hAnsi="Arial" w:cs="Arial"/>
          <w:b/>
          <w:bCs/>
          <w:sz w:val="24"/>
          <w:u w:val="single"/>
        </w:rPr>
      </w:pPr>
      <w:r w:rsidRPr="00957111">
        <w:rPr>
          <w:rFonts w:ascii="Arial" w:hAnsi="Arial" w:cs="Arial"/>
          <w:b/>
          <w:bCs/>
          <w:sz w:val="24"/>
        </w:rPr>
        <w:t>5.</w:t>
      </w:r>
      <w:r w:rsidRPr="00957111">
        <w:rPr>
          <w:rFonts w:ascii="Arial" w:hAnsi="Arial" w:cs="Arial"/>
          <w:b/>
          <w:bCs/>
          <w:sz w:val="24"/>
        </w:rPr>
        <w:tab/>
      </w:r>
      <w:r w:rsidRPr="00957111">
        <w:rPr>
          <w:rFonts w:ascii="Arial" w:hAnsi="Arial" w:cs="Arial"/>
          <w:b/>
          <w:bCs/>
          <w:sz w:val="24"/>
          <w:u w:val="single"/>
        </w:rPr>
        <w:t>EXCEPTIONALLY HIGH FLOOD</w:t>
      </w:r>
    </w:p>
    <w:p w:rsidR="008355F3" w:rsidRPr="00C3742F" w:rsidRDefault="008355F3" w:rsidP="00C44492">
      <w:pPr>
        <w:pStyle w:val="BodyText2"/>
        <w:spacing w:line="360" w:lineRule="auto"/>
        <w:jc w:val="both"/>
        <w:rPr>
          <w:rFonts w:ascii="Arial" w:hAnsi="Arial" w:cs="Arial"/>
          <w:sz w:val="24"/>
          <w:szCs w:val="24"/>
        </w:rPr>
      </w:pPr>
      <w:r w:rsidRPr="00957111">
        <w:rPr>
          <w:rFonts w:ascii="Arial" w:hAnsi="Arial" w:cs="Arial"/>
        </w:rPr>
        <w:tab/>
      </w:r>
      <w:r w:rsidRPr="00C3742F">
        <w:rPr>
          <w:rFonts w:ascii="Arial" w:hAnsi="Arial" w:cs="Arial"/>
          <w:sz w:val="24"/>
          <w:szCs w:val="24"/>
        </w:rPr>
        <w:t xml:space="preserve">At this stage River Ravi is in rising condition and flows with more than 120,000 Cs whereas the design capacity of the Barrage is 150,000 Cs. All the staff is alerted. Superintending Engineer, </w:t>
      </w:r>
      <w:r w:rsidR="00A95BBF">
        <w:rPr>
          <w:rFonts w:ascii="Arial" w:hAnsi="Arial" w:cs="Arial"/>
          <w:sz w:val="24"/>
          <w:szCs w:val="24"/>
        </w:rPr>
        <w:t>Trimmu Canal Circle, Trimmu</w:t>
      </w:r>
      <w:r w:rsidRPr="00926EF8">
        <w:rPr>
          <w:rFonts w:ascii="Arial" w:hAnsi="Arial" w:cs="Arial"/>
          <w:color w:val="000000"/>
          <w:sz w:val="24"/>
          <w:szCs w:val="24"/>
        </w:rPr>
        <w:t xml:space="preserve"> resi</w:t>
      </w:r>
      <w:r w:rsidRPr="00C3742F">
        <w:rPr>
          <w:rFonts w:ascii="Arial" w:hAnsi="Arial" w:cs="Arial"/>
          <w:sz w:val="24"/>
          <w:szCs w:val="24"/>
        </w:rPr>
        <w:t xml:space="preserve">des at the Barrage and </w:t>
      </w:r>
      <w:r w:rsidR="00A95BBF">
        <w:rPr>
          <w:rFonts w:ascii="Arial" w:hAnsi="Arial" w:cs="Arial"/>
          <w:sz w:val="24"/>
          <w:szCs w:val="24"/>
        </w:rPr>
        <w:t>critical</w:t>
      </w:r>
      <w:r w:rsidRPr="00C3742F">
        <w:rPr>
          <w:rFonts w:ascii="Arial" w:hAnsi="Arial" w:cs="Arial"/>
          <w:sz w:val="24"/>
          <w:szCs w:val="24"/>
        </w:rPr>
        <w:t xml:space="preserve"> gauge at RD:10+000 L.M.B is continuously watched. As soon as the </w:t>
      </w:r>
      <w:r w:rsidR="00A95BBF">
        <w:rPr>
          <w:rFonts w:ascii="Arial" w:hAnsi="Arial" w:cs="Arial"/>
          <w:sz w:val="24"/>
          <w:szCs w:val="24"/>
        </w:rPr>
        <w:t>critical</w:t>
      </w:r>
      <w:r w:rsidRPr="00C3742F">
        <w:rPr>
          <w:rFonts w:ascii="Arial" w:hAnsi="Arial" w:cs="Arial"/>
          <w:sz w:val="24"/>
          <w:szCs w:val="24"/>
        </w:rPr>
        <w:t xml:space="preserve"> gauge reaches at the level of 478.00 ft. and is further rising, operation of the breaching section is carried out by the Pak Army, 176 Bridge Battalion, Abdul Hakim Cantt: and all the people / local inhabitants are informed well before time to vacate their dwellings. The spill channel is operated, before operating the breaching section, if the river is likely to fall when the </w:t>
      </w:r>
      <w:r w:rsidR="00A95BBF">
        <w:rPr>
          <w:rFonts w:ascii="Arial" w:hAnsi="Arial" w:cs="Arial"/>
          <w:sz w:val="24"/>
          <w:szCs w:val="24"/>
        </w:rPr>
        <w:t>critical</w:t>
      </w:r>
      <w:r w:rsidRPr="00C3742F">
        <w:rPr>
          <w:rFonts w:ascii="Arial" w:hAnsi="Arial" w:cs="Arial"/>
          <w:sz w:val="24"/>
          <w:szCs w:val="24"/>
        </w:rPr>
        <w:t xml:space="preserve"> gauge is going to touch the limit of 478.00. </w:t>
      </w:r>
    </w:p>
    <w:p w:rsidR="00F00F28" w:rsidRPr="001C2317" w:rsidRDefault="00F00F28" w:rsidP="00BB3C52">
      <w:pPr>
        <w:pStyle w:val="NoSpacing"/>
        <w:spacing w:line="480" w:lineRule="auto"/>
        <w:jc w:val="both"/>
        <w:rPr>
          <w:rFonts w:ascii="Arial" w:hAnsi="Arial" w:cs="Arial"/>
          <w:sz w:val="24"/>
          <w:szCs w:val="24"/>
        </w:rPr>
      </w:pPr>
    </w:p>
    <w:p w:rsidR="00F00F28" w:rsidRPr="001C2317" w:rsidRDefault="00F00F28" w:rsidP="00BB3C52">
      <w:pPr>
        <w:pStyle w:val="NoSpacing"/>
        <w:spacing w:line="480" w:lineRule="auto"/>
        <w:jc w:val="both"/>
        <w:rPr>
          <w:rFonts w:ascii="Arial" w:hAnsi="Arial" w:cs="Arial"/>
          <w:sz w:val="24"/>
          <w:szCs w:val="24"/>
        </w:rPr>
      </w:pPr>
    </w:p>
    <w:p w:rsidR="00F00F28" w:rsidRPr="001C2317" w:rsidRDefault="00F00F28" w:rsidP="00BB3C52">
      <w:pPr>
        <w:pStyle w:val="NoSpacing"/>
        <w:spacing w:line="480" w:lineRule="auto"/>
        <w:jc w:val="both"/>
        <w:rPr>
          <w:rFonts w:ascii="Arial" w:hAnsi="Arial" w:cs="Arial"/>
          <w:sz w:val="24"/>
          <w:szCs w:val="24"/>
        </w:rPr>
      </w:pPr>
    </w:p>
    <w:p w:rsidR="002D3A8D" w:rsidRDefault="00F36F69" w:rsidP="002D3A8D">
      <w:pPr>
        <w:pStyle w:val="NoSpacing"/>
        <w:spacing w:line="360" w:lineRule="auto"/>
        <w:jc w:val="center"/>
        <w:rPr>
          <w:rFonts w:ascii="Arial" w:hAnsi="Arial" w:cs="Arial"/>
          <w:b/>
          <w:sz w:val="36"/>
          <w:szCs w:val="36"/>
        </w:rPr>
      </w:pPr>
      <w:r>
        <w:rPr>
          <w:rFonts w:ascii="Arial" w:hAnsi="Arial" w:cs="Arial"/>
          <w:b/>
          <w:noProof/>
          <w:sz w:val="36"/>
          <w:szCs w:val="36"/>
        </w:rPr>
        <w:pict>
          <v:shape id="_x0000_s1062" type="#_x0000_t202" style="position:absolute;left:0;text-align:left;margin-left:0;margin-top:312.6pt;width:27.75pt;height:20.25pt;z-index:251715584;visibility:visible;mso-wrap-distance-top:3.6pt;mso-wrap-distance-bottom:3.6pt;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CVJAIAACUEAAAOAAAAZHJzL2Uyb0RvYy54bWysU9uO2yAQfa/Uf0C8N4698V6sOKtttqkq&#10;bS/Sbj8AYxyjAkOBxE6/fgeczabtW1UeEMPMHM6cGZa3o1ZkL5yXYGqaz+aUCMOhlWZb0+9Pm3fX&#10;lPjATMsUGFHTg/D0dvX2zXKwlSigB9UKRxDE+GqwNe1DsFWWed4LzfwMrDDo7MBpFtB026x1bEB0&#10;rbJiPr/MBnCtdcCF93h7PznpKuF3neDha9d5EYiqKXILaXdpb+KerZas2jpme8mPNNg/sNBMGnz0&#10;BHXPAiM7J/+C0pI78NCFGQedQddJLlINWE0+/6Oax55ZkWpBcbw9yeT/Hyz/sv/miGyxdzklhmns&#10;0ZMYA3kPIymiPIP1FUY9WowLI15jaCrV2wfgPzwxsO6Z2Yo752DoBWuRXh4zs7PUCcdHkGb4DC0+&#10;w3YBEtDYOR21QzUIomObDqfWRCocLy/KYlGUlHB0FeVVflWmF1j1kmydDx8FaBIPNXXY+QTO9g8+&#10;RDKsegmJb3lQst1IpZLhts1aObJnOCWbtI7ov4UpQ4aa3pTII2YZiPlpgLQMOMVK6ppez+OK6ayK&#10;YnwwbToHJtV0RibKHNWJgkzShLEZUx8uLmNylK6B9oB6OZimFn8ZHnpwvygZcGJr6n/umBOUqE8G&#10;Nb/JF4s44slYlFcFGu7c05x7mOEIVVMeHCWTsQ7pY0y13WF3OpmUe+VyZI2zmAQ9/ps47Od2inr9&#10;3atnAAAA//8DAFBLAwQUAAYACAAAACEAUdrUU94AAAAHAQAADwAAAGRycy9kb3ducmV2LnhtbEyP&#10;QUvDQBCF74L/YRnBm90Y2LSN2ZQqVBAEsQp63GanSTA7G7LbZv33jic9znuP976pNskN4oxT6D1p&#10;uF1kIJAab3tqNby/7W5WIEI0ZM3gCTV8Y4BNfXlRmdL6mV7xvI+t4BIKpdHQxTiWUoamQ2fCwo9I&#10;7B395Ezkc2qlnczM5W6QeZYV0pmeeKEzIz502HztT07DHNfrx+Xuqf3cFqv7D5uOIT2/aH19lbZ3&#10;ICKm+BeGX3xGh5qZDv5ENohBAz8SNRS5ykGwrZQCcWChUEuQdSX/89c/AAAA//8DAFBLAQItABQA&#10;BgAIAAAAIQC2gziS/gAAAOEBAAATAAAAAAAAAAAAAAAAAAAAAABbQ29udGVudF9UeXBlc10ueG1s&#10;UEsBAi0AFAAGAAgAAAAhADj9If/WAAAAlAEAAAsAAAAAAAAAAAAAAAAALwEAAF9yZWxzLy5yZWxz&#10;UEsBAi0AFAAGAAgAAAAhAE5AMJUkAgAAJQQAAA4AAAAAAAAAAAAAAAAALgIAAGRycy9lMm9Eb2Mu&#10;eG1sUEsBAi0AFAAGAAgAAAAhAFHa1FPeAAAABwEAAA8AAAAAAAAAAAAAAAAAfgQAAGRycy9kb3du&#10;cmV2LnhtbFBLBQYAAAAABAAEAPMAAACJBQAAAAA=&#10;" stroked="f">
            <v:textbox>
              <w:txbxContent>
                <w:p w:rsidR="0040697D" w:rsidRDefault="0040697D" w:rsidP="00570FFA">
                  <w:pPr>
                    <w:jc w:val="center"/>
                  </w:pPr>
                  <w:r>
                    <w:t>16</w:t>
                  </w:r>
                </w:p>
              </w:txbxContent>
            </v:textbox>
            <w10:wrap anchorx="margin"/>
          </v:shape>
        </w:pict>
      </w:r>
      <w:r w:rsidR="00143643">
        <w:rPr>
          <w:rFonts w:ascii="Arial" w:hAnsi="Arial" w:cs="Arial"/>
          <w:b/>
          <w:sz w:val="36"/>
          <w:szCs w:val="36"/>
        </w:rPr>
        <w:br w:type="page"/>
      </w:r>
    </w:p>
    <w:p w:rsidR="00CD7D83" w:rsidRPr="006C4CD8" w:rsidRDefault="00B20C1B" w:rsidP="001C2317">
      <w:pPr>
        <w:pStyle w:val="NoSpacing"/>
        <w:ind w:left="360"/>
        <w:jc w:val="center"/>
        <w:rPr>
          <w:rFonts w:ascii="Arial" w:hAnsi="Arial" w:cs="Arial"/>
          <w:b/>
          <w:sz w:val="36"/>
          <w:szCs w:val="36"/>
          <w:u w:val="single"/>
        </w:rPr>
      </w:pPr>
      <w:r w:rsidRPr="006C4CD8">
        <w:rPr>
          <w:rFonts w:ascii="Arial" w:hAnsi="Arial" w:cs="Arial"/>
          <w:b/>
          <w:sz w:val="36"/>
          <w:szCs w:val="36"/>
          <w:u w:val="single"/>
        </w:rPr>
        <w:lastRenderedPageBreak/>
        <w:t>Chapter – 6</w:t>
      </w:r>
    </w:p>
    <w:p w:rsidR="0026160F" w:rsidRPr="00D33146" w:rsidRDefault="0026160F" w:rsidP="001C2317">
      <w:pPr>
        <w:pStyle w:val="NoSpacing"/>
        <w:ind w:left="360"/>
        <w:jc w:val="center"/>
        <w:rPr>
          <w:rFonts w:ascii="Arial" w:hAnsi="Arial" w:cs="Arial"/>
          <w:b/>
          <w:sz w:val="16"/>
          <w:szCs w:val="16"/>
          <w:u w:val="single"/>
        </w:rPr>
      </w:pPr>
    </w:p>
    <w:p w:rsidR="00AA7D47" w:rsidRPr="001C61EB" w:rsidRDefault="00AA7D47" w:rsidP="001132F6">
      <w:pPr>
        <w:spacing w:line="240" w:lineRule="auto"/>
        <w:jc w:val="center"/>
        <w:rPr>
          <w:rFonts w:ascii="Arial" w:hAnsi="Arial" w:cs="Arial"/>
          <w:b/>
          <w:sz w:val="30"/>
          <w:u w:val="single"/>
        </w:rPr>
      </w:pPr>
      <w:r w:rsidRPr="006C4CD8">
        <w:rPr>
          <w:rFonts w:ascii="Arial" w:hAnsi="Arial" w:cs="Arial"/>
          <w:b/>
          <w:sz w:val="30"/>
          <w:u w:val="single"/>
        </w:rPr>
        <w:t xml:space="preserve">FLOOD DAMAGE RESTORATION WORKS AND OTHER REPAIR </w:t>
      </w:r>
      <w:r w:rsidRPr="001C61EB">
        <w:rPr>
          <w:rFonts w:ascii="Arial" w:hAnsi="Arial" w:cs="Arial"/>
          <w:b/>
          <w:sz w:val="30"/>
          <w:u w:val="single"/>
        </w:rPr>
        <w:t>WORKS CARRIED OUT</w:t>
      </w:r>
    </w:p>
    <w:p w:rsidR="00CE7570" w:rsidRPr="00D33146" w:rsidRDefault="001C61EB" w:rsidP="00C44492">
      <w:pPr>
        <w:pStyle w:val="BodyText"/>
        <w:spacing w:line="360" w:lineRule="auto"/>
        <w:ind w:firstLine="1080"/>
        <w:jc w:val="both"/>
        <w:rPr>
          <w:rFonts w:ascii="Arial" w:hAnsi="Arial" w:cs="Arial"/>
        </w:rPr>
      </w:pPr>
      <w:r w:rsidRPr="001C61EB">
        <w:rPr>
          <w:rFonts w:ascii="Arial" w:hAnsi="Arial" w:cs="Arial"/>
          <w:sz w:val="22"/>
          <w:szCs w:val="22"/>
        </w:rPr>
        <w:t xml:space="preserve">No flood damages occurred during flood season </w:t>
      </w:r>
      <w:r w:rsidR="00571FCD">
        <w:rPr>
          <w:rFonts w:ascii="Arial" w:hAnsi="Arial" w:cs="Arial"/>
          <w:sz w:val="22"/>
          <w:szCs w:val="22"/>
        </w:rPr>
        <w:t>2024</w:t>
      </w:r>
      <w:r w:rsidRPr="001C61EB">
        <w:rPr>
          <w:rFonts w:ascii="Arial" w:hAnsi="Arial" w:cs="Arial"/>
          <w:sz w:val="22"/>
          <w:szCs w:val="22"/>
        </w:rPr>
        <w:t>. Hence, no flood restoration / repair work carried out.</w:t>
      </w:r>
    </w:p>
    <w:p w:rsidR="002D3A8D" w:rsidRDefault="00143643" w:rsidP="002D3A8D">
      <w:pPr>
        <w:pStyle w:val="NoSpacing"/>
        <w:spacing w:line="360" w:lineRule="auto"/>
        <w:jc w:val="center"/>
        <w:rPr>
          <w:rFonts w:ascii="Arial" w:hAnsi="Arial" w:cs="Arial"/>
          <w:b/>
          <w:sz w:val="36"/>
          <w:szCs w:val="36"/>
        </w:rPr>
      </w:pPr>
      <w:r>
        <w:rPr>
          <w:rFonts w:ascii="Arial" w:hAnsi="Arial" w:cs="Arial"/>
          <w:b/>
          <w:sz w:val="36"/>
          <w:szCs w:val="36"/>
        </w:rPr>
        <w:br w:type="page"/>
      </w:r>
    </w:p>
    <w:p w:rsidR="007759CB" w:rsidRPr="00A00244" w:rsidRDefault="00A00244" w:rsidP="001C2317">
      <w:pPr>
        <w:pStyle w:val="NoSpacing"/>
        <w:ind w:left="360"/>
        <w:jc w:val="center"/>
        <w:rPr>
          <w:rFonts w:ascii="Arial" w:hAnsi="Arial" w:cs="Arial"/>
          <w:b/>
          <w:sz w:val="36"/>
          <w:szCs w:val="36"/>
          <w:u w:val="single"/>
        </w:rPr>
      </w:pPr>
      <w:r w:rsidRPr="00A00244">
        <w:rPr>
          <w:rFonts w:ascii="Arial" w:hAnsi="Arial" w:cs="Arial"/>
          <w:b/>
          <w:sz w:val="36"/>
          <w:szCs w:val="36"/>
          <w:u w:val="single"/>
        </w:rPr>
        <w:lastRenderedPageBreak/>
        <w:t>Chapter – 7</w:t>
      </w:r>
    </w:p>
    <w:p w:rsidR="007253D7" w:rsidRPr="00A00244" w:rsidRDefault="007253D7" w:rsidP="001C2317">
      <w:pPr>
        <w:pStyle w:val="NoSpacing"/>
        <w:ind w:left="360"/>
        <w:jc w:val="center"/>
        <w:rPr>
          <w:rFonts w:ascii="Arial" w:hAnsi="Arial" w:cs="Arial"/>
          <w:b/>
          <w:sz w:val="36"/>
          <w:szCs w:val="36"/>
          <w:u w:val="single"/>
        </w:rPr>
      </w:pPr>
    </w:p>
    <w:p w:rsidR="007759CB" w:rsidRPr="00A00244" w:rsidRDefault="007759CB" w:rsidP="001C2317">
      <w:pPr>
        <w:pStyle w:val="NoSpacing"/>
        <w:ind w:left="360"/>
        <w:jc w:val="center"/>
        <w:rPr>
          <w:rFonts w:ascii="Arial" w:hAnsi="Arial" w:cs="Arial"/>
          <w:b/>
          <w:sz w:val="32"/>
          <w:szCs w:val="32"/>
          <w:u w:val="single"/>
        </w:rPr>
      </w:pPr>
      <w:r w:rsidRPr="00A00244">
        <w:rPr>
          <w:rFonts w:ascii="Arial" w:hAnsi="Arial" w:cs="Arial"/>
          <w:b/>
          <w:sz w:val="32"/>
          <w:szCs w:val="32"/>
          <w:u w:val="single"/>
        </w:rPr>
        <w:t>Flood Fighting Watching Arrangement</w:t>
      </w:r>
    </w:p>
    <w:p w:rsidR="007759CB" w:rsidRPr="001C2317" w:rsidRDefault="007759CB" w:rsidP="007759CB">
      <w:pPr>
        <w:pStyle w:val="NoSpacing"/>
        <w:ind w:left="360"/>
        <w:jc w:val="both"/>
        <w:rPr>
          <w:rFonts w:ascii="Arial" w:hAnsi="Arial" w:cs="Arial"/>
          <w:b/>
          <w:sz w:val="24"/>
          <w:szCs w:val="24"/>
        </w:rPr>
      </w:pPr>
    </w:p>
    <w:p w:rsidR="003D678C" w:rsidRPr="00EE7001" w:rsidRDefault="00757EA2" w:rsidP="00757EA2">
      <w:pPr>
        <w:pStyle w:val="NoSpacing"/>
        <w:ind w:left="360"/>
        <w:jc w:val="both"/>
        <w:rPr>
          <w:rFonts w:ascii="Arial" w:hAnsi="Arial" w:cs="Arial"/>
          <w:sz w:val="28"/>
          <w:szCs w:val="28"/>
        </w:rPr>
      </w:pPr>
      <w:r w:rsidRPr="001C2317">
        <w:rPr>
          <w:rFonts w:ascii="Arial" w:hAnsi="Arial" w:cs="Arial"/>
          <w:b/>
          <w:sz w:val="24"/>
          <w:szCs w:val="24"/>
        </w:rPr>
        <w:t>7.1</w:t>
      </w:r>
      <w:r w:rsidR="007253D7">
        <w:rPr>
          <w:rFonts w:ascii="Arial" w:hAnsi="Arial" w:cs="Arial"/>
          <w:b/>
          <w:sz w:val="24"/>
          <w:szCs w:val="24"/>
        </w:rPr>
        <w:tab/>
      </w:r>
      <w:r w:rsidRPr="001C2317">
        <w:rPr>
          <w:rFonts w:ascii="Arial" w:hAnsi="Arial" w:cs="Arial"/>
          <w:b/>
          <w:sz w:val="24"/>
          <w:szCs w:val="24"/>
        </w:rPr>
        <w:tab/>
      </w:r>
      <w:r w:rsidRPr="00EE7001">
        <w:rPr>
          <w:rFonts w:ascii="Arial" w:hAnsi="Arial" w:cs="Arial"/>
          <w:b/>
          <w:sz w:val="28"/>
          <w:szCs w:val="28"/>
        </w:rPr>
        <w:t>Pre-Flood Arrangement.</w:t>
      </w:r>
    </w:p>
    <w:p w:rsidR="003D678C" w:rsidRPr="001C2317" w:rsidRDefault="003D678C" w:rsidP="00BB3C52">
      <w:pPr>
        <w:pStyle w:val="NoSpacing"/>
        <w:jc w:val="both"/>
        <w:rPr>
          <w:rFonts w:ascii="Arial" w:hAnsi="Arial" w:cs="Arial"/>
          <w:sz w:val="24"/>
          <w:szCs w:val="24"/>
        </w:rPr>
      </w:pPr>
    </w:p>
    <w:p w:rsidR="00F10745" w:rsidRPr="00D03DE9" w:rsidRDefault="00F10745" w:rsidP="006F5DE0">
      <w:pPr>
        <w:spacing w:line="360" w:lineRule="auto"/>
        <w:ind w:firstLine="1440"/>
        <w:jc w:val="both"/>
        <w:rPr>
          <w:rFonts w:cs="Calibri"/>
          <w:sz w:val="24"/>
          <w:szCs w:val="24"/>
        </w:rPr>
      </w:pPr>
      <w:r w:rsidRPr="00D03DE9">
        <w:rPr>
          <w:rFonts w:cs="Calibri"/>
          <w:sz w:val="24"/>
          <w:szCs w:val="24"/>
        </w:rPr>
        <w:t xml:space="preserve">All the bunds are </w:t>
      </w:r>
      <w:r w:rsidR="006E4A21" w:rsidRPr="00D03DE9">
        <w:rPr>
          <w:rFonts w:cs="Calibri"/>
          <w:sz w:val="24"/>
          <w:szCs w:val="24"/>
        </w:rPr>
        <w:t xml:space="preserve">being </w:t>
      </w:r>
      <w:r w:rsidRPr="00D03DE9">
        <w:rPr>
          <w:rFonts w:cs="Calibri"/>
          <w:sz w:val="24"/>
          <w:szCs w:val="24"/>
        </w:rPr>
        <w:t xml:space="preserve">inspected by a Committee constituted by the Secretary to Government of the Punjab, Irrigation Department in May every year. Inspection of all bunds and spurs by the Team of Military personals </w:t>
      </w:r>
      <w:r w:rsidR="00081C04" w:rsidRPr="00D03DE9">
        <w:rPr>
          <w:rFonts w:cs="Calibri"/>
          <w:sz w:val="24"/>
          <w:szCs w:val="24"/>
        </w:rPr>
        <w:t xml:space="preserve">will be carried out before the </w:t>
      </w:r>
      <w:r w:rsidRPr="00D03DE9">
        <w:rPr>
          <w:rFonts w:cs="Calibri"/>
          <w:sz w:val="24"/>
          <w:szCs w:val="24"/>
        </w:rPr>
        <w:t xml:space="preserve">flood season </w:t>
      </w:r>
      <w:r w:rsidR="00571FCD">
        <w:rPr>
          <w:rFonts w:cs="Calibri"/>
          <w:sz w:val="24"/>
          <w:szCs w:val="24"/>
        </w:rPr>
        <w:t>2024</w:t>
      </w:r>
      <w:r w:rsidR="006F5DE0">
        <w:rPr>
          <w:rFonts w:cs="Calibri"/>
          <w:sz w:val="24"/>
          <w:szCs w:val="24"/>
        </w:rPr>
        <w:t xml:space="preserve"> </w:t>
      </w:r>
      <w:r w:rsidRPr="00D03DE9">
        <w:rPr>
          <w:rFonts w:cs="Calibri"/>
          <w:sz w:val="24"/>
          <w:szCs w:val="24"/>
        </w:rPr>
        <w:t>to ensure that the bunds are safe against the coming flood season.</w:t>
      </w:r>
    </w:p>
    <w:p w:rsidR="00F10745" w:rsidRPr="00D03DE9" w:rsidRDefault="00F10745" w:rsidP="002D3A8D">
      <w:pPr>
        <w:spacing w:line="360" w:lineRule="auto"/>
        <w:jc w:val="both"/>
        <w:rPr>
          <w:rFonts w:cs="Calibri"/>
          <w:sz w:val="24"/>
          <w:szCs w:val="24"/>
        </w:rPr>
      </w:pPr>
      <w:r w:rsidRPr="00D03DE9">
        <w:rPr>
          <w:rFonts w:cs="Calibri"/>
          <w:sz w:val="24"/>
          <w:szCs w:val="24"/>
        </w:rPr>
        <w:tab/>
      </w:r>
      <w:r w:rsidRPr="00D03DE9">
        <w:rPr>
          <w:rFonts w:cs="Calibri"/>
          <w:sz w:val="24"/>
          <w:szCs w:val="24"/>
        </w:rPr>
        <w:tab/>
        <w:t xml:space="preserve">Camps </w:t>
      </w:r>
      <w:r w:rsidR="00DF1D9D" w:rsidRPr="00D03DE9">
        <w:rPr>
          <w:rFonts w:cs="Calibri"/>
          <w:sz w:val="24"/>
          <w:szCs w:val="24"/>
        </w:rPr>
        <w:t>will be</w:t>
      </w:r>
      <w:r w:rsidRPr="00D03DE9">
        <w:rPr>
          <w:rFonts w:cs="Calibri"/>
          <w:sz w:val="24"/>
          <w:szCs w:val="24"/>
        </w:rPr>
        <w:t xml:space="preserve"> established on all vulnerable sites to monitor the situation during flood season. Cell phones, wireless sets </w:t>
      </w:r>
      <w:r w:rsidR="00525E48" w:rsidRPr="00D03DE9">
        <w:rPr>
          <w:rFonts w:cs="Calibri"/>
          <w:sz w:val="24"/>
          <w:szCs w:val="24"/>
        </w:rPr>
        <w:t>will be</w:t>
      </w:r>
      <w:r w:rsidR="00A00244" w:rsidRPr="00D03DE9">
        <w:rPr>
          <w:rFonts w:cs="Calibri"/>
          <w:sz w:val="24"/>
          <w:szCs w:val="24"/>
        </w:rPr>
        <w:t xml:space="preserve"> provided and generator </w:t>
      </w:r>
      <w:r w:rsidR="006245B1" w:rsidRPr="00D03DE9">
        <w:rPr>
          <w:rFonts w:cs="Calibri"/>
          <w:sz w:val="24"/>
          <w:szCs w:val="24"/>
        </w:rPr>
        <w:t>will be</w:t>
      </w:r>
      <w:r w:rsidRPr="00D03DE9">
        <w:rPr>
          <w:rFonts w:cs="Calibri"/>
          <w:sz w:val="24"/>
          <w:szCs w:val="24"/>
        </w:rPr>
        <w:t xml:space="preserve"> installed at important / vulnerable reaches. The flood watching material </w:t>
      </w:r>
      <w:r w:rsidR="008A33CF" w:rsidRPr="00D03DE9">
        <w:rPr>
          <w:rFonts w:cs="Calibri"/>
          <w:sz w:val="24"/>
          <w:szCs w:val="24"/>
        </w:rPr>
        <w:t xml:space="preserve">will be </w:t>
      </w:r>
      <w:r w:rsidRPr="00D03DE9">
        <w:rPr>
          <w:rFonts w:cs="Calibri"/>
          <w:sz w:val="24"/>
          <w:szCs w:val="24"/>
        </w:rPr>
        <w:t xml:space="preserve">procured and </w:t>
      </w:r>
      <w:r w:rsidR="009C1F2D" w:rsidRPr="00D03DE9">
        <w:rPr>
          <w:rFonts w:cs="Calibri"/>
          <w:sz w:val="24"/>
          <w:szCs w:val="24"/>
        </w:rPr>
        <w:t xml:space="preserve">will be </w:t>
      </w:r>
      <w:r w:rsidRPr="00D03DE9">
        <w:rPr>
          <w:rFonts w:cs="Calibri"/>
          <w:sz w:val="24"/>
          <w:szCs w:val="24"/>
        </w:rPr>
        <w:t>shifted to the camp sites.</w:t>
      </w:r>
    </w:p>
    <w:p w:rsidR="00F10745" w:rsidRDefault="00F10745" w:rsidP="002D3A8D">
      <w:pPr>
        <w:spacing w:line="360" w:lineRule="auto"/>
        <w:jc w:val="both"/>
        <w:rPr>
          <w:rFonts w:cs="Calibri"/>
          <w:sz w:val="24"/>
          <w:szCs w:val="24"/>
        </w:rPr>
      </w:pPr>
      <w:r w:rsidRPr="00D03DE9">
        <w:rPr>
          <w:rFonts w:cs="Calibri"/>
          <w:sz w:val="24"/>
          <w:szCs w:val="24"/>
        </w:rPr>
        <w:tab/>
      </w:r>
      <w:r w:rsidRPr="00D03DE9">
        <w:rPr>
          <w:rFonts w:cs="Calibri"/>
          <w:sz w:val="24"/>
          <w:szCs w:val="24"/>
        </w:rPr>
        <w:tab/>
        <w:t xml:space="preserve">Keeping in view the possibility of receiving floods, precautionary measures </w:t>
      </w:r>
      <w:r w:rsidR="00C34FA1" w:rsidRPr="00D03DE9">
        <w:rPr>
          <w:rFonts w:cs="Calibri"/>
          <w:sz w:val="24"/>
          <w:szCs w:val="24"/>
        </w:rPr>
        <w:t>will be</w:t>
      </w:r>
      <w:r w:rsidRPr="00D03DE9">
        <w:rPr>
          <w:rFonts w:cs="Calibri"/>
          <w:sz w:val="24"/>
          <w:szCs w:val="24"/>
        </w:rPr>
        <w:t xml:space="preserve"> taken from 1</w:t>
      </w:r>
      <w:r w:rsidRPr="00D03DE9">
        <w:rPr>
          <w:rFonts w:cs="Calibri"/>
          <w:sz w:val="24"/>
          <w:szCs w:val="24"/>
          <w:vertAlign w:val="superscript"/>
        </w:rPr>
        <w:t>st</w:t>
      </w:r>
      <w:r w:rsidRPr="00D03DE9">
        <w:rPr>
          <w:rFonts w:cs="Calibri"/>
          <w:sz w:val="24"/>
          <w:szCs w:val="24"/>
        </w:rPr>
        <w:t xml:space="preserve"> July to 15</w:t>
      </w:r>
      <w:r w:rsidRPr="00D03DE9">
        <w:rPr>
          <w:rFonts w:cs="Calibri"/>
          <w:sz w:val="24"/>
          <w:szCs w:val="24"/>
          <w:vertAlign w:val="superscript"/>
        </w:rPr>
        <w:t>th</w:t>
      </w:r>
      <w:r w:rsidRPr="00D03DE9">
        <w:rPr>
          <w:rFonts w:cs="Calibri"/>
          <w:sz w:val="24"/>
          <w:szCs w:val="24"/>
        </w:rPr>
        <w:t xml:space="preserve"> October. Watching establishment </w:t>
      </w:r>
      <w:r w:rsidR="00612755" w:rsidRPr="00D03DE9">
        <w:rPr>
          <w:rFonts w:cs="Calibri"/>
          <w:sz w:val="24"/>
          <w:szCs w:val="24"/>
        </w:rPr>
        <w:t>will be</w:t>
      </w:r>
      <w:r w:rsidRPr="00D03DE9">
        <w:rPr>
          <w:rFonts w:cs="Calibri"/>
          <w:sz w:val="24"/>
          <w:szCs w:val="24"/>
        </w:rPr>
        <w:t xml:space="preserve"> employed for the flood season as per limits of flood already fixed for various magnitude of Discharge in River Ravi.</w:t>
      </w:r>
    </w:p>
    <w:p w:rsidR="00873405" w:rsidRPr="00602FD1" w:rsidRDefault="00873405" w:rsidP="00873405">
      <w:pPr>
        <w:pStyle w:val="NoSpacing"/>
        <w:spacing w:line="360" w:lineRule="auto"/>
        <w:jc w:val="center"/>
        <w:rPr>
          <w:b/>
          <w:caps/>
          <w:sz w:val="36"/>
          <w:u w:val="single"/>
        </w:rPr>
      </w:pPr>
      <w:r w:rsidRPr="00602FD1">
        <w:rPr>
          <w:b/>
          <w:caps/>
          <w:sz w:val="36"/>
          <w:u w:val="single"/>
        </w:rPr>
        <w:t>Structure wise reserve stock of stone</w:t>
      </w:r>
    </w:p>
    <w:tbl>
      <w:tblPr>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2724"/>
        <w:gridCol w:w="1518"/>
        <w:gridCol w:w="1430"/>
        <w:gridCol w:w="1538"/>
        <w:gridCol w:w="1610"/>
      </w:tblGrid>
      <w:tr w:rsidR="002602B8" w:rsidRPr="005E59DB" w:rsidTr="00B84D7E">
        <w:trPr>
          <w:trHeight w:val="1038"/>
        </w:trPr>
        <w:tc>
          <w:tcPr>
            <w:tcW w:w="581" w:type="dxa"/>
          </w:tcPr>
          <w:p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S.#</w:t>
            </w:r>
          </w:p>
        </w:tc>
        <w:tc>
          <w:tcPr>
            <w:tcW w:w="2724" w:type="dxa"/>
          </w:tcPr>
          <w:p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Name of Structure</w:t>
            </w:r>
          </w:p>
        </w:tc>
        <w:tc>
          <w:tcPr>
            <w:tcW w:w="1518" w:type="dxa"/>
          </w:tcPr>
          <w:p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Sanctioned Quantity    (Lac Cft)</w:t>
            </w:r>
          </w:p>
        </w:tc>
        <w:tc>
          <w:tcPr>
            <w:tcW w:w="1430" w:type="dxa"/>
          </w:tcPr>
          <w:p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Available Quantity                     (Lac Cft)</w:t>
            </w:r>
          </w:p>
        </w:tc>
        <w:tc>
          <w:tcPr>
            <w:tcW w:w="1538" w:type="dxa"/>
          </w:tcPr>
          <w:p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Balance quantity (Lac Cft)</w:t>
            </w:r>
          </w:p>
        </w:tc>
        <w:tc>
          <w:tcPr>
            <w:tcW w:w="1610" w:type="dxa"/>
          </w:tcPr>
          <w:p w:rsidR="002602B8" w:rsidRPr="005E59DB" w:rsidRDefault="00095D1B" w:rsidP="005E59DB">
            <w:pPr>
              <w:pStyle w:val="NoSpacing"/>
              <w:jc w:val="center"/>
              <w:rPr>
                <w:rFonts w:ascii="Arial" w:hAnsi="Arial" w:cs="Arial"/>
                <w:b/>
                <w:bCs/>
                <w:sz w:val="24"/>
                <w:szCs w:val="24"/>
              </w:rPr>
            </w:pPr>
            <w:r w:rsidRPr="005E59DB">
              <w:rPr>
                <w:rFonts w:ascii="Arial" w:hAnsi="Arial" w:cs="Arial"/>
                <w:b/>
                <w:bCs/>
                <w:sz w:val="24"/>
                <w:szCs w:val="24"/>
              </w:rPr>
              <w:t>Remarks</w:t>
            </w:r>
          </w:p>
        </w:tc>
      </w:tr>
      <w:tr w:rsidR="00D74BCD" w:rsidRPr="005E59DB" w:rsidTr="00B84D7E">
        <w:trPr>
          <w:trHeight w:val="460"/>
        </w:trPr>
        <w:tc>
          <w:tcPr>
            <w:tcW w:w="581"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1</w:t>
            </w:r>
          </w:p>
        </w:tc>
        <w:tc>
          <w:tcPr>
            <w:tcW w:w="2724"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U/S Guide Bund.</w:t>
            </w:r>
          </w:p>
        </w:tc>
        <w:tc>
          <w:tcPr>
            <w:tcW w:w="151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2.50</w:t>
            </w:r>
          </w:p>
        </w:tc>
        <w:tc>
          <w:tcPr>
            <w:tcW w:w="1430"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2.49</w:t>
            </w:r>
          </w:p>
        </w:tc>
        <w:tc>
          <w:tcPr>
            <w:tcW w:w="153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w:t>
            </w:r>
          </w:p>
        </w:tc>
        <w:tc>
          <w:tcPr>
            <w:tcW w:w="1610" w:type="dxa"/>
            <w:vMerge w:val="restart"/>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The available quantity is more than minimum requirement.</w:t>
            </w:r>
            <w:r w:rsidR="00B84D7E">
              <w:rPr>
                <w:rFonts w:ascii="Arial" w:hAnsi="Arial" w:cs="Arial"/>
                <w:sz w:val="24"/>
                <w:szCs w:val="24"/>
              </w:rPr>
              <w:t xml:space="preserve"> The balance qty will be however arranged if required.</w:t>
            </w:r>
          </w:p>
        </w:tc>
      </w:tr>
      <w:tr w:rsidR="00D74BCD" w:rsidRPr="005E59DB" w:rsidTr="00B84D7E">
        <w:trPr>
          <w:trHeight w:val="340"/>
        </w:trPr>
        <w:tc>
          <w:tcPr>
            <w:tcW w:w="581"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2.</w:t>
            </w:r>
          </w:p>
        </w:tc>
        <w:tc>
          <w:tcPr>
            <w:tcW w:w="2724"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D/S Guide Bund.</w:t>
            </w:r>
          </w:p>
        </w:tc>
        <w:tc>
          <w:tcPr>
            <w:tcW w:w="151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1.50</w:t>
            </w:r>
          </w:p>
        </w:tc>
        <w:tc>
          <w:tcPr>
            <w:tcW w:w="1430"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2.19</w:t>
            </w:r>
          </w:p>
        </w:tc>
        <w:tc>
          <w:tcPr>
            <w:tcW w:w="153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+ 0.69</w:t>
            </w:r>
          </w:p>
        </w:tc>
        <w:tc>
          <w:tcPr>
            <w:tcW w:w="1610" w:type="dxa"/>
            <w:vMerge/>
          </w:tcPr>
          <w:p w:rsidR="00D74BCD" w:rsidRPr="005E59DB" w:rsidRDefault="00D74BCD" w:rsidP="005E59DB">
            <w:pPr>
              <w:pStyle w:val="NoSpacing"/>
              <w:rPr>
                <w:rFonts w:ascii="Arial" w:hAnsi="Arial" w:cs="Arial"/>
                <w:sz w:val="24"/>
                <w:szCs w:val="24"/>
              </w:rPr>
            </w:pPr>
          </w:p>
        </w:tc>
      </w:tr>
      <w:tr w:rsidR="00D74BCD" w:rsidRPr="005E59DB" w:rsidTr="00B84D7E">
        <w:trPr>
          <w:trHeight w:val="680"/>
        </w:trPr>
        <w:tc>
          <w:tcPr>
            <w:tcW w:w="581"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3.</w:t>
            </w:r>
          </w:p>
        </w:tc>
        <w:tc>
          <w:tcPr>
            <w:tcW w:w="2724" w:type="dxa"/>
            <w:vAlign w:val="center"/>
          </w:tcPr>
          <w:p w:rsidR="005E59DB" w:rsidRDefault="005E59DB" w:rsidP="005E59DB">
            <w:pPr>
              <w:pStyle w:val="NoSpacing"/>
              <w:rPr>
                <w:rFonts w:ascii="Arial" w:hAnsi="Arial" w:cs="Arial"/>
                <w:sz w:val="24"/>
                <w:szCs w:val="24"/>
              </w:rPr>
            </w:pPr>
            <w:r>
              <w:rPr>
                <w:rFonts w:ascii="Arial" w:hAnsi="Arial" w:cs="Arial"/>
                <w:sz w:val="24"/>
                <w:szCs w:val="24"/>
              </w:rPr>
              <w:t>J-Head Spur</w:t>
            </w:r>
          </w:p>
          <w:p w:rsidR="00D74BCD" w:rsidRPr="005E59DB" w:rsidRDefault="00D74BCD" w:rsidP="005E59DB">
            <w:pPr>
              <w:pStyle w:val="NoSpacing"/>
              <w:rPr>
                <w:rFonts w:ascii="Arial" w:hAnsi="Arial" w:cs="Arial"/>
                <w:sz w:val="24"/>
                <w:szCs w:val="24"/>
              </w:rPr>
            </w:pPr>
            <w:r w:rsidRPr="005E59DB">
              <w:rPr>
                <w:rFonts w:ascii="Arial" w:hAnsi="Arial" w:cs="Arial"/>
                <w:sz w:val="24"/>
                <w:szCs w:val="24"/>
              </w:rPr>
              <w:t>RD: 99500 RMB.</w:t>
            </w:r>
          </w:p>
        </w:tc>
        <w:tc>
          <w:tcPr>
            <w:tcW w:w="151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1.00</w:t>
            </w:r>
          </w:p>
        </w:tc>
        <w:tc>
          <w:tcPr>
            <w:tcW w:w="1430"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0.55</w:t>
            </w:r>
          </w:p>
        </w:tc>
        <w:tc>
          <w:tcPr>
            <w:tcW w:w="153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0.45</w:t>
            </w:r>
          </w:p>
        </w:tc>
        <w:tc>
          <w:tcPr>
            <w:tcW w:w="1610" w:type="dxa"/>
            <w:vMerge/>
          </w:tcPr>
          <w:p w:rsidR="00D74BCD" w:rsidRPr="005E59DB" w:rsidRDefault="00D74BCD" w:rsidP="005E59DB">
            <w:pPr>
              <w:pStyle w:val="NoSpacing"/>
              <w:rPr>
                <w:rFonts w:ascii="Arial" w:hAnsi="Arial" w:cs="Arial"/>
                <w:sz w:val="24"/>
                <w:szCs w:val="24"/>
              </w:rPr>
            </w:pPr>
          </w:p>
        </w:tc>
      </w:tr>
      <w:tr w:rsidR="00D74BCD" w:rsidRPr="005E59DB" w:rsidTr="00B84D7E">
        <w:trPr>
          <w:trHeight w:val="680"/>
        </w:trPr>
        <w:tc>
          <w:tcPr>
            <w:tcW w:w="581"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4.</w:t>
            </w:r>
          </w:p>
        </w:tc>
        <w:tc>
          <w:tcPr>
            <w:tcW w:w="2724" w:type="dxa"/>
            <w:vAlign w:val="center"/>
          </w:tcPr>
          <w:p w:rsidR="005E59DB" w:rsidRDefault="00D74BCD" w:rsidP="005E59DB">
            <w:pPr>
              <w:pStyle w:val="NoSpacing"/>
              <w:rPr>
                <w:rFonts w:ascii="Arial" w:hAnsi="Arial" w:cs="Arial"/>
                <w:sz w:val="24"/>
                <w:szCs w:val="24"/>
              </w:rPr>
            </w:pPr>
            <w:r w:rsidRPr="005E59DB">
              <w:rPr>
                <w:rFonts w:ascii="Arial" w:hAnsi="Arial" w:cs="Arial"/>
                <w:sz w:val="24"/>
                <w:szCs w:val="24"/>
              </w:rPr>
              <w:t>Mole Head Spur</w:t>
            </w:r>
          </w:p>
          <w:p w:rsidR="00D74BCD" w:rsidRPr="005E59DB" w:rsidRDefault="00D74BCD" w:rsidP="005E59DB">
            <w:pPr>
              <w:pStyle w:val="NoSpacing"/>
              <w:rPr>
                <w:rFonts w:ascii="Arial" w:hAnsi="Arial" w:cs="Arial"/>
                <w:sz w:val="24"/>
                <w:szCs w:val="24"/>
              </w:rPr>
            </w:pPr>
            <w:r w:rsidRPr="005E59DB">
              <w:rPr>
                <w:rFonts w:ascii="Arial" w:hAnsi="Arial" w:cs="Arial"/>
                <w:sz w:val="24"/>
                <w:szCs w:val="24"/>
              </w:rPr>
              <w:t>RD: 15000 LMB.</w:t>
            </w:r>
          </w:p>
        </w:tc>
        <w:tc>
          <w:tcPr>
            <w:tcW w:w="151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0.50</w:t>
            </w:r>
          </w:p>
        </w:tc>
        <w:tc>
          <w:tcPr>
            <w:tcW w:w="1430"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0.35</w:t>
            </w:r>
          </w:p>
        </w:tc>
        <w:tc>
          <w:tcPr>
            <w:tcW w:w="153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0.15</w:t>
            </w:r>
          </w:p>
        </w:tc>
        <w:tc>
          <w:tcPr>
            <w:tcW w:w="1610" w:type="dxa"/>
            <w:vMerge/>
          </w:tcPr>
          <w:p w:rsidR="00D74BCD" w:rsidRPr="005E59DB" w:rsidRDefault="00D74BCD" w:rsidP="005E59DB">
            <w:pPr>
              <w:pStyle w:val="NoSpacing"/>
              <w:rPr>
                <w:rFonts w:ascii="Arial" w:hAnsi="Arial" w:cs="Arial"/>
                <w:sz w:val="24"/>
                <w:szCs w:val="24"/>
              </w:rPr>
            </w:pPr>
          </w:p>
        </w:tc>
      </w:tr>
      <w:tr w:rsidR="00D74BCD" w:rsidRPr="005E59DB" w:rsidTr="00B84D7E">
        <w:trPr>
          <w:trHeight w:val="697"/>
        </w:trPr>
        <w:tc>
          <w:tcPr>
            <w:tcW w:w="581"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5.</w:t>
            </w:r>
          </w:p>
        </w:tc>
        <w:tc>
          <w:tcPr>
            <w:tcW w:w="2724" w:type="dxa"/>
            <w:vAlign w:val="center"/>
          </w:tcPr>
          <w:p w:rsidR="005E59DB" w:rsidRDefault="00D74BCD" w:rsidP="005E59DB">
            <w:pPr>
              <w:pStyle w:val="NoSpacing"/>
              <w:rPr>
                <w:rFonts w:ascii="Arial" w:hAnsi="Arial" w:cs="Arial"/>
                <w:sz w:val="24"/>
                <w:szCs w:val="24"/>
              </w:rPr>
            </w:pPr>
            <w:r w:rsidRPr="005E59DB">
              <w:rPr>
                <w:rFonts w:ascii="Arial" w:hAnsi="Arial" w:cs="Arial"/>
                <w:sz w:val="24"/>
                <w:szCs w:val="24"/>
              </w:rPr>
              <w:t>J-Head Spur</w:t>
            </w:r>
          </w:p>
          <w:p w:rsidR="00D74BCD" w:rsidRPr="005E59DB" w:rsidRDefault="00D74BCD" w:rsidP="005E59DB">
            <w:pPr>
              <w:pStyle w:val="NoSpacing"/>
              <w:rPr>
                <w:rFonts w:ascii="Arial" w:hAnsi="Arial" w:cs="Arial"/>
                <w:sz w:val="24"/>
                <w:szCs w:val="24"/>
              </w:rPr>
            </w:pPr>
            <w:r w:rsidRPr="005E59DB">
              <w:rPr>
                <w:rFonts w:ascii="Arial" w:hAnsi="Arial" w:cs="Arial"/>
                <w:sz w:val="24"/>
                <w:szCs w:val="24"/>
              </w:rPr>
              <w:t>RD: 20800 LMB.</w:t>
            </w:r>
          </w:p>
        </w:tc>
        <w:tc>
          <w:tcPr>
            <w:tcW w:w="151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1.00</w:t>
            </w:r>
          </w:p>
        </w:tc>
        <w:tc>
          <w:tcPr>
            <w:tcW w:w="1430"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0.86</w:t>
            </w:r>
          </w:p>
        </w:tc>
        <w:tc>
          <w:tcPr>
            <w:tcW w:w="153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0.14</w:t>
            </w:r>
          </w:p>
        </w:tc>
        <w:tc>
          <w:tcPr>
            <w:tcW w:w="1610" w:type="dxa"/>
            <w:vMerge/>
          </w:tcPr>
          <w:p w:rsidR="00D74BCD" w:rsidRPr="005E59DB" w:rsidRDefault="00D74BCD" w:rsidP="005E59DB">
            <w:pPr>
              <w:pStyle w:val="NoSpacing"/>
              <w:rPr>
                <w:rFonts w:ascii="Arial" w:hAnsi="Arial" w:cs="Arial"/>
                <w:sz w:val="24"/>
                <w:szCs w:val="24"/>
              </w:rPr>
            </w:pPr>
          </w:p>
        </w:tc>
      </w:tr>
      <w:tr w:rsidR="00D74BCD" w:rsidRPr="005E59DB" w:rsidTr="00B84D7E">
        <w:trPr>
          <w:trHeight w:val="680"/>
        </w:trPr>
        <w:tc>
          <w:tcPr>
            <w:tcW w:w="581" w:type="dxa"/>
            <w:vAlign w:val="center"/>
          </w:tcPr>
          <w:p w:rsidR="00D74BCD" w:rsidRPr="005E59DB" w:rsidRDefault="00D74BCD" w:rsidP="005E59DB">
            <w:pPr>
              <w:pStyle w:val="NoSpacing"/>
              <w:rPr>
                <w:rFonts w:ascii="Arial" w:hAnsi="Arial" w:cs="Arial"/>
                <w:sz w:val="24"/>
                <w:szCs w:val="24"/>
              </w:rPr>
            </w:pPr>
            <w:r w:rsidRPr="005E59DB">
              <w:rPr>
                <w:rFonts w:ascii="Arial" w:hAnsi="Arial" w:cs="Arial"/>
                <w:sz w:val="24"/>
                <w:szCs w:val="24"/>
              </w:rPr>
              <w:t>6.</w:t>
            </w:r>
          </w:p>
        </w:tc>
        <w:tc>
          <w:tcPr>
            <w:tcW w:w="2724" w:type="dxa"/>
            <w:vAlign w:val="center"/>
          </w:tcPr>
          <w:p w:rsidR="005E59DB" w:rsidRDefault="00D74BCD" w:rsidP="005E59DB">
            <w:pPr>
              <w:pStyle w:val="NoSpacing"/>
              <w:rPr>
                <w:rFonts w:ascii="Arial" w:hAnsi="Arial" w:cs="Arial"/>
                <w:sz w:val="24"/>
                <w:szCs w:val="24"/>
              </w:rPr>
            </w:pPr>
            <w:r w:rsidRPr="005E59DB">
              <w:rPr>
                <w:rFonts w:ascii="Arial" w:hAnsi="Arial" w:cs="Arial"/>
                <w:sz w:val="24"/>
                <w:szCs w:val="24"/>
              </w:rPr>
              <w:t>J-Head Spur</w:t>
            </w:r>
          </w:p>
          <w:p w:rsidR="00D74BCD" w:rsidRPr="005E59DB" w:rsidRDefault="00D74BCD" w:rsidP="005E59DB">
            <w:pPr>
              <w:pStyle w:val="NoSpacing"/>
              <w:rPr>
                <w:rFonts w:ascii="Arial" w:hAnsi="Arial" w:cs="Arial"/>
                <w:sz w:val="24"/>
                <w:szCs w:val="24"/>
              </w:rPr>
            </w:pPr>
            <w:r w:rsidRPr="005E59DB">
              <w:rPr>
                <w:rFonts w:ascii="Arial" w:hAnsi="Arial" w:cs="Arial"/>
                <w:sz w:val="24"/>
                <w:szCs w:val="24"/>
              </w:rPr>
              <w:t>RD: 38000 LMB.</w:t>
            </w:r>
          </w:p>
        </w:tc>
        <w:tc>
          <w:tcPr>
            <w:tcW w:w="151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1.00</w:t>
            </w:r>
          </w:p>
        </w:tc>
        <w:tc>
          <w:tcPr>
            <w:tcW w:w="1430"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0.46</w:t>
            </w:r>
          </w:p>
        </w:tc>
        <w:tc>
          <w:tcPr>
            <w:tcW w:w="1538" w:type="dxa"/>
            <w:vAlign w:val="center"/>
          </w:tcPr>
          <w:p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0.54</w:t>
            </w:r>
          </w:p>
        </w:tc>
        <w:tc>
          <w:tcPr>
            <w:tcW w:w="1610" w:type="dxa"/>
            <w:vMerge/>
          </w:tcPr>
          <w:p w:rsidR="00D74BCD" w:rsidRPr="005E59DB" w:rsidRDefault="00D74BCD" w:rsidP="005E59DB">
            <w:pPr>
              <w:pStyle w:val="NoSpacing"/>
              <w:rPr>
                <w:rFonts w:ascii="Arial" w:hAnsi="Arial" w:cs="Arial"/>
                <w:sz w:val="24"/>
                <w:szCs w:val="24"/>
              </w:rPr>
            </w:pPr>
          </w:p>
        </w:tc>
      </w:tr>
      <w:tr w:rsidR="002602B8" w:rsidRPr="005E59DB" w:rsidTr="00B84D7E">
        <w:trPr>
          <w:trHeight w:val="494"/>
        </w:trPr>
        <w:tc>
          <w:tcPr>
            <w:tcW w:w="581" w:type="dxa"/>
            <w:vAlign w:val="center"/>
          </w:tcPr>
          <w:p w:rsidR="002602B8" w:rsidRPr="005E59DB" w:rsidRDefault="002602B8" w:rsidP="005E59DB">
            <w:pPr>
              <w:pStyle w:val="NoSpacing"/>
              <w:rPr>
                <w:rFonts w:ascii="Arial" w:hAnsi="Arial" w:cs="Arial"/>
                <w:sz w:val="24"/>
                <w:szCs w:val="24"/>
              </w:rPr>
            </w:pPr>
          </w:p>
        </w:tc>
        <w:tc>
          <w:tcPr>
            <w:tcW w:w="2724" w:type="dxa"/>
            <w:vAlign w:val="center"/>
          </w:tcPr>
          <w:p w:rsidR="002602B8" w:rsidRPr="005E59DB" w:rsidRDefault="002602B8" w:rsidP="005E59DB">
            <w:pPr>
              <w:pStyle w:val="NoSpacing"/>
              <w:jc w:val="right"/>
              <w:rPr>
                <w:rFonts w:ascii="Arial" w:hAnsi="Arial" w:cs="Arial"/>
                <w:b/>
                <w:bCs/>
                <w:sz w:val="24"/>
                <w:szCs w:val="24"/>
              </w:rPr>
            </w:pPr>
            <w:r w:rsidRPr="005E59DB">
              <w:rPr>
                <w:rFonts w:ascii="Arial" w:hAnsi="Arial" w:cs="Arial"/>
                <w:b/>
                <w:bCs/>
                <w:sz w:val="24"/>
                <w:szCs w:val="24"/>
              </w:rPr>
              <w:t xml:space="preserve">Total </w:t>
            </w:r>
          </w:p>
        </w:tc>
        <w:tc>
          <w:tcPr>
            <w:tcW w:w="1518" w:type="dxa"/>
            <w:vAlign w:val="center"/>
          </w:tcPr>
          <w:p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7.50</w:t>
            </w:r>
          </w:p>
        </w:tc>
        <w:tc>
          <w:tcPr>
            <w:tcW w:w="1430" w:type="dxa"/>
            <w:vAlign w:val="center"/>
          </w:tcPr>
          <w:p w:rsidR="002602B8" w:rsidRPr="005E59DB" w:rsidRDefault="0050292C" w:rsidP="005E59DB">
            <w:pPr>
              <w:pStyle w:val="NoSpacing"/>
              <w:jc w:val="center"/>
              <w:rPr>
                <w:rFonts w:ascii="Arial" w:hAnsi="Arial" w:cs="Arial"/>
                <w:b/>
                <w:bCs/>
                <w:sz w:val="24"/>
                <w:szCs w:val="24"/>
              </w:rPr>
            </w:pPr>
            <w:r w:rsidRPr="005E59DB">
              <w:rPr>
                <w:rFonts w:ascii="Arial" w:hAnsi="Arial" w:cs="Arial"/>
                <w:b/>
                <w:bCs/>
                <w:sz w:val="24"/>
                <w:szCs w:val="24"/>
              </w:rPr>
              <w:t>6.90</w:t>
            </w:r>
          </w:p>
        </w:tc>
        <w:tc>
          <w:tcPr>
            <w:tcW w:w="1538" w:type="dxa"/>
            <w:vAlign w:val="center"/>
          </w:tcPr>
          <w:p w:rsidR="002602B8" w:rsidRPr="005E59DB" w:rsidRDefault="00205FAF" w:rsidP="005E59DB">
            <w:pPr>
              <w:pStyle w:val="NoSpacing"/>
              <w:jc w:val="center"/>
              <w:rPr>
                <w:rFonts w:ascii="Arial" w:hAnsi="Arial" w:cs="Arial"/>
                <w:b/>
                <w:bCs/>
                <w:sz w:val="24"/>
                <w:szCs w:val="24"/>
              </w:rPr>
            </w:pPr>
            <w:r w:rsidRPr="005E59DB">
              <w:rPr>
                <w:rFonts w:ascii="Arial" w:hAnsi="Arial" w:cs="Arial"/>
                <w:b/>
                <w:bCs/>
                <w:sz w:val="24"/>
                <w:szCs w:val="24"/>
              </w:rPr>
              <w:t>0.60</w:t>
            </w:r>
          </w:p>
        </w:tc>
        <w:tc>
          <w:tcPr>
            <w:tcW w:w="1610" w:type="dxa"/>
          </w:tcPr>
          <w:p w:rsidR="002602B8" w:rsidRPr="005E59DB" w:rsidRDefault="002602B8" w:rsidP="005E59DB">
            <w:pPr>
              <w:pStyle w:val="NoSpacing"/>
              <w:rPr>
                <w:rFonts w:ascii="Arial" w:hAnsi="Arial" w:cs="Arial"/>
                <w:sz w:val="24"/>
                <w:szCs w:val="24"/>
              </w:rPr>
            </w:pPr>
          </w:p>
        </w:tc>
      </w:tr>
    </w:tbl>
    <w:p w:rsidR="00873405" w:rsidRDefault="00873405" w:rsidP="00582AB8">
      <w:pPr>
        <w:spacing w:line="240" w:lineRule="auto"/>
        <w:jc w:val="both"/>
        <w:rPr>
          <w:rFonts w:cs="Calibri"/>
          <w:sz w:val="24"/>
          <w:szCs w:val="24"/>
        </w:rPr>
      </w:pPr>
    </w:p>
    <w:p w:rsidR="003D678C" w:rsidRPr="00D03DE9" w:rsidRDefault="005E59DB" w:rsidP="00AF2518">
      <w:pPr>
        <w:numPr>
          <w:ilvl w:val="1"/>
          <w:numId w:val="5"/>
        </w:numPr>
        <w:rPr>
          <w:rFonts w:cs="Calibri"/>
          <w:b/>
          <w:sz w:val="24"/>
          <w:szCs w:val="24"/>
          <w:u w:val="single"/>
        </w:rPr>
      </w:pPr>
      <w:r w:rsidRPr="00D03DE9">
        <w:rPr>
          <w:rFonts w:cs="Calibri"/>
          <w:b/>
          <w:sz w:val="24"/>
          <w:szCs w:val="24"/>
          <w:u w:val="single"/>
        </w:rPr>
        <w:t>WATCHING ESTABLISHMENT</w:t>
      </w:r>
    </w:p>
    <w:p w:rsidR="00901A7D" w:rsidRDefault="003D678C" w:rsidP="00595D19">
      <w:pPr>
        <w:pStyle w:val="NoSpacing"/>
        <w:spacing w:line="360" w:lineRule="auto"/>
        <w:jc w:val="both"/>
        <w:rPr>
          <w:rFonts w:cs="Calibri"/>
          <w:sz w:val="24"/>
          <w:szCs w:val="24"/>
        </w:rPr>
      </w:pPr>
      <w:r w:rsidRPr="00D03DE9">
        <w:rPr>
          <w:rFonts w:cs="Calibri"/>
          <w:sz w:val="24"/>
          <w:szCs w:val="24"/>
        </w:rPr>
        <w:tab/>
      </w:r>
      <w:r w:rsidRPr="00D03DE9">
        <w:rPr>
          <w:rFonts w:cs="Calibri"/>
          <w:sz w:val="24"/>
          <w:szCs w:val="24"/>
        </w:rPr>
        <w:tab/>
        <w:t xml:space="preserve">Flood watching establishment will be employed as per limit of floods already fixed for various </w:t>
      </w:r>
      <w:r w:rsidR="00ED6D1C" w:rsidRPr="00D03DE9">
        <w:rPr>
          <w:rFonts w:cs="Calibri"/>
          <w:sz w:val="24"/>
          <w:szCs w:val="24"/>
        </w:rPr>
        <w:t>Magnitudes</w:t>
      </w:r>
      <w:r w:rsidRPr="00D03DE9">
        <w:rPr>
          <w:rFonts w:cs="Calibri"/>
          <w:sz w:val="24"/>
          <w:szCs w:val="24"/>
        </w:rPr>
        <w:t xml:space="preserve"> of discharge</w:t>
      </w:r>
      <w:r w:rsidR="005E59DB">
        <w:rPr>
          <w:rFonts w:cs="Calibri"/>
          <w:sz w:val="24"/>
          <w:szCs w:val="24"/>
        </w:rPr>
        <w:t>s</w:t>
      </w:r>
      <w:r w:rsidRPr="00D03DE9">
        <w:rPr>
          <w:rFonts w:cs="Calibri"/>
          <w:sz w:val="24"/>
          <w:szCs w:val="24"/>
        </w:rPr>
        <w:t xml:space="preserve"> in the river from 15-6-20</w:t>
      </w:r>
      <w:r w:rsidR="005F2DE5">
        <w:rPr>
          <w:rFonts w:cs="Calibri"/>
          <w:sz w:val="24"/>
          <w:szCs w:val="24"/>
        </w:rPr>
        <w:t>2</w:t>
      </w:r>
      <w:r w:rsidR="00A03833">
        <w:rPr>
          <w:rFonts w:cs="Calibri"/>
          <w:sz w:val="24"/>
          <w:szCs w:val="24"/>
        </w:rPr>
        <w:t>5</w:t>
      </w:r>
      <w:r w:rsidRPr="00D03DE9">
        <w:rPr>
          <w:rFonts w:cs="Calibri"/>
          <w:sz w:val="24"/>
          <w:szCs w:val="24"/>
        </w:rPr>
        <w:t xml:space="preserve"> to </w:t>
      </w:r>
      <w:r w:rsidR="00CC2ADB" w:rsidRPr="00D03DE9">
        <w:rPr>
          <w:rFonts w:cs="Calibri"/>
          <w:sz w:val="24"/>
          <w:szCs w:val="24"/>
        </w:rPr>
        <w:t>1</w:t>
      </w:r>
      <w:r w:rsidR="000F4DE1" w:rsidRPr="00D03DE9">
        <w:rPr>
          <w:rFonts w:cs="Calibri"/>
          <w:sz w:val="24"/>
          <w:szCs w:val="24"/>
        </w:rPr>
        <w:t>5-10</w:t>
      </w:r>
      <w:r w:rsidRPr="00D03DE9">
        <w:rPr>
          <w:rFonts w:cs="Calibri"/>
          <w:sz w:val="24"/>
          <w:szCs w:val="24"/>
        </w:rPr>
        <w:t>-20</w:t>
      </w:r>
      <w:r w:rsidR="005F2DE5">
        <w:rPr>
          <w:rFonts w:cs="Calibri"/>
          <w:sz w:val="24"/>
          <w:szCs w:val="24"/>
        </w:rPr>
        <w:t>2</w:t>
      </w:r>
      <w:r w:rsidR="00A03833">
        <w:rPr>
          <w:rFonts w:cs="Calibri"/>
          <w:sz w:val="24"/>
          <w:szCs w:val="24"/>
        </w:rPr>
        <w:t>5</w:t>
      </w:r>
      <w:r w:rsidR="00CF5838" w:rsidRPr="00D03DE9">
        <w:rPr>
          <w:rFonts w:cs="Calibri"/>
          <w:sz w:val="24"/>
          <w:szCs w:val="24"/>
        </w:rPr>
        <w:t xml:space="preserve"> as </w:t>
      </w:r>
      <w:r w:rsidR="005E59DB">
        <w:rPr>
          <w:rFonts w:cs="Calibri"/>
          <w:sz w:val="24"/>
          <w:szCs w:val="24"/>
        </w:rPr>
        <w:t>below</w:t>
      </w:r>
      <w:r w:rsidR="00ED6D1C">
        <w:rPr>
          <w:rFonts w:cs="Calibri"/>
          <w:sz w:val="24"/>
          <w:szCs w:val="24"/>
        </w:rPr>
        <w:t>:-</w:t>
      </w:r>
    </w:p>
    <w:tbl>
      <w:tblPr>
        <w:tblStyle w:val="TableGrid"/>
        <w:tblW w:w="0" w:type="auto"/>
        <w:tblLook w:val="04A0" w:firstRow="1" w:lastRow="0" w:firstColumn="1" w:lastColumn="0" w:noHBand="0" w:noVBand="1"/>
      </w:tblPr>
      <w:tblGrid>
        <w:gridCol w:w="568"/>
        <w:gridCol w:w="1677"/>
        <w:gridCol w:w="910"/>
        <w:gridCol w:w="899"/>
        <w:gridCol w:w="831"/>
        <w:gridCol w:w="991"/>
        <w:gridCol w:w="809"/>
        <w:gridCol w:w="943"/>
        <w:gridCol w:w="767"/>
        <w:gridCol w:w="985"/>
      </w:tblGrid>
      <w:tr w:rsidR="00B73FA4" w:rsidRPr="009B7C89" w:rsidTr="008B50F1">
        <w:tc>
          <w:tcPr>
            <w:tcW w:w="538" w:type="dxa"/>
            <w:vMerge w:val="restart"/>
          </w:tcPr>
          <w:p w:rsidR="00B73FA4" w:rsidRPr="009B7C89" w:rsidRDefault="00B73FA4" w:rsidP="00B73FA4">
            <w:pPr>
              <w:pStyle w:val="NoSpacing"/>
              <w:jc w:val="center"/>
              <w:rPr>
                <w:b/>
                <w:bCs/>
                <w:sz w:val="24"/>
              </w:rPr>
            </w:pPr>
            <w:r w:rsidRPr="009B7C89">
              <w:rPr>
                <w:b/>
                <w:bCs/>
                <w:sz w:val="24"/>
              </w:rPr>
              <w:t>Sr. No.</w:t>
            </w:r>
          </w:p>
        </w:tc>
        <w:tc>
          <w:tcPr>
            <w:tcW w:w="1677" w:type="dxa"/>
            <w:vMerge w:val="restart"/>
          </w:tcPr>
          <w:p w:rsidR="00B73FA4" w:rsidRPr="009B7C89" w:rsidRDefault="00B73FA4" w:rsidP="00B73FA4">
            <w:pPr>
              <w:pStyle w:val="NoSpacing"/>
              <w:jc w:val="center"/>
              <w:rPr>
                <w:b/>
                <w:bCs/>
                <w:sz w:val="24"/>
              </w:rPr>
            </w:pPr>
            <w:r w:rsidRPr="009B7C89">
              <w:rPr>
                <w:b/>
                <w:bCs/>
                <w:sz w:val="24"/>
              </w:rPr>
              <w:t>Site Descriptoon</w:t>
            </w:r>
          </w:p>
        </w:tc>
        <w:tc>
          <w:tcPr>
            <w:tcW w:w="7135" w:type="dxa"/>
            <w:gridSpan w:val="8"/>
          </w:tcPr>
          <w:p w:rsidR="00B73FA4" w:rsidRPr="009B7C89" w:rsidRDefault="00B73FA4" w:rsidP="00B73FA4">
            <w:pPr>
              <w:pStyle w:val="NoSpacing"/>
              <w:jc w:val="center"/>
              <w:rPr>
                <w:b/>
                <w:bCs/>
                <w:sz w:val="24"/>
              </w:rPr>
            </w:pPr>
            <w:r w:rsidRPr="009B7C89">
              <w:rPr>
                <w:b/>
                <w:bCs/>
                <w:sz w:val="24"/>
              </w:rPr>
              <w:t>Flood Limits</w:t>
            </w:r>
          </w:p>
        </w:tc>
      </w:tr>
      <w:tr w:rsidR="00B73FA4" w:rsidRPr="009B7C89" w:rsidTr="008B50F1">
        <w:tc>
          <w:tcPr>
            <w:tcW w:w="538" w:type="dxa"/>
            <w:vMerge/>
          </w:tcPr>
          <w:p w:rsidR="00B73FA4" w:rsidRPr="009B7C89" w:rsidRDefault="00B73FA4" w:rsidP="00B73FA4">
            <w:pPr>
              <w:pStyle w:val="NoSpacing"/>
              <w:jc w:val="center"/>
              <w:rPr>
                <w:b/>
                <w:bCs/>
                <w:sz w:val="24"/>
              </w:rPr>
            </w:pPr>
          </w:p>
        </w:tc>
        <w:tc>
          <w:tcPr>
            <w:tcW w:w="1677" w:type="dxa"/>
            <w:vMerge/>
          </w:tcPr>
          <w:p w:rsidR="00B73FA4" w:rsidRPr="009B7C89" w:rsidRDefault="00B73FA4" w:rsidP="00B73FA4">
            <w:pPr>
              <w:pStyle w:val="NoSpacing"/>
              <w:jc w:val="center"/>
              <w:rPr>
                <w:b/>
                <w:bCs/>
                <w:sz w:val="24"/>
              </w:rPr>
            </w:pPr>
          </w:p>
        </w:tc>
        <w:tc>
          <w:tcPr>
            <w:tcW w:w="1809" w:type="dxa"/>
            <w:gridSpan w:val="2"/>
          </w:tcPr>
          <w:p w:rsidR="00B73FA4" w:rsidRPr="009B7C89" w:rsidRDefault="00B73FA4" w:rsidP="00B73FA4">
            <w:pPr>
              <w:pStyle w:val="NoSpacing"/>
              <w:jc w:val="center"/>
              <w:rPr>
                <w:b/>
                <w:bCs/>
                <w:sz w:val="24"/>
              </w:rPr>
            </w:pPr>
            <w:r w:rsidRPr="009B7C89">
              <w:rPr>
                <w:b/>
                <w:bCs/>
                <w:sz w:val="24"/>
              </w:rPr>
              <w:t>Low</w:t>
            </w:r>
          </w:p>
        </w:tc>
        <w:tc>
          <w:tcPr>
            <w:tcW w:w="1822" w:type="dxa"/>
            <w:gridSpan w:val="2"/>
          </w:tcPr>
          <w:p w:rsidR="00B73FA4" w:rsidRPr="009B7C89" w:rsidRDefault="00B73FA4" w:rsidP="00B73FA4">
            <w:pPr>
              <w:pStyle w:val="NoSpacing"/>
              <w:jc w:val="center"/>
              <w:rPr>
                <w:b/>
                <w:bCs/>
                <w:sz w:val="24"/>
              </w:rPr>
            </w:pPr>
            <w:r w:rsidRPr="009B7C89">
              <w:rPr>
                <w:b/>
                <w:bCs/>
                <w:sz w:val="24"/>
              </w:rPr>
              <w:t>Medium</w:t>
            </w:r>
          </w:p>
        </w:tc>
        <w:tc>
          <w:tcPr>
            <w:tcW w:w="1752" w:type="dxa"/>
            <w:gridSpan w:val="2"/>
          </w:tcPr>
          <w:p w:rsidR="00B73FA4" w:rsidRPr="009B7C89" w:rsidRDefault="00B73FA4" w:rsidP="00B73FA4">
            <w:pPr>
              <w:pStyle w:val="NoSpacing"/>
              <w:jc w:val="center"/>
              <w:rPr>
                <w:b/>
                <w:bCs/>
                <w:sz w:val="24"/>
              </w:rPr>
            </w:pPr>
            <w:r w:rsidRPr="009B7C89">
              <w:rPr>
                <w:b/>
                <w:bCs/>
                <w:sz w:val="24"/>
              </w:rPr>
              <w:t>High</w:t>
            </w:r>
          </w:p>
        </w:tc>
        <w:tc>
          <w:tcPr>
            <w:tcW w:w="1752" w:type="dxa"/>
            <w:gridSpan w:val="2"/>
          </w:tcPr>
          <w:p w:rsidR="00B73FA4" w:rsidRPr="009B7C89" w:rsidRDefault="00B73FA4" w:rsidP="00B73FA4">
            <w:pPr>
              <w:pStyle w:val="NoSpacing"/>
              <w:jc w:val="center"/>
              <w:rPr>
                <w:b/>
                <w:bCs/>
                <w:sz w:val="24"/>
              </w:rPr>
            </w:pPr>
            <w:r w:rsidRPr="009B7C89">
              <w:rPr>
                <w:b/>
                <w:bCs/>
                <w:sz w:val="24"/>
              </w:rPr>
              <w:t>Very High</w:t>
            </w:r>
          </w:p>
        </w:tc>
      </w:tr>
      <w:tr w:rsidR="00B73FA4" w:rsidRPr="009B7C89" w:rsidTr="008B50F1">
        <w:tc>
          <w:tcPr>
            <w:tcW w:w="538" w:type="dxa"/>
            <w:vMerge/>
          </w:tcPr>
          <w:p w:rsidR="00B73FA4" w:rsidRPr="009B7C89" w:rsidRDefault="00B73FA4" w:rsidP="00B73FA4">
            <w:pPr>
              <w:pStyle w:val="NoSpacing"/>
              <w:jc w:val="center"/>
              <w:rPr>
                <w:b/>
                <w:bCs/>
                <w:sz w:val="24"/>
              </w:rPr>
            </w:pPr>
          </w:p>
        </w:tc>
        <w:tc>
          <w:tcPr>
            <w:tcW w:w="1677" w:type="dxa"/>
            <w:vMerge/>
          </w:tcPr>
          <w:p w:rsidR="00B73FA4" w:rsidRPr="009B7C89" w:rsidRDefault="00B73FA4" w:rsidP="00B73FA4">
            <w:pPr>
              <w:pStyle w:val="NoSpacing"/>
              <w:jc w:val="center"/>
              <w:rPr>
                <w:b/>
                <w:bCs/>
                <w:sz w:val="24"/>
              </w:rPr>
            </w:pPr>
          </w:p>
        </w:tc>
        <w:tc>
          <w:tcPr>
            <w:tcW w:w="910" w:type="dxa"/>
          </w:tcPr>
          <w:p w:rsidR="00B73FA4" w:rsidRPr="009B7C89" w:rsidRDefault="00B73FA4" w:rsidP="00B73FA4">
            <w:pPr>
              <w:pStyle w:val="NoSpacing"/>
              <w:jc w:val="center"/>
              <w:rPr>
                <w:b/>
                <w:bCs/>
                <w:sz w:val="24"/>
              </w:rPr>
            </w:pPr>
            <w:r w:rsidRPr="009B7C89">
              <w:rPr>
                <w:b/>
                <w:bCs/>
                <w:sz w:val="24"/>
              </w:rPr>
              <w:t>Men</w:t>
            </w:r>
          </w:p>
        </w:tc>
        <w:tc>
          <w:tcPr>
            <w:tcW w:w="899" w:type="dxa"/>
          </w:tcPr>
          <w:p w:rsidR="00B73FA4" w:rsidRPr="009B7C89" w:rsidRDefault="00B73FA4" w:rsidP="00B73FA4">
            <w:pPr>
              <w:pStyle w:val="NoSpacing"/>
              <w:jc w:val="center"/>
              <w:rPr>
                <w:b/>
                <w:bCs/>
                <w:sz w:val="24"/>
              </w:rPr>
            </w:pPr>
            <w:r w:rsidRPr="009B7C89">
              <w:rPr>
                <w:b/>
                <w:bCs/>
                <w:sz w:val="24"/>
              </w:rPr>
              <w:t>Shift</w:t>
            </w:r>
          </w:p>
        </w:tc>
        <w:tc>
          <w:tcPr>
            <w:tcW w:w="831" w:type="dxa"/>
          </w:tcPr>
          <w:p w:rsidR="00B73FA4" w:rsidRPr="009B7C89" w:rsidRDefault="00B73FA4" w:rsidP="00B73FA4">
            <w:pPr>
              <w:pStyle w:val="NoSpacing"/>
              <w:jc w:val="center"/>
              <w:rPr>
                <w:b/>
                <w:bCs/>
                <w:sz w:val="24"/>
              </w:rPr>
            </w:pPr>
            <w:r w:rsidRPr="009B7C89">
              <w:rPr>
                <w:b/>
                <w:bCs/>
                <w:sz w:val="24"/>
              </w:rPr>
              <w:t>Men</w:t>
            </w:r>
          </w:p>
        </w:tc>
        <w:tc>
          <w:tcPr>
            <w:tcW w:w="991" w:type="dxa"/>
          </w:tcPr>
          <w:p w:rsidR="00B73FA4" w:rsidRPr="009B7C89" w:rsidRDefault="00B73FA4" w:rsidP="00B73FA4">
            <w:pPr>
              <w:pStyle w:val="NoSpacing"/>
              <w:jc w:val="center"/>
              <w:rPr>
                <w:b/>
                <w:bCs/>
                <w:sz w:val="24"/>
              </w:rPr>
            </w:pPr>
            <w:r w:rsidRPr="009B7C89">
              <w:rPr>
                <w:b/>
                <w:bCs/>
                <w:sz w:val="24"/>
              </w:rPr>
              <w:t>Shift</w:t>
            </w:r>
          </w:p>
        </w:tc>
        <w:tc>
          <w:tcPr>
            <w:tcW w:w="809" w:type="dxa"/>
          </w:tcPr>
          <w:p w:rsidR="00B73FA4" w:rsidRPr="009B7C89" w:rsidRDefault="00B73FA4" w:rsidP="00B73FA4">
            <w:pPr>
              <w:pStyle w:val="NoSpacing"/>
              <w:jc w:val="center"/>
              <w:rPr>
                <w:b/>
                <w:bCs/>
                <w:sz w:val="24"/>
              </w:rPr>
            </w:pPr>
            <w:r w:rsidRPr="009B7C89">
              <w:rPr>
                <w:b/>
                <w:bCs/>
                <w:sz w:val="24"/>
              </w:rPr>
              <w:t>Men</w:t>
            </w:r>
          </w:p>
        </w:tc>
        <w:tc>
          <w:tcPr>
            <w:tcW w:w="943" w:type="dxa"/>
          </w:tcPr>
          <w:p w:rsidR="00B73FA4" w:rsidRPr="009B7C89" w:rsidRDefault="00B73FA4" w:rsidP="00B73FA4">
            <w:pPr>
              <w:pStyle w:val="NoSpacing"/>
              <w:jc w:val="center"/>
              <w:rPr>
                <w:b/>
                <w:bCs/>
                <w:sz w:val="24"/>
              </w:rPr>
            </w:pPr>
            <w:r w:rsidRPr="009B7C89">
              <w:rPr>
                <w:b/>
                <w:bCs/>
                <w:sz w:val="24"/>
              </w:rPr>
              <w:t>Shift</w:t>
            </w:r>
          </w:p>
        </w:tc>
        <w:tc>
          <w:tcPr>
            <w:tcW w:w="767" w:type="dxa"/>
          </w:tcPr>
          <w:p w:rsidR="00B73FA4" w:rsidRPr="009B7C89" w:rsidRDefault="00B73FA4" w:rsidP="00B73FA4">
            <w:pPr>
              <w:pStyle w:val="NoSpacing"/>
              <w:jc w:val="center"/>
              <w:rPr>
                <w:b/>
                <w:bCs/>
                <w:sz w:val="24"/>
              </w:rPr>
            </w:pPr>
            <w:r w:rsidRPr="009B7C89">
              <w:rPr>
                <w:b/>
                <w:bCs/>
                <w:sz w:val="24"/>
              </w:rPr>
              <w:t>Men</w:t>
            </w:r>
          </w:p>
        </w:tc>
        <w:tc>
          <w:tcPr>
            <w:tcW w:w="985" w:type="dxa"/>
          </w:tcPr>
          <w:p w:rsidR="00B73FA4" w:rsidRPr="009B7C89" w:rsidRDefault="00B73FA4" w:rsidP="00B73FA4">
            <w:pPr>
              <w:pStyle w:val="NoSpacing"/>
              <w:jc w:val="center"/>
              <w:rPr>
                <w:b/>
                <w:bCs/>
                <w:sz w:val="24"/>
              </w:rPr>
            </w:pPr>
            <w:r w:rsidRPr="009B7C89">
              <w:rPr>
                <w:b/>
                <w:bCs/>
                <w:sz w:val="24"/>
              </w:rPr>
              <w:t>Shift</w:t>
            </w:r>
          </w:p>
        </w:tc>
      </w:tr>
      <w:tr w:rsidR="00D000B7" w:rsidRPr="009B7C89" w:rsidTr="000B0BA7">
        <w:tc>
          <w:tcPr>
            <w:tcW w:w="538" w:type="dxa"/>
          </w:tcPr>
          <w:p w:rsidR="00D000B7" w:rsidRPr="009B7C89" w:rsidRDefault="00D000B7" w:rsidP="008B50F1">
            <w:pPr>
              <w:pStyle w:val="NoSpacing"/>
              <w:jc w:val="center"/>
              <w:rPr>
                <w:sz w:val="24"/>
              </w:rPr>
            </w:pPr>
            <w:r w:rsidRPr="009B7C89">
              <w:rPr>
                <w:sz w:val="24"/>
              </w:rPr>
              <w:t>1.</w:t>
            </w:r>
          </w:p>
        </w:tc>
        <w:tc>
          <w:tcPr>
            <w:tcW w:w="1677" w:type="dxa"/>
          </w:tcPr>
          <w:p w:rsidR="00D000B7" w:rsidRPr="009B7C89" w:rsidRDefault="00D000B7" w:rsidP="008B50F1">
            <w:pPr>
              <w:pStyle w:val="NoSpacing"/>
              <w:rPr>
                <w:sz w:val="24"/>
              </w:rPr>
            </w:pPr>
            <w:r w:rsidRPr="009B7C89">
              <w:rPr>
                <w:sz w:val="24"/>
              </w:rPr>
              <w:t>Right Marginal Bund</w:t>
            </w:r>
          </w:p>
        </w:tc>
        <w:tc>
          <w:tcPr>
            <w:tcW w:w="1809" w:type="dxa"/>
            <w:gridSpan w:val="2"/>
          </w:tcPr>
          <w:p w:rsidR="00D000B7" w:rsidRPr="009B7C89" w:rsidRDefault="00D000B7" w:rsidP="00D000B7">
            <w:pPr>
              <w:pStyle w:val="NoSpacing"/>
              <w:rPr>
                <w:sz w:val="24"/>
              </w:rPr>
            </w:pPr>
            <w:r w:rsidRPr="009B7C89">
              <w:rPr>
                <w:sz w:val="24"/>
              </w:rPr>
              <w:t>No extra labour is required.</w:t>
            </w:r>
          </w:p>
        </w:tc>
        <w:tc>
          <w:tcPr>
            <w:tcW w:w="831" w:type="dxa"/>
          </w:tcPr>
          <w:p w:rsidR="00D000B7" w:rsidRPr="009B7C89" w:rsidRDefault="00D000B7" w:rsidP="008B50F1">
            <w:pPr>
              <w:pStyle w:val="NoSpacing"/>
              <w:jc w:val="center"/>
              <w:rPr>
                <w:sz w:val="24"/>
              </w:rPr>
            </w:pPr>
            <w:r w:rsidRPr="009B7C89">
              <w:rPr>
                <w:sz w:val="24"/>
              </w:rPr>
              <w:t>273</w:t>
            </w:r>
          </w:p>
        </w:tc>
        <w:tc>
          <w:tcPr>
            <w:tcW w:w="991" w:type="dxa"/>
          </w:tcPr>
          <w:p w:rsidR="00D000B7" w:rsidRPr="009B7C89" w:rsidRDefault="00D000B7" w:rsidP="008B50F1">
            <w:pPr>
              <w:pStyle w:val="NoSpacing"/>
              <w:jc w:val="center"/>
              <w:rPr>
                <w:sz w:val="24"/>
              </w:rPr>
            </w:pPr>
            <w:r w:rsidRPr="009B7C89">
              <w:rPr>
                <w:sz w:val="24"/>
              </w:rPr>
              <w:t>3 Shifts</w:t>
            </w:r>
          </w:p>
        </w:tc>
        <w:tc>
          <w:tcPr>
            <w:tcW w:w="809" w:type="dxa"/>
          </w:tcPr>
          <w:p w:rsidR="00D000B7" w:rsidRPr="009B7C89" w:rsidRDefault="00D000B7" w:rsidP="008B50F1">
            <w:pPr>
              <w:pStyle w:val="NoSpacing"/>
              <w:jc w:val="center"/>
              <w:rPr>
                <w:sz w:val="24"/>
              </w:rPr>
            </w:pPr>
            <w:r w:rsidRPr="009B7C89">
              <w:rPr>
                <w:sz w:val="24"/>
              </w:rPr>
              <w:t>273</w:t>
            </w:r>
          </w:p>
        </w:tc>
        <w:tc>
          <w:tcPr>
            <w:tcW w:w="943" w:type="dxa"/>
          </w:tcPr>
          <w:p w:rsidR="00D000B7" w:rsidRPr="009B7C89" w:rsidRDefault="00D000B7" w:rsidP="008B50F1">
            <w:pPr>
              <w:pStyle w:val="NoSpacing"/>
              <w:jc w:val="center"/>
              <w:rPr>
                <w:sz w:val="24"/>
              </w:rPr>
            </w:pPr>
            <w:r w:rsidRPr="009B7C89">
              <w:rPr>
                <w:sz w:val="24"/>
              </w:rPr>
              <w:t>3 Shifts</w:t>
            </w:r>
          </w:p>
        </w:tc>
        <w:tc>
          <w:tcPr>
            <w:tcW w:w="767" w:type="dxa"/>
          </w:tcPr>
          <w:p w:rsidR="00D000B7" w:rsidRPr="009B7C89" w:rsidRDefault="00D000B7" w:rsidP="008B50F1">
            <w:pPr>
              <w:pStyle w:val="NoSpacing"/>
              <w:jc w:val="center"/>
              <w:rPr>
                <w:sz w:val="24"/>
              </w:rPr>
            </w:pPr>
            <w:r w:rsidRPr="009B7C89">
              <w:rPr>
                <w:sz w:val="24"/>
              </w:rPr>
              <w:t>273</w:t>
            </w:r>
          </w:p>
        </w:tc>
        <w:tc>
          <w:tcPr>
            <w:tcW w:w="985" w:type="dxa"/>
          </w:tcPr>
          <w:p w:rsidR="00D000B7" w:rsidRPr="009B7C89" w:rsidRDefault="00D000B7" w:rsidP="008B50F1">
            <w:pPr>
              <w:pStyle w:val="NoSpacing"/>
              <w:jc w:val="center"/>
              <w:rPr>
                <w:sz w:val="24"/>
              </w:rPr>
            </w:pPr>
            <w:r w:rsidRPr="009B7C89">
              <w:rPr>
                <w:sz w:val="24"/>
              </w:rPr>
              <w:t>3 Shifts</w:t>
            </w:r>
          </w:p>
        </w:tc>
      </w:tr>
      <w:tr w:rsidR="00D000B7" w:rsidRPr="009B7C89" w:rsidTr="000B0BA7">
        <w:tc>
          <w:tcPr>
            <w:tcW w:w="538" w:type="dxa"/>
          </w:tcPr>
          <w:p w:rsidR="00D000B7" w:rsidRPr="009B7C89" w:rsidRDefault="00D000B7" w:rsidP="008B50F1">
            <w:pPr>
              <w:pStyle w:val="NoSpacing"/>
              <w:jc w:val="center"/>
              <w:rPr>
                <w:sz w:val="24"/>
              </w:rPr>
            </w:pPr>
            <w:r w:rsidRPr="009B7C89">
              <w:rPr>
                <w:sz w:val="24"/>
              </w:rPr>
              <w:t>2.</w:t>
            </w:r>
          </w:p>
        </w:tc>
        <w:tc>
          <w:tcPr>
            <w:tcW w:w="1677" w:type="dxa"/>
          </w:tcPr>
          <w:p w:rsidR="00D000B7" w:rsidRPr="009B7C89" w:rsidRDefault="00D000B7" w:rsidP="008B50F1">
            <w:pPr>
              <w:pStyle w:val="NoSpacing"/>
              <w:rPr>
                <w:sz w:val="24"/>
              </w:rPr>
            </w:pPr>
            <w:r w:rsidRPr="009B7C89">
              <w:rPr>
                <w:sz w:val="24"/>
              </w:rPr>
              <w:t>Left Marginal Bund</w:t>
            </w:r>
          </w:p>
        </w:tc>
        <w:tc>
          <w:tcPr>
            <w:tcW w:w="1809" w:type="dxa"/>
            <w:gridSpan w:val="2"/>
          </w:tcPr>
          <w:p w:rsidR="00D000B7" w:rsidRPr="009B7C89" w:rsidRDefault="00D000B7" w:rsidP="00D000B7">
            <w:pPr>
              <w:pStyle w:val="NoSpacing"/>
              <w:rPr>
                <w:sz w:val="24"/>
              </w:rPr>
            </w:pPr>
            <w:r w:rsidRPr="009B7C89">
              <w:rPr>
                <w:sz w:val="24"/>
              </w:rPr>
              <w:t>No extra labour is required.</w:t>
            </w:r>
          </w:p>
        </w:tc>
        <w:tc>
          <w:tcPr>
            <w:tcW w:w="831" w:type="dxa"/>
          </w:tcPr>
          <w:p w:rsidR="00D000B7" w:rsidRPr="009B7C89" w:rsidRDefault="00D000B7" w:rsidP="008B50F1">
            <w:pPr>
              <w:pStyle w:val="NoSpacing"/>
              <w:jc w:val="center"/>
              <w:rPr>
                <w:sz w:val="24"/>
              </w:rPr>
            </w:pPr>
            <w:r w:rsidRPr="009B7C89">
              <w:rPr>
                <w:sz w:val="24"/>
              </w:rPr>
              <w:t>193</w:t>
            </w:r>
          </w:p>
        </w:tc>
        <w:tc>
          <w:tcPr>
            <w:tcW w:w="991" w:type="dxa"/>
          </w:tcPr>
          <w:p w:rsidR="00D000B7" w:rsidRPr="009B7C89" w:rsidRDefault="00D000B7" w:rsidP="008B50F1">
            <w:pPr>
              <w:pStyle w:val="NoSpacing"/>
              <w:jc w:val="center"/>
              <w:rPr>
                <w:sz w:val="24"/>
              </w:rPr>
            </w:pPr>
            <w:r w:rsidRPr="009B7C89">
              <w:rPr>
                <w:sz w:val="24"/>
              </w:rPr>
              <w:t>3 Shifts</w:t>
            </w:r>
          </w:p>
        </w:tc>
        <w:tc>
          <w:tcPr>
            <w:tcW w:w="809" w:type="dxa"/>
          </w:tcPr>
          <w:p w:rsidR="00D000B7" w:rsidRPr="009B7C89" w:rsidRDefault="00D000B7" w:rsidP="008B50F1">
            <w:pPr>
              <w:pStyle w:val="NoSpacing"/>
              <w:jc w:val="center"/>
              <w:rPr>
                <w:sz w:val="24"/>
              </w:rPr>
            </w:pPr>
            <w:r w:rsidRPr="009B7C89">
              <w:rPr>
                <w:sz w:val="24"/>
              </w:rPr>
              <w:t>193</w:t>
            </w:r>
          </w:p>
        </w:tc>
        <w:tc>
          <w:tcPr>
            <w:tcW w:w="943" w:type="dxa"/>
          </w:tcPr>
          <w:p w:rsidR="00D000B7" w:rsidRPr="009B7C89" w:rsidRDefault="00D000B7" w:rsidP="008B50F1">
            <w:pPr>
              <w:pStyle w:val="NoSpacing"/>
              <w:jc w:val="center"/>
              <w:rPr>
                <w:sz w:val="24"/>
              </w:rPr>
            </w:pPr>
            <w:r w:rsidRPr="009B7C89">
              <w:rPr>
                <w:sz w:val="24"/>
              </w:rPr>
              <w:t>3 Shifts</w:t>
            </w:r>
          </w:p>
        </w:tc>
        <w:tc>
          <w:tcPr>
            <w:tcW w:w="767" w:type="dxa"/>
          </w:tcPr>
          <w:p w:rsidR="00D000B7" w:rsidRPr="009B7C89" w:rsidRDefault="00D000B7" w:rsidP="008B50F1">
            <w:pPr>
              <w:pStyle w:val="NoSpacing"/>
              <w:jc w:val="center"/>
              <w:rPr>
                <w:sz w:val="24"/>
              </w:rPr>
            </w:pPr>
            <w:r w:rsidRPr="009B7C89">
              <w:rPr>
                <w:sz w:val="24"/>
              </w:rPr>
              <w:t>193</w:t>
            </w:r>
          </w:p>
        </w:tc>
        <w:tc>
          <w:tcPr>
            <w:tcW w:w="985" w:type="dxa"/>
          </w:tcPr>
          <w:p w:rsidR="00D000B7" w:rsidRPr="009B7C89" w:rsidRDefault="00D000B7" w:rsidP="008B50F1">
            <w:pPr>
              <w:pStyle w:val="NoSpacing"/>
              <w:jc w:val="center"/>
              <w:rPr>
                <w:sz w:val="24"/>
              </w:rPr>
            </w:pPr>
            <w:r w:rsidRPr="009B7C89">
              <w:rPr>
                <w:sz w:val="24"/>
              </w:rPr>
              <w:t>3 Shifts</w:t>
            </w:r>
          </w:p>
        </w:tc>
      </w:tr>
    </w:tbl>
    <w:p w:rsidR="00006285" w:rsidRDefault="00006285" w:rsidP="00595D19">
      <w:pPr>
        <w:pStyle w:val="NoSpacing"/>
        <w:spacing w:line="360" w:lineRule="auto"/>
        <w:jc w:val="both"/>
        <w:rPr>
          <w:rFonts w:cs="Calibri"/>
          <w:sz w:val="24"/>
          <w:szCs w:val="24"/>
        </w:rPr>
      </w:pPr>
    </w:p>
    <w:tbl>
      <w:tblPr>
        <w:tblStyle w:val="TableGrid"/>
        <w:tblW w:w="0" w:type="auto"/>
        <w:tblLook w:val="04A0" w:firstRow="1" w:lastRow="0" w:firstColumn="1" w:lastColumn="0" w:noHBand="0" w:noVBand="1"/>
      </w:tblPr>
      <w:tblGrid>
        <w:gridCol w:w="535"/>
        <w:gridCol w:w="4230"/>
        <w:gridCol w:w="3281"/>
        <w:gridCol w:w="1304"/>
      </w:tblGrid>
      <w:tr w:rsidR="00236D30" w:rsidRPr="009B7C89" w:rsidTr="00010A8A">
        <w:tc>
          <w:tcPr>
            <w:tcW w:w="535" w:type="dxa"/>
          </w:tcPr>
          <w:p w:rsidR="00236D30" w:rsidRPr="009B7C89" w:rsidRDefault="00236D30" w:rsidP="00236D30">
            <w:pPr>
              <w:pStyle w:val="NoSpacing"/>
              <w:jc w:val="center"/>
              <w:rPr>
                <w:b/>
                <w:bCs/>
                <w:sz w:val="23"/>
                <w:szCs w:val="23"/>
              </w:rPr>
            </w:pPr>
            <w:r w:rsidRPr="009B7C89">
              <w:rPr>
                <w:b/>
                <w:bCs/>
                <w:sz w:val="23"/>
                <w:szCs w:val="23"/>
              </w:rPr>
              <w:t>A</w:t>
            </w:r>
          </w:p>
        </w:tc>
        <w:tc>
          <w:tcPr>
            <w:tcW w:w="8815" w:type="dxa"/>
            <w:gridSpan w:val="3"/>
          </w:tcPr>
          <w:p w:rsidR="00236D30" w:rsidRPr="009B7C89" w:rsidRDefault="00236D30" w:rsidP="002346E6">
            <w:pPr>
              <w:pStyle w:val="NoSpacing"/>
              <w:rPr>
                <w:b/>
                <w:bCs/>
                <w:sz w:val="23"/>
                <w:szCs w:val="23"/>
              </w:rPr>
            </w:pPr>
            <w:r w:rsidRPr="009B7C89">
              <w:rPr>
                <w:b/>
                <w:bCs/>
                <w:sz w:val="23"/>
                <w:szCs w:val="23"/>
              </w:rPr>
              <w:t>Right Marginal Bund RD:0+115000</w:t>
            </w:r>
          </w:p>
          <w:p w:rsidR="00236D30" w:rsidRPr="009B7C89" w:rsidRDefault="00236D30" w:rsidP="002346E6">
            <w:pPr>
              <w:pStyle w:val="NoSpacing"/>
              <w:rPr>
                <w:b/>
                <w:bCs/>
                <w:sz w:val="23"/>
                <w:szCs w:val="23"/>
              </w:rPr>
            </w:pPr>
            <w:r w:rsidRPr="009B7C89">
              <w:rPr>
                <w:b/>
                <w:bCs/>
                <w:sz w:val="23"/>
                <w:szCs w:val="23"/>
              </w:rPr>
              <w:t>J-Head Spur RD:99500 RMB = 7200’</w:t>
            </w:r>
          </w:p>
        </w:tc>
      </w:tr>
      <w:tr w:rsidR="00236D30" w:rsidRPr="009B7C89" w:rsidTr="00010A8A">
        <w:tc>
          <w:tcPr>
            <w:tcW w:w="535" w:type="dxa"/>
            <w:vMerge w:val="restart"/>
          </w:tcPr>
          <w:p w:rsidR="00236D30" w:rsidRPr="009B7C89" w:rsidRDefault="00236D30" w:rsidP="002346E6">
            <w:pPr>
              <w:pStyle w:val="NoSpacing"/>
              <w:rPr>
                <w:sz w:val="23"/>
                <w:szCs w:val="23"/>
              </w:rPr>
            </w:pPr>
          </w:p>
        </w:tc>
        <w:tc>
          <w:tcPr>
            <w:tcW w:w="8815" w:type="dxa"/>
            <w:gridSpan w:val="3"/>
          </w:tcPr>
          <w:p w:rsidR="00236D30" w:rsidRPr="009B7C89" w:rsidRDefault="00236D30" w:rsidP="00821801">
            <w:pPr>
              <w:pStyle w:val="NoSpacing"/>
              <w:jc w:val="center"/>
              <w:rPr>
                <w:sz w:val="23"/>
                <w:szCs w:val="23"/>
              </w:rPr>
            </w:pPr>
            <w:r w:rsidRPr="009B7C89">
              <w:rPr>
                <w:sz w:val="23"/>
                <w:szCs w:val="23"/>
              </w:rPr>
              <w:t>Total Length = 115000 + 7200 = 122200’</w:t>
            </w:r>
          </w:p>
          <w:p w:rsidR="00236D30" w:rsidRPr="009B7C89" w:rsidRDefault="00236D30" w:rsidP="00821801">
            <w:pPr>
              <w:pStyle w:val="NoSpacing"/>
              <w:jc w:val="center"/>
              <w:rPr>
                <w:sz w:val="23"/>
                <w:szCs w:val="23"/>
              </w:rPr>
            </w:pPr>
            <w:r w:rsidRPr="009B7C89">
              <w:rPr>
                <w:sz w:val="23"/>
                <w:szCs w:val="23"/>
              </w:rPr>
              <w:t>122200 / 5000 = Say 25 Miles</w:t>
            </w:r>
          </w:p>
        </w:tc>
      </w:tr>
      <w:tr w:rsidR="00236D30" w:rsidRPr="009B7C89" w:rsidTr="00F1169C">
        <w:tc>
          <w:tcPr>
            <w:tcW w:w="535" w:type="dxa"/>
            <w:vMerge/>
          </w:tcPr>
          <w:p w:rsidR="00236D30" w:rsidRPr="009B7C89" w:rsidRDefault="00236D30" w:rsidP="002346E6">
            <w:pPr>
              <w:pStyle w:val="NoSpacing"/>
              <w:rPr>
                <w:sz w:val="23"/>
                <w:szCs w:val="23"/>
              </w:rPr>
            </w:pPr>
          </w:p>
        </w:tc>
        <w:tc>
          <w:tcPr>
            <w:tcW w:w="4230" w:type="dxa"/>
          </w:tcPr>
          <w:p w:rsidR="00236D30" w:rsidRPr="009B7C89" w:rsidRDefault="00236D30" w:rsidP="002346E6">
            <w:pPr>
              <w:pStyle w:val="NoSpacing"/>
              <w:rPr>
                <w:sz w:val="23"/>
                <w:szCs w:val="23"/>
              </w:rPr>
            </w:pPr>
            <w:r w:rsidRPr="009B7C89">
              <w:rPr>
                <w:sz w:val="23"/>
                <w:szCs w:val="23"/>
              </w:rPr>
              <w:t>Watchman Required</w:t>
            </w:r>
          </w:p>
          <w:p w:rsidR="00236D30" w:rsidRPr="009B7C89" w:rsidRDefault="00236D30" w:rsidP="002346E6">
            <w:pPr>
              <w:pStyle w:val="NoSpacing"/>
              <w:rPr>
                <w:sz w:val="23"/>
                <w:szCs w:val="23"/>
              </w:rPr>
            </w:pPr>
          </w:p>
        </w:tc>
        <w:tc>
          <w:tcPr>
            <w:tcW w:w="3281" w:type="dxa"/>
          </w:tcPr>
          <w:p w:rsidR="00236D30" w:rsidRPr="009B7C89" w:rsidRDefault="00236D30" w:rsidP="002346E6">
            <w:pPr>
              <w:pStyle w:val="NoSpacing"/>
              <w:rPr>
                <w:rFonts w:cs="Calibri"/>
                <w:sz w:val="23"/>
                <w:szCs w:val="23"/>
              </w:rPr>
            </w:pPr>
            <w:r w:rsidRPr="009B7C89">
              <w:rPr>
                <w:rFonts w:cs="Calibri"/>
                <w:sz w:val="23"/>
                <w:szCs w:val="23"/>
              </w:rPr>
              <w:t>(3 No. per mile for three shift)</w:t>
            </w:r>
          </w:p>
          <w:p w:rsidR="00236D30" w:rsidRPr="009B7C89" w:rsidRDefault="00236D30" w:rsidP="002346E6">
            <w:pPr>
              <w:pStyle w:val="NoSpacing"/>
              <w:rPr>
                <w:sz w:val="23"/>
                <w:szCs w:val="23"/>
              </w:rPr>
            </w:pPr>
            <w:r w:rsidRPr="009B7C89">
              <w:rPr>
                <w:rFonts w:cs="Calibri"/>
                <w:sz w:val="23"/>
                <w:szCs w:val="23"/>
              </w:rPr>
              <w:t>(25x3x3)</w:t>
            </w:r>
          </w:p>
        </w:tc>
        <w:tc>
          <w:tcPr>
            <w:tcW w:w="1304" w:type="dxa"/>
          </w:tcPr>
          <w:p w:rsidR="00236D30" w:rsidRPr="009B7C89" w:rsidRDefault="00236D30" w:rsidP="002346E6">
            <w:pPr>
              <w:pStyle w:val="NoSpacing"/>
              <w:rPr>
                <w:sz w:val="23"/>
                <w:szCs w:val="23"/>
              </w:rPr>
            </w:pPr>
            <w:r w:rsidRPr="009B7C89">
              <w:rPr>
                <w:sz w:val="23"/>
                <w:szCs w:val="23"/>
              </w:rPr>
              <w:t>= 225 No.</w:t>
            </w:r>
          </w:p>
        </w:tc>
      </w:tr>
      <w:tr w:rsidR="00236D30" w:rsidRPr="009B7C89" w:rsidTr="00F1169C">
        <w:tc>
          <w:tcPr>
            <w:tcW w:w="535" w:type="dxa"/>
            <w:vMerge/>
          </w:tcPr>
          <w:p w:rsidR="00236D30" w:rsidRPr="009B7C89" w:rsidRDefault="00236D30" w:rsidP="002346E6">
            <w:pPr>
              <w:pStyle w:val="NoSpacing"/>
              <w:rPr>
                <w:sz w:val="23"/>
                <w:szCs w:val="23"/>
              </w:rPr>
            </w:pPr>
          </w:p>
        </w:tc>
        <w:tc>
          <w:tcPr>
            <w:tcW w:w="4230" w:type="dxa"/>
          </w:tcPr>
          <w:p w:rsidR="00236D30" w:rsidRPr="009B7C89" w:rsidRDefault="00236D30" w:rsidP="002346E6">
            <w:pPr>
              <w:pStyle w:val="NoSpacing"/>
              <w:rPr>
                <w:sz w:val="23"/>
                <w:szCs w:val="23"/>
              </w:rPr>
            </w:pPr>
            <w:r w:rsidRPr="009B7C89">
              <w:rPr>
                <w:rFonts w:cs="Calibri"/>
                <w:sz w:val="23"/>
                <w:szCs w:val="23"/>
              </w:rPr>
              <w:t>Mate required</w:t>
            </w:r>
          </w:p>
        </w:tc>
        <w:tc>
          <w:tcPr>
            <w:tcW w:w="3281" w:type="dxa"/>
          </w:tcPr>
          <w:p w:rsidR="00236D30" w:rsidRPr="009B7C89" w:rsidRDefault="00236D30" w:rsidP="00821801">
            <w:pPr>
              <w:pStyle w:val="NoSpacing"/>
              <w:rPr>
                <w:sz w:val="23"/>
                <w:szCs w:val="23"/>
              </w:rPr>
            </w:pPr>
            <w:r w:rsidRPr="009B7C89">
              <w:rPr>
                <w:rFonts w:cs="Calibri"/>
                <w:sz w:val="23"/>
                <w:szCs w:val="23"/>
              </w:rPr>
              <w:t>1 No. per 8 Beldars(225/8)</w:t>
            </w:r>
          </w:p>
        </w:tc>
        <w:tc>
          <w:tcPr>
            <w:tcW w:w="1304" w:type="dxa"/>
          </w:tcPr>
          <w:p w:rsidR="00236D30" w:rsidRPr="009B7C89" w:rsidRDefault="00236D30" w:rsidP="002346E6">
            <w:pPr>
              <w:pStyle w:val="NoSpacing"/>
              <w:rPr>
                <w:sz w:val="23"/>
                <w:szCs w:val="23"/>
              </w:rPr>
            </w:pPr>
            <w:r w:rsidRPr="009B7C89">
              <w:rPr>
                <w:sz w:val="23"/>
                <w:szCs w:val="23"/>
              </w:rPr>
              <w:t>= 28 No.</w:t>
            </w:r>
          </w:p>
        </w:tc>
      </w:tr>
      <w:tr w:rsidR="00236D30" w:rsidRPr="009B7C89" w:rsidTr="00F1169C">
        <w:tc>
          <w:tcPr>
            <w:tcW w:w="535" w:type="dxa"/>
            <w:vMerge/>
          </w:tcPr>
          <w:p w:rsidR="00236D30" w:rsidRPr="009B7C89" w:rsidRDefault="00236D30" w:rsidP="002346E6">
            <w:pPr>
              <w:pStyle w:val="NoSpacing"/>
              <w:rPr>
                <w:sz w:val="23"/>
                <w:szCs w:val="23"/>
              </w:rPr>
            </w:pPr>
          </w:p>
        </w:tc>
        <w:tc>
          <w:tcPr>
            <w:tcW w:w="4230" w:type="dxa"/>
          </w:tcPr>
          <w:p w:rsidR="00236D30" w:rsidRPr="009B7C89" w:rsidRDefault="00236D30" w:rsidP="00010A8A">
            <w:pPr>
              <w:pStyle w:val="NoSpacing"/>
              <w:rPr>
                <w:sz w:val="23"/>
                <w:szCs w:val="23"/>
              </w:rPr>
            </w:pPr>
            <w:r w:rsidRPr="009B7C89">
              <w:rPr>
                <w:rFonts w:cs="Calibri"/>
                <w:sz w:val="23"/>
                <w:szCs w:val="23"/>
              </w:rPr>
              <w:t>Gauge Reader required</w:t>
            </w:r>
            <w:r w:rsidR="00010A8A" w:rsidRPr="009B7C89">
              <w:rPr>
                <w:rFonts w:cs="Calibri"/>
                <w:sz w:val="23"/>
                <w:szCs w:val="23"/>
              </w:rPr>
              <w:t xml:space="preserve"> </w:t>
            </w:r>
            <w:r w:rsidRPr="009B7C89">
              <w:rPr>
                <w:rFonts w:cs="Calibri"/>
                <w:sz w:val="23"/>
                <w:szCs w:val="23"/>
              </w:rPr>
              <w:t>(for 02 No. Gauge Sites)</w:t>
            </w:r>
          </w:p>
        </w:tc>
        <w:tc>
          <w:tcPr>
            <w:tcW w:w="3281" w:type="dxa"/>
          </w:tcPr>
          <w:p w:rsidR="00236D30" w:rsidRPr="009B7C89" w:rsidRDefault="00236D30" w:rsidP="00821801">
            <w:pPr>
              <w:pStyle w:val="NoSpacing"/>
              <w:rPr>
                <w:sz w:val="23"/>
                <w:szCs w:val="23"/>
              </w:rPr>
            </w:pPr>
            <w:r w:rsidRPr="009B7C89">
              <w:rPr>
                <w:rFonts w:cs="Calibri"/>
                <w:sz w:val="23"/>
                <w:szCs w:val="23"/>
              </w:rPr>
              <w:t>One No. for per shift</w:t>
            </w:r>
            <w:r w:rsidRPr="009B7C89">
              <w:rPr>
                <w:sz w:val="23"/>
                <w:szCs w:val="23"/>
              </w:rPr>
              <w:t>(2x3)</w:t>
            </w:r>
          </w:p>
        </w:tc>
        <w:tc>
          <w:tcPr>
            <w:tcW w:w="1304" w:type="dxa"/>
          </w:tcPr>
          <w:p w:rsidR="00236D30" w:rsidRPr="009B7C89" w:rsidRDefault="00236D30" w:rsidP="002346E6">
            <w:pPr>
              <w:pStyle w:val="NoSpacing"/>
              <w:rPr>
                <w:sz w:val="23"/>
                <w:szCs w:val="23"/>
              </w:rPr>
            </w:pPr>
            <w:r w:rsidRPr="009B7C89">
              <w:rPr>
                <w:sz w:val="23"/>
                <w:szCs w:val="23"/>
              </w:rPr>
              <w:t>= 06 No.</w:t>
            </w:r>
          </w:p>
        </w:tc>
      </w:tr>
      <w:tr w:rsidR="00236D30" w:rsidRPr="009B7C89" w:rsidTr="00F1169C">
        <w:tc>
          <w:tcPr>
            <w:tcW w:w="535" w:type="dxa"/>
            <w:vMerge/>
          </w:tcPr>
          <w:p w:rsidR="00236D30" w:rsidRPr="009B7C89" w:rsidRDefault="00236D30" w:rsidP="002346E6">
            <w:pPr>
              <w:pStyle w:val="NoSpacing"/>
              <w:rPr>
                <w:sz w:val="23"/>
                <w:szCs w:val="23"/>
              </w:rPr>
            </w:pPr>
          </w:p>
        </w:tc>
        <w:tc>
          <w:tcPr>
            <w:tcW w:w="4230" w:type="dxa"/>
          </w:tcPr>
          <w:p w:rsidR="00236D30" w:rsidRPr="009B7C89" w:rsidRDefault="00236D30" w:rsidP="00010A8A">
            <w:pPr>
              <w:pStyle w:val="NoSpacing"/>
              <w:rPr>
                <w:sz w:val="23"/>
                <w:szCs w:val="23"/>
              </w:rPr>
            </w:pPr>
            <w:r w:rsidRPr="009B7C89">
              <w:rPr>
                <w:rFonts w:cs="Calibri"/>
                <w:sz w:val="23"/>
                <w:szCs w:val="23"/>
              </w:rPr>
              <w:t>Dak Runner required</w:t>
            </w:r>
            <w:r w:rsidR="00010A8A" w:rsidRPr="009B7C89">
              <w:rPr>
                <w:rFonts w:cs="Calibri"/>
                <w:sz w:val="23"/>
                <w:szCs w:val="23"/>
              </w:rPr>
              <w:t xml:space="preserve"> </w:t>
            </w:r>
            <w:r w:rsidRPr="009B7C89">
              <w:rPr>
                <w:rFonts w:cs="Calibri"/>
                <w:sz w:val="23"/>
                <w:szCs w:val="23"/>
              </w:rPr>
              <w:t>(for 01 No. Camp Site)</w:t>
            </w:r>
          </w:p>
        </w:tc>
        <w:tc>
          <w:tcPr>
            <w:tcW w:w="3281" w:type="dxa"/>
          </w:tcPr>
          <w:p w:rsidR="00236D30" w:rsidRPr="009B7C89" w:rsidRDefault="00236D30" w:rsidP="00010A8A">
            <w:pPr>
              <w:pStyle w:val="NoSpacing"/>
              <w:rPr>
                <w:sz w:val="23"/>
                <w:szCs w:val="23"/>
              </w:rPr>
            </w:pPr>
            <w:r w:rsidRPr="009B7C89">
              <w:rPr>
                <w:rFonts w:cs="Calibri"/>
                <w:sz w:val="23"/>
                <w:szCs w:val="23"/>
              </w:rPr>
              <w:t>One No per shift</w:t>
            </w:r>
          </w:p>
        </w:tc>
        <w:tc>
          <w:tcPr>
            <w:tcW w:w="1304" w:type="dxa"/>
          </w:tcPr>
          <w:p w:rsidR="00236D30" w:rsidRPr="009B7C89" w:rsidRDefault="00236D30" w:rsidP="002346E6">
            <w:pPr>
              <w:pStyle w:val="NoSpacing"/>
              <w:rPr>
                <w:sz w:val="23"/>
                <w:szCs w:val="23"/>
              </w:rPr>
            </w:pPr>
            <w:r w:rsidRPr="009B7C89">
              <w:rPr>
                <w:sz w:val="23"/>
                <w:szCs w:val="23"/>
              </w:rPr>
              <w:t>= 02 No.</w:t>
            </w:r>
          </w:p>
        </w:tc>
      </w:tr>
      <w:tr w:rsidR="00236D30" w:rsidRPr="009B7C89" w:rsidTr="00F1169C">
        <w:tc>
          <w:tcPr>
            <w:tcW w:w="535" w:type="dxa"/>
            <w:vMerge/>
          </w:tcPr>
          <w:p w:rsidR="00236D30" w:rsidRPr="009B7C89" w:rsidRDefault="00236D30" w:rsidP="002346E6">
            <w:pPr>
              <w:pStyle w:val="NoSpacing"/>
              <w:rPr>
                <w:sz w:val="23"/>
                <w:szCs w:val="23"/>
              </w:rPr>
            </w:pPr>
          </w:p>
        </w:tc>
        <w:tc>
          <w:tcPr>
            <w:tcW w:w="4230" w:type="dxa"/>
          </w:tcPr>
          <w:p w:rsidR="00236D30" w:rsidRPr="009B7C89" w:rsidRDefault="00236D30" w:rsidP="002346E6">
            <w:pPr>
              <w:pStyle w:val="NoSpacing"/>
              <w:rPr>
                <w:sz w:val="23"/>
                <w:szCs w:val="23"/>
              </w:rPr>
            </w:pPr>
            <w:r w:rsidRPr="009B7C89">
              <w:rPr>
                <w:sz w:val="23"/>
                <w:szCs w:val="23"/>
              </w:rPr>
              <w:t>Chowkidars required</w:t>
            </w:r>
          </w:p>
        </w:tc>
        <w:tc>
          <w:tcPr>
            <w:tcW w:w="3281" w:type="dxa"/>
          </w:tcPr>
          <w:p w:rsidR="00236D30" w:rsidRPr="009B7C89" w:rsidRDefault="00236D30" w:rsidP="002346E6">
            <w:pPr>
              <w:pStyle w:val="NoSpacing"/>
              <w:rPr>
                <w:rFonts w:cs="Calibri"/>
                <w:sz w:val="23"/>
                <w:szCs w:val="23"/>
              </w:rPr>
            </w:pPr>
            <w:r w:rsidRPr="009B7C89">
              <w:rPr>
                <w:rFonts w:cs="Calibri"/>
                <w:sz w:val="23"/>
                <w:szCs w:val="23"/>
              </w:rPr>
              <w:t>One No. per site for day &amp; one for night</w:t>
            </w:r>
          </w:p>
          <w:p w:rsidR="00236D30" w:rsidRPr="009B7C89" w:rsidRDefault="00236D30" w:rsidP="002346E6">
            <w:pPr>
              <w:pStyle w:val="NoSpacing"/>
              <w:rPr>
                <w:sz w:val="23"/>
                <w:szCs w:val="23"/>
              </w:rPr>
            </w:pPr>
            <w:r w:rsidRPr="009B7C89">
              <w:rPr>
                <w:rFonts w:cs="Calibri"/>
                <w:sz w:val="23"/>
                <w:szCs w:val="23"/>
              </w:rPr>
              <w:t>(2x6)</w:t>
            </w:r>
          </w:p>
        </w:tc>
        <w:tc>
          <w:tcPr>
            <w:tcW w:w="1304" w:type="dxa"/>
          </w:tcPr>
          <w:p w:rsidR="00236D30" w:rsidRPr="009B7C89" w:rsidRDefault="00236D30" w:rsidP="002346E6">
            <w:pPr>
              <w:pStyle w:val="NoSpacing"/>
              <w:rPr>
                <w:sz w:val="23"/>
                <w:szCs w:val="23"/>
              </w:rPr>
            </w:pPr>
            <w:r w:rsidRPr="009B7C89">
              <w:rPr>
                <w:sz w:val="23"/>
                <w:szCs w:val="23"/>
              </w:rPr>
              <w:t>= 12 No.</w:t>
            </w:r>
          </w:p>
        </w:tc>
      </w:tr>
      <w:tr w:rsidR="00236D30" w:rsidRPr="009B7C89" w:rsidTr="00F1169C">
        <w:tc>
          <w:tcPr>
            <w:tcW w:w="535" w:type="dxa"/>
            <w:vMerge/>
          </w:tcPr>
          <w:p w:rsidR="00236D30" w:rsidRPr="009B7C89" w:rsidRDefault="00236D30" w:rsidP="002346E6">
            <w:pPr>
              <w:pStyle w:val="NoSpacing"/>
              <w:rPr>
                <w:sz w:val="23"/>
                <w:szCs w:val="23"/>
              </w:rPr>
            </w:pPr>
          </w:p>
        </w:tc>
        <w:tc>
          <w:tcPr>
            <w:tcW w:w="4230" w:type="dxa"/>
          </w:tcPr>
          <w:p w:rsidR="00236D30" w:rsidRPr="009B7C89" w:rsidRDefault="00236D30" w:rsidP="00821801">
            <w:pPr>
              <w:pStyle w:val="NoSpacing"/>
              <w:jc w:val="right"/>
              <w:rPr>
                <w:b/>
                <w:bCs/>
                <w:sz w:val="23"/>
                <w:szCs w:val="23"/>
              </w:rPr>
            </w:pPr>
            <w:r w:rsidRPr="009B7C89">
              <w:rPr>
                <w:b/>
                <w:bCs/>
                <w:sz w:val="23"/>
                <w:szCs w:val="23"/>
              </w:rPr>
              <w:t>Total Strength Deployed</w:t>
            </w:r>
          </w:p>
        </w:tc>
        <w:tc>
          <w:tcPr>
            <w:tcW w:w="3281" w:type="dxa"/>
          </w:tcPr>
          <w:p w:rsidR="00236D30" w:rsidRPr="009B7C89" w:rsidRDefault="00236D30" w:rsidP="002346E6">
            <w:pPr>
              <w:pStyle w:val="NoSpacing"/>
              <w:rPr>
                <w:b/>
                <w:bCs/>
                <w:sz w:val="23"/>
                <w:szCs w:val="23"/>
              </w:rPr>
            </w:pPr>
          </w:p>
        </w:tc>
        <w:tc>
          <w:tcPr>
            <w:tcW w:w="1304" w:type="dxa"/>
          </w:tcPr>
          <w:p w:rsidR="00236D30" w:rsidRPr="009B7C89" w:rsidRDefault="00821801" w:rsidP="002346E6">
            <w:pPr>
              <w:pStyle w:val="NoSpacing"/>
              <w:rPr>
                <w:b/>
                <w:bCs/>
                <w:sz w:val="23"/>
                <w:szCs w:val="23"/>
              </w:rPr>
            </w:pPr>
            <w:r w:rsidRPr="009B7C89">
              <w:rPr>
                <w:b/>
                <w:bCs/>
                <w:sz w:val="23"/>
                <w:szCs w:val="23"/>
              </w:rPr>
              <w:t xml:space="preserve">= </w:t>
            </w:r>
            <w:r w:rsidR="00236D30" w:rsidRPr="009B7C89">
              <w:rPr>
                <w:b/>
                <w:bCs/>
                <w:sz w:val="23"/>
                <w:szCs w:val="23"/>
              </w:rPr>
              <w:t>273 No.</w:t>
            </w:r>
          </w:p>
        </w:tc>
      </w:tr>
      <w:tr w:rsidR="00236D30" w:rsidRPr="009B7C89" w:rsidTr="00010A8A">
        <w:tc>
          <w:tcPr>
            <w:tcW w:w="535" w:type="dxa"/>
          </w:tcPr>
          <w:p w:rsidR="00236D30" w:rsidRPr="009B7C89" w:rsidRDefault="00821801" w:rsidP="00821801">
            <w:pPr>
              <w:pStyle w:val="NoSpacing"/>
              <w:jc w:val="center"/>
              <w:rPr>
                <w:b/>
                <w:bCs/>
                <w:sz w:val="23"/>
                <w:szCs w:val="23"/>
              </w:rPr>
            </w:pPr>
            <w:r w:rsidRPr="009B7C89">
              <w:rPr>
                <w:b/>
                <w:bCs/>
                <w:sz w:val="23"/>
                <w:szCs w:val="23"/>
              </w:rPr>
              <w:t>B</w:t>
            </w:r>
          </w:p>
        </w:tc>
        <w:tc>
          <w:tcPr>
            <w:tcW w:w="8815" w:type="dxa"/>
            <w:gridSpan w:val="3"/>
          </w:tcPr>
          <w:p w:rsidR="00236D30" w:rsidRPr="009B7C89" w:rsidRDefault="00236D30" w:rsidP="00236D30">
            <w:pPr>
              <w:pStyle w:val="NoSpacing"/>
              <w:rPr>
                <w:b/>
                <w:bCs/>
                <w:sz w:val="23"/>
                <w:szCs w:val="23"/>
              </w:rPr>
            </w:pPr>
            <w:r w:rsidRPr="009B7C89">
              <w:rPr>
                <w:b/>
                <w:bCs/>
                <w:sz w:val="23"/>
                <w:szCs w:val="23"/>
              </w:rPr>
              <w:t>Left Marginal Bund RD:0+89585</w:t>
            </w:r>
          </w:p>
        </w:tc>
      </w:tr>
      <w:tr w:rsidR="00821801" w:rsidRPr="009B7C89" w:rsidTr="00010A8A">
        <w:tc>
          <w:tcPr>
            <w:tcW w:w="535" w:type="dxa"/>
            <w:vMerge w:val="restart"/>
          </w:tcPr>
          <w:p w:rsidR="00821801" w:rsidRPr="009B7C89" w:rsidRDefault="00821801" w:rsidP="00236D30">
            <w:pPr>
              <w:pStyle w:val="NoSpacing"/>
              <w:rPr>
                <w:sz w:val="23"/>
                <w:szCs w:val="23"/>
              </w:rPr>
            </w:pPr>
          </w:p>
        </w:tc>
        <w:tc>
          <w:tcPr>
            <w:tcW w:w="8815" w:type="dxa"/>
            <w:gridSpan w:val="3"/>
          </w:tcPr>
          <w:p w:rsidR="00821801" w:rsidRPr="009B7C89" w:rsidRDefault="00821801" w:rsidP="00821801">
            <w:pPr>
              <w:pStyle w:val="NoSpacing"/>
              <w:jc w:val="center"/>
              <w:rPr>
                <w:sz w:val="23"/>
                <w:szCs w:val="23"/>
              </w:rPr>
            </w:pPr>
            <w:r w:rsidRPr="009B7C89">
              <w:rPr>
                <w:sz w:val="23"/>
                <w:szCs w:val="23"/>
              </w:rPr>
              <w:t>Total Length = 89585’</w:t>
            </w:r>
          </w:p>
          <w:p w:rsidR="00821801" w:rsidRPr="009B7C89" w:rsidRDefault="00821801" w:rsidP="00821801">
            <w:pPr>
              <w:pStyle w:val="NoSpacing"/>
              <w:jc w:val="center"/>
              <w:rPr>
                <w:sz w:val="23"/>
                <w:szCs w:val="23"/>
              </w:rPr>
            </w:pPr>
            <w:r w:rsidRPr="009B7C89">
              <w:rPr>
                <w:sz w:val="23"/>
                <w:szCs w:val="23"/>
              </w:rPr>
              <w:t>89585 / 5000 = Say 18 Miles</w:t>
            </w:r>
          </w:p>
        </w:tc>
      </w:tr>
      <w:tr w:rsidR="00821801" w:rsidRPr="009B7C89" w:rsidTr="00F1169C">
        <w:tc>
          <w:tcPr>
            <w:tcW w:w="535" w:type="dxa"/>
            <w:vMerge/>
          </w:tcPr>
          <w:p w:rsidR="00821801" w:rsidRPr="009B7C89" w:rsidRDefault="00821801" w:rsidP="00236D30">
            <w:pPr>
              <w:pStyle w:val="NoSpacing"/>
              <w:rPr>
                <w:sz w:val="23"/>
                <w:szCs w:val="23"/>
              </w:rPr>
            </w:pPr>
          </w:p>
        </w:tc>
        <w:tc>
          <w:tcPr>
            <w:tcW w:w="4230" w:type="dxa"/>
          </w:tcPr>
          <w:p w:rsidR="00821801" w:rsidRPr="009B7C89" w:rsidRDefault="00821801" w:rsidP="00236D30">
            <w:pPr>
              <w:pStyle w:val="NoSpacing"/>
              <w:rPr>
                <w:sz w:val="23"/>
                <w:szCs w:val="23"/>
              </w:rPr>
            </w:pPr>
            <w:r w:rsidRPr="009B7C89">
              <w:rPr>
                <w:sz w:val="23"/>
                <w:szCs w:val="23"/>
              </w:rPr>
              <w:t>Watchman Required</w:t>
            </w:r>
          </w:p>
          <w:p w:rsidR="00821801" w:rsidRPr="009B7C89" w:rsidRDefault="00821801" w:rsidP="00236D30">
            <w:pPr>
              <w:pStyle w:val="NoSpacing"/>
              <w:rPr>
                <w:sz w:val="23"/>
                <w:szCs w:val="23"/>
              </w:rPr>
            </w:pPr>
          </w:p>
        </w:tc>
        <w:tc>
          <w:tcPr>
            <w:tcW w:w="3281" w:type="dxa"/>
          </w:tcPr>
          <w:p w:rsidR="00821801" w:rsidRPr="009B7C89" w:rsidRDefault="00821801" w:rsidP="00236D30">
            <w:pPr>
              <w:pStyle w:val="NoSpacing"/>
              <w:rPr>
                <w:rFonts w:cs="Calibri"/>
                <w:sz w:val="23"/>
                <w:szCs w:val="23"/>
              </w:rPr>
            </w:pPr>
            <w:r w:rsidRPr="009B7C89">
              <w:rPr>
                <w:rFonts w:cs="Calibri"/>
                <w:sz w:val="23"/>
                <w:szCs w:val="23"/>
              </w:rPr>
              <w:t>(3 No. per mile for three shift)</w:t>
            </w:r>
          </w:p>
          <w:p w:rsidR="00821801" w:rsidRPr="009B7C89" w:rsidRDefault="00821801" w:rsidP="00236D30">
            <w:pPr>
              <w:pStyle w:val="NoSpacing"/>
              <w:rPr>
                <w:sz w:val="23"/>
                <w:szCs w:val="23"/>
              </w:rPr>
            </w:pPr>
            <w:r w:rsidRPr="009B7C89">
              <w:rPr>
                <w:rFonts w:cs="Calibri"/>
                <w:sz w:val="23"/>
                <w:szCs w:val="23"/>
              </w:rPr>
              <w:t>(18x3x3)</w:t>
            </w:r>
          </w:p>
        </w:tc>
        <w:tc>
          <w:tcPr>
            <w:tcW w:w="1304" w:type="dxa"/>
          </w:tcPr>
          <w:p w:rsidR="00821801" w:rsidRPr="009B7C89" w:rsidRDefault="00821801" w:rsidP="00236D30">
            <w:pPr>
              <w:pStyle w:val="NoSpacing"/>
              <w:rPr>
                <w:sz w:val="23"/>
                <w:szCs w:val="23"/>
              </w:rPr>
            </w:pPr>
            <w:r w:rsidRPr="009B7C89">
              <w:rPr>
                <w:sz w:val="23"/>
                <w:szCs w:val="23"/>
              </w:rPr>
              <w:t>= 162 No.</w:t>
            </w:r>
          </w:p>
        </w:tc>
      </w:tr>
      <w:tr w:rsidR="00821801" w:rsidRPr="009B7C89" w:rsidTr="00F1169C">
        <w:tc>
          <w:tcPr>
            <w:tcW w:w="535" w:type="dxa"/>
            <w:vMerge/>
          </w:tcPr>
          <w:p w:rsidR="00821801" w:rsidRPr="009B7C89" w:rsidRDefault="00821801" w:rsidP="00236D30">
            <w:pPr>
              <w:pStyle w:val="NoSpacing"/>
              <w:rPr>
                <w:sz w:val="23"/>
                <w:szCs w:val="23"/>
              </w:rPr>
            </w:pPr>
          </w:p>
        </w:tc>
        <w:tc>
          <w:tcPr>
            <w:tcW w:w="4230" w:type="dxa"/>
          </w:tcPr>
          <w:p w:rsidR="00821801" w:rsidRPr="009B7C89" w:rsidRDefault="00821801" w:rsidP="00236D30">
            <w:pPr>
              <w:pStyle w:val="NoSpacing"/>
              <w:rPr>
                <w:sz w:val="23"/>
                <w:szCs w:val="23"/>
              </w:rPr>
            </w:pPr>
            <w:r w:rsidRPr="009B7C89">
              <w:rPr>
                <w:rFonts w:cs="Calibri"/>
                <w:sz w:val="23"/>
                <w:szCs w:val="23"/>
              </w:rPr>
              <w:t>Mate required</w:t>
            </w:r>
          </w:p>
        </w:tc>
        <w:tc>
          <w:tcPr>
            <w:tcW w:w="3281" w:type="dxa"/>
          </w:tcPr>
          <w:p w:rsidR="00821801" w:rsidRPr="009B7C89" w:rsidRDefault="00821801" w:rsidP="00821801">
            <w:pPr>
              <w:pStyle w:val="NoSpacing"/>
              <w:rPr>
                <w:sz w:val="23"/>
                <w:szCs w:val="23"/>
              </w:rPr>
            </w:pPr>
            <w:r w:rsidRPr="009B7C89">
              <w:rPr>
                <w:rFonts w:cs="Calibri"/>
                <w:sz w:val="23"/>
                <w:szCs w:val="23"/>
              </w:rPr>
              <w:t>1 No. per 8 Beldars (162/8)</w:t>
            </w:r>
          </w:p>
        </w:tc>
        <w:tc>
          <w:tcPr>
            <w:tcW w:w="1304" w:type="dxa"/>
          </w:tcPr>
          <w:p w:rsidR="00821801" w:rsidRPr="009B7C89" w:rsidRDefault="00821801" w:rsidP="00236D30">
            <w:pPr>
              <w:pStyle w:val="NoSpacing"/>
              <w:rPr>
                <w:sz w:val="23"/>
                <w:szCs w:val="23"/>
              </w:rPr>
            </w:pPr>
            <w:r w:rsidRPr="009B7C89">
              <w:rPr>
                <w:sz w:val="23"/>
                <w:szCs w:val="23"/>
              </w:rPr>
              <w:t>= 20 No.</w:t>
            </w:r>
          </w:p>
        </w:tc>
      </w:tr>
      <w:tr w:rsidR="00821801" w:rsidRPr="009B7C89" w:rsidTr="00F1169C">
        <w:tc>
          <w:tcPr>
            <w:tcW w:w="535" w:type="dxa"/>
            <w:vMerge/>
          </w:tcPr>
          <w:p w:rsidR="00821801" w:rsidRPr="009B7C89" w:rsidRDefault="00821801" w:rsidP="00236D30">
            <w:pPr>
              <w:pStyle w:val="NoSpacing"/>
              <w:rPr>
                <w:sz w:val="23"/>
                <w:szCs w:val="23"/>
              </w:rPr>
            </w:pPr>
          </w:p>
        </w:tc>
        <w:tc>
          <w:tcPr>
            <w:tcW w:w="4230" w:type="dxa"/>
          </w:tcPr>
          <w:p w:rsidR="00821801" w:rsidRPr="009B7C89" w:rsidRDefault="00821801" w:rsidP="00010A8A">
            <w:pPr>
              <w:pStyle w:val="NoSpacing"/>
              <w:rPr>
                <w:sz w:val="23"/>
                <w:szCs w:val="23"/>
              </w:rPr>
            </w:pPr>
            <w:r w:rsidRPr="009B7C89">
              <w:rPr>
                <w:rFonts w:cs="Calibri"/>
                <w:sz w:val="23"/>
                <w:szCs w:val="23"/>
              </w:rPr>
              <w:t>Gauge Reader required</w:t>
            </w:r>
            <w:r w:rsidR="00010A8A" w:rsidRPr="009B7C89">
              <w:rPr>
                <w:rFonts w:cs="Calibri"/>
                <w:sz w:val="23"/>
                <w:szCs w:val="23"/>
              </w:rPr>
              <w:t xml:space="preserve"> </w:t>
            </w:r>
            <w:r w:rsidRPr="009B7C89">
              <w:rPr>
                <w:rFonts w:cs="Calibri"/>
                <w:sz w:val="23"/>
                <w:szCs w:val="23"/>
              </w:rPr>
              <w:t>(for 01 No. Gauge Sites)</w:t>
            </w:r>
          </w:p>
        </w:tc>
        <w:tc>
          <w:tcPr>
            <w:tcW w:w="3281" w:type="dxa"/>
          </w:tcPr>
          <w:p w:rsidR="00821801" w:rsidRPr="009B7C89" w:rsidRDefault="00821801" w:rsidP="00236D30">
            <w:pPr>
              <w:pStyle w:val="NoSpacing"/>
              <w:rPr>
                <w:rFonts w:cs="Calibri"/>
                <w:sz w:val="23"/>
                <w:szCs w:val="23"/>
              </w:rPr>
            </w:pPr>
            <w:r w:rsidRPr="009B7C89">
              <w:rPr>
                <w:rFonts w:cs="Calibri"/>
                <w:sz w:val="23"/>
                <w:szCs w:val="23"/>
              </w:rPr>
              <w:t>One No. for per shift</w:t>
            </w:r>
          </w:p>
          <w:p w:rsidR="00821801" w:rsidRPr="009B7C89" w:rsidRDefault="00821801" w:rsidP="00236D30">
            <w:pPr>
              <w:pStyle w:val="NoSpacing"/>
              <w:rPr>
                <w:sz w:val="23"/>
                <w:szCs w:val="23"/>
              </w:rPr>
            </w:pPr>
            <w:r w:rsidRPr="009B7C89">
              <w:rPr>
                <w:sz w:val="23"/>
                <w:szCs w:val="23"/>
              </w:rPr>
              <w:t>(1x3)</w:t>
            </w:r>
          </w:p>
        </w:tc>
        <w:tc>
          <w:tcPr>
            <w:tcW w:w="1304" w:type="dxa"/>
          </w:tcPr>
          <w:p w:rsidR="00821801" w:rsidRPr="009B7C89" w:rsidRDefault="00821801" w:rsidP="00236D30">
            <w:pPr>
              <w:pStyle w:val="NoSpacing"/>
              <w:rPr>
                <w:sz w:val="23"/>
                <w:szCs w:val="23"/>
              </w:rPr>
            </w:pPr>
            <w:r w:rsidRPr="009B7C89">
              <w:rPr>
                <w:sz w:val="23"/>
                <w:szCs w:val="23"/>
              </w:rPr>
              <w:t>= 03 No.</w:t>
            </w:r>
          </w:p>
        </w:tc>
      </w:tr>
      <w:tr w:rsidR="00821801" w:rsidRPr="009B7C89" w:rsidTr="00F1169C">
        <w:tc>
          <w:tcPr>
            <w:tcW w:w="535" w:type="dxa"/>
            <w:vMerge/>
          </w:tcPr>
          <w:p w:rsidR="00821801" w:rsidRPr="009B7C89" w:rsidRDefault="00821801" w:rsidP="00236D30">
            <w:pPr>
              <w:pStyle w:val="NoSpacing"/>
              <w:rPr>
                <w:sz w:val="23"/>
                <w:szCs w:val="23"/>
              </w:rPr>
            </w:pPr>
          </w:p>
        </w:tc>
        <w:tc>
          <w:tcPr>
            <w:tcW w:w="4230" w:type="dxa"/>
          </w:tcPr>
          <w:p w:rsidR="00821801" w:rsidRPr="009B7C89" w:rsidRDefault="00821801" w:rsidP="00010A8A">
            <w:pPr>
              <w:pStyle w:val="NoSpacing"/>
              <w:rPr>
                <w:sz w:val="23"/>
                <w:szCs w:val="23"/>
              </w:rPr>
            </w:pPr>
            <w:r w:rsidRPr="009B7C89">
              <w:rPr>
                <w:rFonts w:cs="Calibri"/>
                <w:sz w:val="23"/>
                <w:szCs w:val="23"/>
              </w:rPr>
              <w:t>Dak Runner required</w:t>
            </w:r>
            <w:r w:rsidR="00010A8A" w:rsidRPr="009B7C89">
              <w:rPr>
                <w:rFonts w:cs="Calibri"/>
                <w:sz w:val="23"/>
                <w:szCs w:val="23"/>
              </w:rPr>
              <w:t xml:space="preserve"> </w:t>
            </w:r>
            <w:r w:rsidRPr="009B7C89">
              <w:rPr>
                <w:rFonts w:cs="Calibri"/>
                <w:sz w:val="23"/>
                <w:szCs w:val="23"/>
              </w:rPr>
              <w:t>(for 01 No. Camp Site)</w:t>
            </w:r>
          </w:p>
        </w:tc>
        <w:tc>
          <w:tcPr>
            <w:tcW w:w="3281" w:type="dxa"/>
          </w:tcPr>
          <w:p w:rsidR="00821801" w:rsidRPr="009B7C89" w:rsidRDefault="00821801" w:rsidP="00010A8A">
            <w:pPr>
              <w:pStyle w:val="NoSpacing"/>
              <w:rPr>
                <w:sz w:val="23"/>
                <w:szCs w:val="23"/>
              </w:rPr>
            </w:pPr>
            <w:r w:rsidRPr="009B7C89">
              <w:rPr>
                <w:rFonts w:cs="Calibri"/>
                <w:sz w:val="23"/>
                <w:szCs w:val="23"/>
              </w:rPr>
              <w:t>One No per shift</w:t>
            </w:r>
          </w:p>
        </w:tc>
        <w:tc>
          <w:tcPr>
            <w:tcW w:w="1304" w:type="dxa"/>
          </w:tcPr>
          <w:p w:rsidR="00821801" w:rsidRPr="009B7C89" w:rsidRDefault="00821801" w:rsidP="00236D30">
            <w:pPr>
              <w:pStyle w:val="NoSpacing"/>
              <w:rPr>
                <w:sz w:val="23"/>
                <w:szCs w:val="23"/>
              </w:rPr>
            </w:pPr>
            <w:r w:rsidRPr="009B7C89">
              <w:rPr>
                <w:sz w:val="23"/>
                <w:szCs w:val="23"/>
              </w:rPr>
              <w:t>= 02 No.</w:t>
            </w:r>
          </w:p>
        </w:tc>
      </w:tr>
      <w:tr w:rsidR="00821801" w:rsidRPr="009B7C89" w:rsidTr="00F1169C">
        <w:tc>
          <w:tcPr>
            <w:tcW w:w="535" w:type="dxa"/>
            <w:vMerge/>
          </w:tcPr>
          <w:p w:rsidR="00821801" w:rsidRPr="009B7C89" w:rsidRDefault="00821801" w:rsidP="00236D30">
            <w:pPr>
              <w:pStyle w:val="NoSpacing"/>
              <w:rPr>
                <w:sz w:val="23"/>
                <w:szCs w:val="23"/>
              </w:rPr>
            </w:pPr>
          </w:p>
        </w:tc>
        <w:tc>
          <w:tcPr>
            <w:tcW w:w="4230" w:type="dxa"/>
          </w:tcPr>
          <w:p w:rsidR="00821801" w:rsidRPr="009B7C89" w:rsidRDefault="00821801" w:rsidP="00236D30">
            <w:pPr>
              <w:pStyle w:val="NoSpacing"/>
              <w:rPr>
                <w:sz w:val="23"/>
                <w:szCs w:val="23"/>
              </w:rPr>
            </w:pPr>
            <w:r w:rsidRPr="009B7C89">
              <w:rPr>
                <w:sz w:val="23"/>
                <w:szCs w:val="23"/>
              </w:rPr>
              <w:t>Chowkidars required</w:t>
            </w:r>
          </w:p>
        </w:tc>
        <w:tc>
          <w:tcPr>
            <w:tcW w:w="3281" w:type="dxa"/>
          </w:tcPr>
          <w:p w:rsidR="00821801" w:rsidRPr="009B7C89" w:rsidRDefault="00821801" w:rsidP="00236D30">
            <w:pPr>
              <w:pStyle w:val="NoSpacing"/>
              <w:rPr>
                <w:rFonts w:cs="Calibri"/>
                <w:sz w:val="23"/>
                <w:szCs w:val="23"/>
              </w:rPr>
            </w:pPr>
            <w:r w:rsidRPr="009B7C89">
              <w:rPr>
                <w:rFonts w:cs="Calibri"/>
                <w:sz w:val="23"/>
                <w:szCs w:val="23"/>
              </w:rPr>
              <w:t>One No. per site for day &amp; one for night</w:t>
            </w:r>
          </w:p>
          <w:p w:rsidR="00821801" w:rsidRPr="009B7C89" w:rsidRDefault="00821801" w:rsidP="00236D30">
            <w:pPr>
              <w:pStyle w:val="NoSpacing"/>
              <w:rPr>
                <w:sz w:val="23"/>
                <w:szCs w:val="23"/>
              </w:rPr>
            </w:pPr>
            <w:r w:rsidRPr="009B7C89">
              <w:rPr>
                <w:rFonts w:cs="Calibri"/>
                <w:sz w:val="23"/>
                <w:szCs w:val="23"/>
              </w:rPr>
              <w:t>(1x6)</w:t>
            </w:r>
          </w:p>
        </w:tc>
        <w:tc>
          <w:tcPr>
            <w:tcW w:w="1304" w:type="dxa"/>
          </w:tcPr>
          <w:p w:rsidR="00821801" w:rsidRPr="009B7C89" w:rsidRDefault="00821801" w:rsidP="00236D30">
            <w:pPr>
              <w:pStyle w:val="NoSpacing"/>
              <w:rPr>
                <w:sz w:val="23"/>
                <w:szCs w:val="23"/>
              </w:rPr>
            </w:pPr>
            <w:r w:rsidRPr="009B7C89">
              <w:rPr>
                <w:sz w:val="23"/>
                <w:szCs w:val="23"/>
              </w:rPr>
              <w:t>= 06 No.</w:t>
            </w:r>
          </w:p>
        </w:tc>
      </w:tr>
      <w:tr w:rsidR="00821801" w:rsidRPr="009B7C89" w:rsidTr="00F1169C">
        <w:tc>
          <w:tcPr>
            <w:tcW w:w="535" w:type="dxa"/>
            <w:vMerge/>
          </w:tcPr>
          <w:p w:rsidR="00821801" w:rsidRPr="009B7C89" w:rsidRDefault="00821801" w:rsidP="00236D30">
            <w:pPr>
              <w:pStyle w:val="NoSpacing"/>
              <w:rPr>
                <w:sz w:val="23"/>
                <w:szCs w:val="23"/>
              </w:rPr>
            </w:pPr>
          </w:p>
        </w:tc>
        <w:tc>
          <w:tcPr>
            <w:tcW w:w="4230" w:type="dxa"/>
          </w:tcPr>
          <w:p w:rsidR="00821801" w:rsidRPr="009B7C89" w:rsidRDefault="00821801" w:rsidP="00821801">
            <w:pPr>
              <w:pStyle w:val="NoSpacing"/>
              <w:jc w:val="right"/>
              <w:rPr>
                <w:b/>
                <w:bCs/>
                <w:sz w:val="23"/>
                <w:szCs w:val="23"/>
              </w:rPr>
            </w:pPr>
            <w:r w:rsidRPr="009B7C89">
              <w:rPr>
                <w:b/>
                <w:bCs/>
                <w:sz w:val="23"/>
                <w:szCs w:val="23"/>
              </w:rPr>
              <w:t>Total Strength Deployed</w:t>
            </w:r>
          </w:p>
        </w:tc>
        <w:tc>
          <w:tcPr>
            <w:tcW w:w="3281" w:type="dxa"/>
          </w:tcPr>
          <w:p w:rsidR="00821801" w:rsidRPr="009B7C89" w:rsidRDefault="00821801" w:rsidP="00236D30">
            <w:pPr>
              <w:pStyle w:val="NoSpacing"/>
              <w:rPr>
                <w:b/>
                <w:bCs/>
                <w:sz w:val="23"/>
                <w:szCs w:val="23"/>
              </w:rPr>
            </w:pPr>
          </w:p>
        </w:tc>
        <w:tc>
          <w:tcPr>
            <w:tcW w:w="1304" w:type="dxa"/>
          </w:tcPr>
          <w:p w:rsidR="00821801" w:rsidRPr="009B7C89" w:rsidRDefault="00821801" w:rsidP="00821801">
            <w:pPr>
              <w:pStyle w:val="NoSpacing"/>
              <w:rPr>
                <w:b/>
                <w:bCs/>
                <w:sz w:val="23"/>
                <w:szCs w:val="23"/>
              </w:rPr>
            </w:pPr>
            <w:r w:rsidRPr="009B7C89">
              <w:rPr>
                <w:b/>
                <w:bCs/>
                <w:sz w:val="23"/>
                <w:szCs w:val="23"/>
              </w:rPr>
              <w:t>= 193 No.</w:t>
            </w:r>
          </w:p>
        </w:tc>
      </w:tr>
    </w:tbl>
    <w:p w:rsidR="002346E6" w:rsidRDefault="002346E6" w:rsidP="005E59DB">
      <w:pPr>
        <w:pStyle w:val="NoSpacing"/>
        <w:spacing w:line="360" w:lineRule="auto"/>
        <w:jc w:val="both"/>
        <w:rPr>
          <w:rFonts w:cs="Calibri"/>
          <w:sz w:val="24"/>
          <w:szCs w:val="24"/>
        </w:rPr>
      </w:pPr>
    </w:p>
    <w:p w:rsidR="00AE640A" w:rsidRPr="00D03DE9" w:rsidRDefault="00AE640A" w:rsidP="00AF2518">
      <w:pPr>
        <w:pStyle w:val="NoSpacing"/>
        <w:numPr>
          <w:ilvl w:val="1"/>
          <w:numId w:val="5"/>
        </w:numPr>
        <w:rPr>
          <w:rFonts w:cs="Calibri"/>
          <w:b/>
          <w:sz w:val="24"/>
          <w:szCs w:val="24"/>
        </w:rPr>
      </w:pPr>
      <w:r w:rsidRPr="00D03DE9">
        <w:rPr>
          <w:rFonts w:cs="Calibri"/>
          <w:b/>
          <w:sz w:val="24"/>
          <w:szCs w:val="24"/>
        </w:rPr>
        <w:lastRenderedPageBreak/>
        <w:t>ARRANGEMENT AT SENSITIVE SITES</w:t>
      </w:r>
    </w:p>
    <w:p w:rsidR="00821801" w:rsidRDefault="00821801" w:rsidP="00821801">
      <w:pPr>
        <w:pStyle w:val="NoSpacing"/>
        <w:jc w:val="both"/>
        <w:rPr>
          <w:rFonts w:cs="Calibri"/>
          <w:b/>
          <w:sz w:val="24"/>
          <w:szCs w:val="24"/>
        </w:rPr>
      </w:pPr>
    </w:p>
    <w:p w:rsidR="002B42A5" w:rsidRDefault="002B42A5" w:rsidP="00C30B03">
      <w:pPr>
        <w:pStyle w:val="NoSpacing"/>
        <w:numPr>
          <w:ilvl w:val="0"/>
          <w:numId w:val="31"/>
        </w:numPr>
        <w:spacing w:line="360" w:lineRule="auto"/>
        <w:jc w:val="both"/>
        <w:rPr>
          <w:rFonts w:cs="Calibri"/>
          <w:sz w:val="24"/>
          <w:szCs w:val="24"/>
        </w:rPr>
      </w:pPr>
      <w:r w:rsidRPr="00D03DE9">
        <w:rPr>
          <w:rFonts w:cs="Calibri"/>
          <w:sz w:val="24"/>
          <w:szCs w:val="24"/>
        </w:rPr>
        <w:t>The normal strength for watching at sensitive sites along flood protection and River training works will be doubled during high flood / exceptionally high flood.</w:t>
      </w:r>
    </w:p>
    <w:p w:rsidR="00CC5586" w:rsidRDefault="00821801" w:rsidP="00C30B03">
      <w:pPr>
        <w:pStyle w:val="NoSpacing"/>
        <w:numPr>
          <w:ilvl w:val="0"/>
          <w:numId w:val="31"/>
        </w:numPr>
        <w:spacing w:line="360" w:lineRule="auto"/>
        <w:jc w:val="both"/>
        <w:rPr>
          <w:rFonts w:cs="Calibri"/>
          <w:sz w:val="24"/>
          <w:szCs w:val="24"/>
        </w:rPr>
      </w:pPr>
      <w:r w:rsidRPr="00821801">
        <w:rPr>
          <w:rFonts w:cs="Calibri"/>
          <w:sz w:val="24"/>
          <w:szCs w:val="24"/>
        </w:rPr>
        <w:t>The e</w:t>
      </w:r>
      <w:r w:rsidR="00343D68">
        <w:rPr>
          <w:rFonts w:cs="Calibri"/>
          <w:sz w:val="24"/>
          <w:szCs w:val="24"/>
        </w:rPr>
        <w:t>stablishment will</w:t>
      </w:r>
      <w:r w:rsidRPr="00821801">
        <w:rPr>
          <w:rFonts w:cs="Calibri"/>
          <w:sz w:val="24"/>
          <w:szCs w:val="24"/>
        </w:rPr>
        <w:t xml:space="preserve"> be increased</w:t>
      </w:r>
      <w:r w:rsidR="00343D68">
        <w:rPr>
          <w:rFonts w:cs="Calibri"/>
          <w:sz w:val="24"/>
          <w:szCs w:val="24"/>
        </w:rPr>
        <w:t xml:space="preserve"> on work charge arrangements</w:t>
      </w:r>
      <w:r w:rsidRPr="00821801">
        <w:rPr>
          <w:rFonts w:cs="Calibri"/>
          <w:sz w:val="24"/>
          <w:szCs w:val="24"/>
        </w:rPr>
        <w:t xml:space="preserve"> after consultation with Executive Engineer, Sidhnai Headworks Division, Sidhnai</w:t>
      </w:r>
      <w:r w:rsidRPr="00821801">
        <w:rPr>
          <w:rFonts w:cs="Calibri"/>
          <w:color w:val="000000"/>
          <w:sz w:val="24"/>
          <w:szCs w:val="24"/>
        </w:rPr>
        <w:t xml:space="preserve"> / Superintending Engineer, Trimmu Canal Circle, Trimmu in emergency &amp; in accordance with site requirements. </w:t>
      </w:r>
      <w:r w:rsidRPr="00821801">
        <w:rPr>
          <w:rFonts w:cs="Calibri"/>
          <w:sz w:val="24"/>
          <w:szCs w:val="24"/>
        </w:rPr>
        <w:t>T</w:t>
      </w:r>
      <w:r w:rsidR="00B73583" w:rsidRPr="00821801">
        <w:rPr>
          <w:rFonts w:cs="Calibri"/>
          <w:sz w:val="24"/>
          <w:szCs w:val="24"/>
        </w:rPr>
        <w:t>he same establishment will be responsible for maintenance of flood bunds and Spurs Shank etc</w:t>
      </w:r>
      <w:r w:rsidR="006F5DE0">
        <w:rPr>
          <w:rFonts w:cs="Calibri"/>
          <w:sz w:val="24"/>
          <w:szCs w:val="24"/>
        </w:rPr>
        <w:t>.</w:t>
      </w:r>
      <w:r w:rsidR="00B73583" w:rsidRPr="00821801">
        <w:rPr>
          <w:rFonts w:cs="Calibri"/>
          <w:sz w:val="24"/>
          <w:szCs w:val="24"/>
        </w:rPr>
        <w:t xml:space="preserve"> during 20</w:t>
      </w:r>
      <w:r w:rsidR="005F2DE5" w:rsidRPr="00821801">
        <w:rPr>
          <w:rFonts w:cs="Calibri"/>
          <w:sz w:val="24"/>
          <w:szCs w:val="24"/>
        </w:rPr>
        <w:t>2</w:t>
      </w:r>
      <w:r w:rsidR="00B56480">
        <w:rPr>
          <w:rFonts w:cs="Calibri"/>
          <w:sz w:val="24"/>
          <w:szCs w:val="24"/>
        </w:rPr>
        <w:t>5</w:t>
      </w:r>
      <w:r w:rsidR="00B73583" w:rsidRPr="00821801">
        <w:rPr>
          <w:rFonts w:cs="Calibri"/>
          <w:sz w:val="24"/>
          <w:szCs w:val="24"/>
        </w:rPr>
        <w:t xml:space="preserve">. It will arrange </w:t>
      </w:r>
      <w:r w:rsidR="00CD35B4" w:rsidRPr="00821801">
        <w:rPr>
          <w:rFonts w:cs="Calibri"/>
          <w:sz w:val="24"/>
          <w:szCs w:val="24"/>
        </w:rPr>
        <w:t>m</w:t>
      </w:r>
      <w:r w:rsidR="00B73583" w:rsidRPr="00821801">
        <w:rPr>
          <w:rFonts w:cs="Calibri"/>
          <w:sz w:val="24"/>
          <w:szCs w:val="24"/>
        </w:rPr>
        <w:t>inor repairs to b</w:t>
      </w:r>
      <w:r>
        <w:rPr>
          <w:rFonts w:cs="Calibri"/>
          <w:sz w:val="24"/>
          <w:szCs w:val="24"/>
        </w:rPr>
        <w:t>und</w:t>
      </w:r>
      <w:r w:rsidR="00B73583" w:rsidRPr="00821801">
        <w:rPr>
          <w:rFonts w:cs="Calibri"/>
          <w:sz w:val="24"/>
          <w:szCs w:val="24"/>
        </w:rPr>
        <w:t xml:space="preserve"> top, side slopes, removal of Sarkanda on pitched part of spurs. Establishment will also be responsible for filling ghar</w:t>
      </w:r>
      <w:r w:rsidR="00DD3587" w:rsidRPr="00821801">
        <w:rPr>
          <w:rFonts w:cs="Calibri"/>
          <w:sz w:val="24"/>
          <w:szCs w:val="24"/>
        </w:rPr>
        <w:t>a</w:t>
      </w:r>
      <w:r w:rsidR="00B73583" w:rsidRPr="00821801">
        <w:rPr>
          <w:rFonts w:cs="Calibri"/>
          <w:sz w:val="24"/>
          <w:szCs w:val="24"/>
        </w:rPr>
        <w:t>s / rain cuts etc as occurred due to rains during the monsoon season</w:t>
      </w:r>
      <w:r w:rsidR="002D3A8D" w:rsidRPr="00821801">
        <w:rPr>
          <w:rFonts w:cs="Calibri"/>
          <w:sz w:val="24"/>
          <w:szCs w:val="24"/>
        </w:rPr>
        <w:t>.</w:t>
      </w:r>
    </w:p>
    <w:p w:rsidR="00403ACE" w:rsidRDefault="006C4CD8" w:rsidP="00630B5E">
      <w:pPr>
        <w:pStyle w:val="NoSpacing"/>
        <w:numPr>
          <w:ilvl w:val="1"/>
          <w:numId w:val="5"/>
        </w:numPr>
        <w:tabs>
          <w:tab w:val="left" w:pos="1813"/>
        </w:tabs>
        <w:spacing w:line="480" w:lineRule="auto"/>
        <w:rPr>
          <w:rFonts w:cs="Calibri"/>
          <w:b/>
          <w:sz w:val="26"/>
          <w:szCs w:val="26"/>
          <w:u w:val="single"/>
        </w:rPr>
      </w:pPr>
      <w:r w:rsidRPr="00D03DE9">
        <w:rPr>
          <w:rFonts w:cs="Calibri"/>
          <w:b/>
          <w:sz w:val="26"/>
          <w:szCs w:val="26"/>
          <w:u w:val="single"/>
        </w:rPr>
        <w:t>Watching Material</w:t>
      </w:r>
    </w:p>
    <w:p w:rsidR="00803946" w:rsidRPr="00803946" w:rsidRDefault="00803946" w:rsidP="00803946">
      <w:pPr>
        <w:pStyle w:val="NoSpacing"/>
        <w:tabs>
          <w:tab w:val="left" w:pos="1813"/>
        </w:tabs>
        <w:spacing w:line="480" w:lineRule="auto"/>
        <w:ind w:firstLine="90"/>
        <w:rPr>
          <w:rFonts w:cs="Calibri"/>
          <w:b/>
          <w:sz w:val="26"/>
          <w:szCs w:val="26"/>
        </w:rPr>
      </w:pPr>
      <w:bookmarkStart w:id="0" w:name="_GoBack"/>
      <w:r w:rsidRPr="00803946">
        <w:rPr>
          <w:rFonts w:cs="Calibri"/>
          <w:b/>
          <w:sz w:val="26"/>
          <w:szCs w:val="26"/>
        </w:rPr>
        <w:t>ENGINEERING / EMERGENCY STORES WILL BE STOCKED FOR FOUR SITES OF COMPING</w:t>
      </w:r>
    </w:p>
    <w:tbl>
      <w:tblPr>
        <w:tblW w:w="9460" w:type="dxa"/>
        <w:tblInd w:w="93" w:type="dxa"/>
        <w:tblLook w:val="04A0" w:firstRow="1" w:lastRow="0" w:firstColumn="1" w:lastColumn="0" w:noHBand="0" w:noVBand="1"/>
      </w:tblPr>
      <w:tblGrid>
        <w:gridCol w:w="520"/>
        <w:gridCol w:w="2716"/>
        <w:gridCol w:w="958"/>
        <w:gridCol w:w="1137"/>
        <w:gridCol w:w="1139"/>
        <w:gridCol w:w="1158"/>
        <w:gridCol w:w="1832"/>
      </w:tblGrid>
      <w:tr w:rsidR="00714EB3" w:rsidRPr="00714EB3" w:rsidTr="003A7043">
        <w:trPr>
          <w:trHeight w:val="960"/>
        </w:trPr>
        <w:tc>
          <w:tcPr>
            <w:tcW w:w="5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bookmarkEnd w:id="0"/>
          <w:p w:rsidR="00714EB3" w:rsidRPr="00714EB3" w:rsidRDefault="00714EB3" w:rsidP="00714EB3">
            <w:pPr>
              <w:spacing w:after="0" w:line="240" w:lineRule="auto"/>
              <w:jc w:val="center"/>
              <w:rPr>
                <w:rFonts w:eastAsia="Times New Roman" w:cs="Calibri"/>
                <w:b/>
                <w:bCs/>
                <w:color w:val="000000"/>
                <w:sz w:val="24"/>
                <w:szCs w:val="24"/>
              </w:rPr>
            </w:pPr>
            <w:r w:rsidRPr="00714EB3">
              <w:rPr>
                <w:rFonts w:eastAsia="Times New Roman" w:cs="Calibri"/>
                <w:b/>
                <w:bCs/>
                <w:color w:val="000000"/>
                <w:sz w:val="24"/>
                <w:szCs w:val="24"/>
              </w:rPr>
              <w:t>S.#</w:t>
            </w:r>
          </w:p>
        </w:tc>
        <w:tc>
          <w:tcPr>
            <w:tcW w:w="2716" w:type="dxa"/>
            <w:tcBorders>
              <w:top w:val="single" w:sz="8" w:space="0" w:color="000000"/>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b/>
                <w:bCs/>
                <w:color w:val="000000"/>
                <w:sz w:val="24"/>
                <w:szCs w:val="24"/>
              </w:rPr>
            </w:pPr>
            <w:r w:rsidRPr="00714EB3">
              <w:rPr>
                <w:rFonts w:eastAsia="Times New Roman" w:cs="Calibri"/>
                <w:b/>
                <w:bCs/>
                <w:color w:val="000000"/>
                <w:sz w:val="24"/>
                <w:szCs w:val="24"/>
              </w:rPr>
              <w:t>Item</w:t>
            </w:r>
          </w:p>
        </w:tc>
        <w:tc>
          <w:tcPr>
            <w:tcW w:w="958" w:type="dxa"/>
            <w:tcBorders>
              <w:top w:val="single" w:sz="8" w:space="0" w:color="000000"/>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b/>
                <w:bCs/>
                <w:color w:val="000000"/>
                <w:sz w:val="24"/>
                <w:szCs w:val="24"/>
              </w:rPr>
            </w:pPr>
            <w:r w:rsidRPr="00714EB3">
              <w:rPr>
                <w:rFonts w:eastAsia="Times New Roman" w:cs="Calibri"/>
                <w:b/>
                <w:bCs/>
                <w:color w:val="000000"/>
                <w:sz w:val="24"/>
                <w:szCs w:val="24"/>
              </w:rPr>
              <w:t>Unit</w:t>
            </w:r>
          </w:p>
        </w:tc>
        <w:tc>
          <w:tcPr>
            <w:tcW w:w="1137" w:type="dxa"/>
            <w:tcBorders>
              <w:top w:val="single" w:sz="8" w:space="0" w:color="000000"/>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b/>
                <w:bCs/>
                <w:color w:val="000000"/>
                <w:sz w:val="24"/>
                <w:szCs w:val="24"/>
              </w:rPr>
            </w:pPr>
            <w:r w:rsidRPr="00714EB3">
              <w:rPr>
                <w:rFonts w:eastAsia="Times New Roman" w:cs="Calibri"/>
                <w:b/>
                <w:bCs/>
                <w:color w:val="000000"/>
                <w:sz w:val="24"/>
                <w:szCs w:val="24"/>
              </w:rPr>
              <w:t>Total Reserved Qty</w:t>
            </w:r>
          </w:p>
        </w:tc>
        <w:tc>
          <w:tcPr>
            <w:tcW w:w="1139" w:type="dxa"/>
            <w:tcBorders>
              <w:top w:val="single" w:sz="8" w:space="0" w:color="000000"/>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b/>
                <w:bCs/>
                <w:color w:val="000000"/>
                <w:sz w:val="24"/>
                <w:szCs w:val="24"/>
              </w:rPr>
            </w:pPr>
            <w:r w:rsidRPr="00714EB3">
              <w:rPr>
                <w:rFonts w:eastAsia="Times New Roman" w:cs="Calibri"/>
                <w:b/>
                <w:bCs/>
                <w:color w:val="000000"/>
                <w:sz w:val="24"/>
                <w:szCs w:val="24"/>
              </w:rPr>
              <w:t>Available Qty</w:t>
            </w:r>
          </w:p>
        </w:tc>
        <w:tc>
          <w:tcPr>
            <w:tcW w:w="1158" w:type="dxa"/>
            <w:tcBorders>
              <w:top w:val="single" w:sz="8" w:space="0" w:color="000000"/>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b/>
                <w:bCs/>
                <w:color w:val="000000"/>
                <w:sz w:val="24"/>
                <w:szCs w:val="24"/>
              </w:rPr>
            </w:pPr>
            <w:r w:rsidRPr="00714EB3">
              <w:rPr>
                <w:rFonts w:eastAsia="Times New Roman" w:cs="Calibri"/>
                <w:b/>
                <w:bCs/>
                <w:color w:val="000000"/>
                <w:sz w:val="24"/>
                <w:szCs w:val="24"/>
              </w:rPr>
              <w:t>Balance Qty</w:t>
            </w:r>
          </w:p>
        </w:tc>
        <w:tc>
          <w:tcPr>
            <w:tcW w:w="1832" w:type="dxa"/>
            <w:tcBorders>
              <w:top w:val="single" w:sz="8" w:space="0" w:color="000000"/>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b/>
                <w:bCs/>
                <w:color w:val="000000"/>
                <w:sz w:val="24"/>
                <w:szCs w:val="24"/>
              </w:rPr>
            </w:pPr>
            <w:r w:rsidRPr="00714EB3">
              <w:rPr>
                <w:rFonts w:eastAsia="Times New Roman" w:cs="Calibri"/>
                <w:b/>
                <w:bCs/>
                <w:color w:val="000000"/>
                <w:sz w:val="24"/>
                <w:szCs w:val="24"/>
              </w:rPr>
              <w:t>Remarks</w:t>
            </w: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Kassies with handles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70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55</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15</w:t>
            </w:r>
          </w:p>
        </w:tc>
        <w:tc>
          <w:tcPr>
            <w:tcW w:w="183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714EB3" w:rsidP="003C02A1">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Balance Flood Fighting Material will</w:t>
            </w:r>
            <w:r w:rsidR="00B56480">
              <w:rPr>
                <w:rFonts w:eastAsia="Times New Roman" w:cs="Calibri"/>
                <w:color w:val="000000"/>
                <w:sz w:val="24"/>
                <w:szCs w:val="24"/>
              </w:rPr>
              <w:t xml:space="preserve"> be purchased before flood 2025</w:t>
            </w:r>
            <w:r w:rsidR="003C02A1">
              <w:rPr>
                <w:rFonts w:eastAsia="Times New Roman" w:cs="Calibri"/>
                <w:color w:val="000000"/>
                <w:sz w:val="24"/>
                <w:szCs w:val="24"/>
              </w:rPr>
              <w:t>.</w:t>
            </w: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2</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Baskets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185</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185</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3</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 xml:space="preserve">Gunny Bag </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2300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1800</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500</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4</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Rechargeable Lights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3A7043" w:rsidP="00714EB3">
            <w:pPr>
              <w:spacing w:after="0" w:line="240" w:lineRule="auto"/>
              <w:jc w:val="center"/>
              <w:rPr>
                <w:rFonts w:eastAsia="Times New Roman" w:cs="Calibri"/>
                <w:color w:val="000000"/>
                <w:sz w:val="24"/>
                <w:szCs w:val="24"/>
              </w:rPr>
            </w:pPr>
            <w:r>
              <w:rPr>
                <w:rFonts w:eastAsia="Times New Roman" w:cs="Calibri"/>
                <w:color w:val="000000"/>
                <w:sz w:val="24"/>
                <w:szCs w:val="24"/>
              </w:rPr>
              <w:t>30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3A7043" w:rsidP="00714EB3">
            <w:pPr>
              <w:spacing w:after="0" w:line="240" w:lineRule="auto"/>
              <w:jc w:val="center"/>
              <w:rPr>
                <w:rFonts w:eastAsia="Times New Roman" w:cs="Calibri"/>
                <w:color w:val="000000"/>
                <w:sz w:val="24"/>
                <w:szCs w:val="24"/>
              </w:rPr>
            </w:pPr>
            <w:r>
              <w:rPr>
                <w:rFonts w:eastAsia="Times New Roman" w:cs="Calibri"/>
                <w:color w:val="000000"/>
                <w:sz w:val="24"/>
                <w:szCs w:val="24"/>
              </w:rPr>
              <w:t>3</w:t>
            </w:r>
            <w:r w:rsidR="00714EB3" w:rsidRPr="00714EB3">
              <w:rPr>
                <w:rFonts w:eastAsia="Times New Roman" w:cs="Calibri"/>
                <w:color w:val="000000"/>
                <w:sz w:val="24"/>
                <w:szCs w:val="24"/>
              </w:rPr>
              <w:t>0</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5</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Axes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30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10</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20</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6</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 xml:space="preserve">Killas </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150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150</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7</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Wodden Mallats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10</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8</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Needles (Large)</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Dozen</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3</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3</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9</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Stone</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Lac Cft</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7.5</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6.9</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0.6</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10</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Hydraulic Staring Boat</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 </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645"/>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11</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Handles for Kassies (Extra)</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150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150</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12</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G.I. Buckets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25</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25</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13</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Swiss Cottage Tents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6</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6</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14</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 xml:space="preserve">Bamboos </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36</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36</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15</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Munj Trangers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100</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100</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714EB3" w:rsidRPr="00714EB3"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714EB3" w:rsidRPr="00714EB3" w:rsidRDefault="00297ADD" w:rsidP="00714EB3">
            <w:pPr>
              <w:spacing w:after="0" w:line="240" w:lineRule="auto"/>
              <w:jc w:val="center"/>
              <w:rPr>
                <w:rFonts w:eastAsia="Times New Roman" w:cs="Calibri"/>
                <w:color w:val="000000"/>
                <w:sz w:val="24"/>
                <w:szCs w:val="24"/>
              </w:rPr>
            </w:pPr>
            <w:r>
              <w:rPr>
                <w:rFonts w:eastAsia="Times New Roman" w:cs="Calibri"/>
                <w:color w:val="000000"/>
                <w:sz w:val="24"/>
                <w:szCs w:val="24"/>
              </w:rPr>
              <w:t>16</w:t>
            </w:r>
          </w:p>
        </w:tc>
        <w:tc>
          <w:tcPr>
            <w:tcW w:w="2716"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rPr>
                <w:rFonts w:eastAsia="Times New Roman" w:cs="Calibri"/>
                <w:color w:val="000000"/>
                <w:sz w:val="24"/>
                <w:szCs w:val="24"/>
              </w:rPr>
            </w:pPr>
            <w:r w:rsidRPr="00714EB3">
              <w:rPr>
                <w:rFonts w:eastAsia="Times New Roman" w:cs="Calibri"/>
                <w:color w:val="000000"/>
                <w:sz w:val="24"/>
                <w:szCs w:val="24"/>
              </w:rPr>
              <w:t>Iron Charpies</w:t>
            </w:r>
          </w:p>
        </w:tc>
        <w:tc>
          <w:tcPr>
            <w:tcW w:w="9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12</w:t>
            </w:r>
          </w:p>
        </w:tc>
        <w:tc>
          <w:tcPr>
            <w:tcW w:w="1139"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714EB3" w:rsidRPr="00714EB3" w:rsidRDefault="00714EB3" w:rsidP="00714EB3">
            <w:pPr>
              <w:spacing w:after="0" w:line="240" w:lineRule="auto"/>
              <w:jc w:val="center"/>
              <w:rPr>
                <w:rFonts w:eastAsia="Times New Roman" w:cs="Calibri"/>
                <w:color w:val="000000"/>
                <w:sz w:val="24"/>
                <w:szCs w:val="24"/>
              </w:rPr>
            </w:pPr>
            <w:r w:rsidRPr="00714EB3">
              <w:rPr>
                <w:rFonts w:eastAsia="Times New Roman" w:cs="Calibri"/>
                <w:color w:val="000000"/>
                <w:sz w:val="24"/>
                <w:szCs w:val="24"/>
              </w:rPr>
              <w:t>12</w:t>
            </w:r>
          </w:p>
        </w:tc>
        <w:tc>
          <w:tcPr>
            <w:tcW w:w="1832" w:type="dxa"/>
            <w:vMerge/>
            <w:tcBorders>
              <w:top w:val="nil"/>
              <w:left w:val="single" w:sz="8" w:space="0" w:color="000000"/>
              <w:bottom w:val="single" w:sz="8" w:space="0" w:color="000000"/>
              <w:right w:val="single" w:sz="8" w:space="0" w:color="000000"/>
            </w:tcBorders>
            <w:vAlign w:val="center"/>
            <w:hideMark/>
          </w:tcPr>
          <w:p w:rsidR="00714EB3" w:rsidRPr="00714EB3" w:rsidRDefault="00714EB3" w:rsidP="00714EB3">
            <w:pPr>
              <w:spacing w:after="0" w:line="240" w:lineRule="auto"/>
              <w:rPr>
                <w:rFonts w:eastAsia="Times New Roman" w:cs="Calibri"/>
                <w:color w:val="000000"/>
                <w:sz w:val="24"/>
                <w:szCs w:val="24"/>
              </w:rPr>
            </w:pPr>
          </w:p>
        </w:tc>
      </w:tr>
      <w:tr w:rsidR="00501DC9" w:rsidRPr="00501DC9" w:rsidTr="003A7043">
        <w:trPr>
          <w:trHeight w:val="960"/>
        </w:trPr>
        <w:tc>
          <w:tcPr>
            <w:tcW w:w="5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1DC9" w:rsidRPr="00501DC9" w:rsidRDefault="00501DC9" w:rsidP="00501DC9">
            <w:pPr>
              <w:spacing w:after="0" w:line="240" w:lineRule="auto"/>
              <w:jc w:val="center"/>
              <w:rPr>
                <w:rFonts w:eastAsia="Times New Roman" w:cs="Calibri"/>
                <w:b/>
                <w:bCs/>
                <w:color w:val="000000"/>
                <w:sz w:val="24"/>
                <w:szCs w:val="24"/>
              </w:rPr>
            </w:pPr>
            <w:r w:rsidRPr="00501DC9">
              <w:rPr>
                <w:rFonts w:eastAsia="Times New Roman" w:cs="Calibri"/>
                <w:b/>
                <w:bCs/>
                <w:color w:val="000000"/>
                <w:sz w:val="24"/>
                <w:szCs w:val="24"/>
              </w:rPr>
              <w:lastRenderedPageBreak/>
              <w:t>S.#</w:t>
            </w:r>
          </w:p>
        </w:tc>
        <w:tc>
          <w:tcPr>
            <w:tcW w:w="2716" w:type="dxa"/>
            <w:tcBorders>
              <w:top w:val="single" w:sz="8" w:space="0" w:color="000000"/>
              <w:left w:val="nil"/>
              <w:bottom w:val="single" w:sz="8" w:space="0" w:color="000000"/>
              <w:right w:val="single" w:sz="8" w:space="0" w:color="000000"/>
            </w:tcBorders>
            <w:shd w:val="clear" w:color="auto" w:fill="auto"/>
            <w:vAlign w:val="center"/>
            <w:hideMark/>
          </w:tcPr>
          <w:p w:rsidR="00501DC9" w:rsidRPr="00501DC9" w:rsidRDefault="00501DC9" w:rsidP="00501DC9">
            <w:pPr>
              <w:spacing w:after="0" w:line="240" w:lineRule="auto"/>
              <w:rPr>
                <w:rFonts w:eastAsia="Times New Roman" w:cs="Calibri"/>
                <w:b/>
                <w:bCs/>
                <w:color w:val="000000"/>
                <w:sz w:val="24"/>
                <w:szCs w:val="24"/>
              </w:rPr>
            </w:pPr>
            <w:r w:rsidRPr="00501DC9">
              <w:rPr>
                <w:rFonts w:eastAsia="Times New Roman" w:cs="Calibri"/>
                <w:b/>
                <w:bCs/>
                <w:color w:val="000000"/>
                <w:sz w:val="24"/>
                <w:szCs w:val="24"/>
              </w:rPr>
              <w:t>Item</w:t>
            </w:r>
          </w:p>
        </w:tc>
        <w:tc>
          <w:tcPr>
            <w:tcW w:w="958" w:type="dxa"/>
            <w:tcBorders>
              <w:top w:val="single" w:sz="8" w:space="0" w:color="000000"/>
              <w:left w:val="nil"/>
              <w:bottom w:val="single" w:sz="8" w:space="0" w:color="000000"/>
              <w:right w:val="single" w:sz="8" w:space="0" w:color="000000"/>
            </w:tcBorders>
            <w:shd w:val="clear" w:color="auto" w:fill="auto"/>
            <w:vAlign w:val="center"/>
            <w:hideMark/>
          </w:tcPr>
          <w:p w:rsidR="00501DC9" w:rsidRPr="00501DC9" w:rsidRDefault="00501DC9" w:rsidP="00501DC9">
            <w:pPr>
              <w:spacing w:after="0" w:line="240" w:lineRule="auto"/>
              <w:jc w:val="center"/>
              <w:rPr>
                <w:rFonts w:eastAsia="Times New Roman" w:cs="Calibri"/>
                <w:b/>
                <w:bCs/>
                <w:color w:val="000000"/>
                <w:sz w:val="24"/>
                <w:szCs w:val="24"/>
              </w:rPr>
            </w:pPr>
            <w:r w:rsidRPr="00501DC9">
              <w:rPr>
                <w:rFonts w:eastAsia="Times New Roman" w:cs="Calibri"/>
                <w:b/>
                <w:bCs/>
                <w:color w:val="000000"/>
                <w:sz w:val="24"/>
                <w:szCs w:val="24"/>
              </w:rPr>
              <w:t>Unit</w:t>
            </w:r>
          </w:p>
        </w:tc>
        <w:tc>
          <w:tcPr>
            <w:tcW w:w="1137" w:type="dxa"/>
            <w:tcBorders>
              <w:top w:val="single" w:sz="8" w:space="0" w:color="000000"/>
              <w:left w:val="nil"/>
              <w:bottom w:val="single" w:sz="8" w:space="0" w:color="000000"/>
              <w:right w:val="single" w:sz="8" w:space="0" w:color="000000"/>
            </w:tcBorders>
            <w:shd w:val="clear" w:color="auto" w:fill="auto"/>
            <w:vAlign w:val="center"/>
            <w:hideMark/>
          </w:tcPr>
          <w:p w:rsidR="00501DC9" w:rsidRPr="00501DC9" w:rsidRDefault="00501DC9" w:rsidP="00501DC9">
            <w:pPr>
              <w:spacing w:after="0" w:line="240" w:lineRule="auto"/>
              <w:jc w:val="center"/>
              <w:rPr>
                <w:rFonts w:eastAsia="Times New Roman" w:cs="Calibri"/>
                <w:b/>
                <w:bCs/>
                <w:color w:val="000000"/>
                <w:sz w:val="24"/>
                <w:szCs w:val="24"/>
              </w:rPr>
            </w:pPr>
            <w:r w:rsidRPr="00501DC9">
              <w:rPr>
                <w:rFonts w:eastAsia="Times New Roman" w:cs="Calibri"/>
                <w:b/>
                <w:bCs/>
                <w:color w:val="000000"/>
                <w:sz w:val="24"/>
                <w:szCs w:val="24"/>
              </w:rPr>
              <w:t>Total Reserved Qty</w:t>
            </w:r>
          </w:p>
        </w:tc>
        <w:tc>
          <w:tcPr>
            <w:tcW w:w="1139" w:type="dxa"/>
            <w:tcBorders>
              <w:top w:val="single" w:sz="8" w:space="0" w:color="000000"/>
              <w:left w:val="nil"/>
              <w:bottom w:val="single" w:sz="8" w:space="0" w:color="000000"/>
              <w:right w:val="single" w:sz="8" w:space="0" w:color="000000"/>
            </w:tcBorders>
            <w:shd w:val="clear" w:color="auto" w:fill="auto"/>
            <w:vAlign w:val="center"/>
            <w:hideMark/>
          </w:tcPr>
          <w:p w:rsidR="00501DC9" w:rsidRPr="00501DC9" w:rsidRDefault="00501DC9" w:rsidP="00501DC9">
            <w:pPr>
              <w:spacing w:after="0" w:line="240" w:lineRule="auto"/>
              <w:jc w:val="center"/>
              <w:rPr>
                <w:rFonts w:eastAsia="Times New Roman" w:cs="Calibri"/>
                <w:b/>
                <w:bCs/>
                <w:color w:val="000000"/>
                <w:sz w:val="24"/>
                <w:szCs w:val="24"/>
              </w:rPr>
            </w:pPr>
            <w:r w:rsidRPr="00501DC9">
              <w:rPr>
                <w:rFonts w:eastAsia="Times New Roman" w:cs="Calibri"/>
                <w:b/>
                <w:bCs/>
                <w:color w:val="000000"/>
                <w:sz w:val="24"/>
                <w:szCs w:val="24"/>
              </w:rPr>
              <w:t>Available Qty</w:t>
            </w:r>
          </w:p>
        </w:tc>
        <w:tc>
          <w:tcPr>
            <w:tcW w:w="1158" w:type="dxa"/>
            <w:tcBorders>
              <w:top w:val="single" w:sz="8" w:space="0" w:color="000000"/>
              <w:left w:val="nil"/>
              <w:bottom w:val="single" w:sz="8" w:space="0" w:color="000000"/>
              <w:right w:val="single" w:sz="8" w:space="0" w:color="000000"/>
            </w:tcBorders>
            <w:shd w:val="clear" w:color="auto" w:fill="auto"/>
            <w:vAlign w:val="center"/>
            <w:hideMark/>
          </w:tcPr>
          <w:p w:rsidR="00501DC9" w:rsidRPr="00501DC9" w:rsidRDefault="00501DC9" w:rsidP="00501DC9">
            <w:pPr>
              <w:spacing w:after="0" w:line="240" w:lineRule="auto"/>
              <w:jc w:val="center"/>
              <w:rPr>
                <w:rFonts w:eastAsia="Times New Roman" w:cs="Calibri"/>
                <w:b/>
                <w:bCs/>
                <w:color w:val="000000"/>
                <w:sz w:val="24"/>
                <w:szCs w:val="24"/>
              </w:rPr>
            </w:pPr>
            <w:r w:rsidRPr="00501DC9">
              <w:rPr>
                <w:rFonts w:eastAsia="Times New Roman" w:cs="Calibri"/>
                <w:b/>
                <w:bCs/>
                <w:color w:val="000000"/>
                <w:sz w:val="24"/>
                <w:szCs w:val="24"/>
              </w:rPr>
              <w:t>Balance Qty</w:t>
            </w:r>
          </w:p>
        </w:tc>
        <w:tc>
          <w:tcPr>
            <w:tcW w:w="1832" w:type="dxa"/>
            <w:tcBorders>
              <w:top w:val="single" w:sz="8" w:space="0" w:color="000000"/>
              <w:left w:val="nil"/>
              <w:bottom w:val="single" w:sz="8" w:space="0" w:color="000000"/>
              <w:right w:val="single" w:sz="8" w:space="0" w:color="000000"/>
            </w:tcBorders>
            <w:shd w:val="clear" w:color="auto" w:fill="auto"/>
            <w:vAlign w:val="center"/>
            <w:hideMark/>
          </w:tcPr>
          <w:p w:rsidR="00501DC9" w:rsidRPr="00501DC9" w:rsidRDefault="00501DC9" w:rsidP="00501DC9">
            <w:pPr>
              <w:spacing w:after="0" w:line="240" w:lineRule="auto"/>
              <w:jc w:val="center"/>
              <w:rPr>
                <w:rFonts w:eastAsia="Times New Roman" w:cs="Calibri"/>
                <w:b/>
                <w:bCs/>
                <w:color w:val="000000"/>
                <w:sz w:val="24"/>
                <w:szCs w:val="24"/>
              </w:rPr>
            </w:pPr>
            <w:r w:rsidRPr="00501DC9">
              <w:rPr>
                <w:rFonts w:eastAsia="Times New Roman" w:cs="Calibri"/>
                <w:b/>
                <w:bCs/>
                <w:color w:val="000000"/>
                <w:sz w:val="24"/>
                <w:szCs w:val="24"/>
              </w:rPr>
              <w:t>Remarks</w:t>
            </w: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17</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 xml:space="preserve">Crockery Set </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6</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6</w:t>
            </w:r>
          </w:p>
        </w:tc>
        <w:tc>
          <w:tcPr>
            <w:tcW w:w="1832" w:type="dxa"/>
            <w:vMerge w:val="restart"/>
            <w:tcBorders>
              <w:left w:val="single" w:sz="8" w:space="0" w:color="000000"/>
              <w:right w:val="single" w:sz="8" w:space="0" w:color="000000"/>
            </w:tcBorders>
            <w:shd w:val="clear" w:color="auto" w:fill="auto"/>
            <w:vAlign w:val="center"/>
            <w:hideMark/>
          </w:tcPr>
          <w:p w:rsidR="0033267C" w:rsidRPr="00501DC9" w:rsidRDefault="003A7043" w:rsidP="003C02A1">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Balance Flood Fighting Material will</w:t>
            </w:r>
            <w:r w:rsidR="00B56480">
              <w:rPr>
                <w:rFonts w:eastAsia="Times New Roman" w:cs="Calibri"/>
                <w:color w:val="000000"/>
                <w:sz w:val="24"/>
                <w:szCs w:val="24"/>
              </w:rPr>
              <w:t xml:space="preserve"> be purchased before flood 2025</w:t>
            </w:r>
            <w:r w:rsidR="003C02A1">
              <w:rPr>
                <w:rFonts w:eastAsia="Times New Roman" w:cs="Calibri"/>
                <w:color w:val="000000"/>
                <w:sz w:val="24"/>
                <w:szCs w:val="24"/>
              </w:rPr>
              <w:t>.</w:t>
            </w: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18</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Generator</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6</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3</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3</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20</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Wire/ cable 3/29</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Rolls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6</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6</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21</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50 W Led Lights</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12</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12</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645"/>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22</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Plastic Bags (1.25 – 1.5) Capacity</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4440</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1140</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3300</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23</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5E5BBB" w:rsidP="00501DC9">
            <w:pPr>
              <w:spacing w:after="0" w:line="240" w:lineRule="auto"/>
              <w:rPr>
                <w:rFonts w:eastAsia="Times New Roman" w:cs="Calibri"/>
                <w:color w:val="000000"/>
                <w:sz w:val="24"/>
                <w:szCs w:val="24"/>
              </w:rPr>
            </w:pPr>
            <w:r>
              <w:rPr>
                <w:rFonts w:eastAsia="Times New Roman" w:cs="Calibri"/>
                <w:color w:val="000000"/>
                <w:sz w:val="24"/>
                <w:szCs w:val="24"/>
              </w:rPr>
              <w:t>Life Jackets</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5E5BBB"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5E5BBB" w:rsidRPr="00501DC9" w:rsidRDefault="005E5BBB"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297ADD"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tcPr>
          <w:p w:rsidR="00297ADD"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24</w:t>
            </w:r>
          </w:p>
        </w:tc>
        <w:tc>
          <w:tcPr>
            <w:tcW w:w="2716" w:type="dxa"/>
            <w:tcBorders>
              <w:top w:val="nil"/>
              <w:left w:val="nil"/>
              <w:bottom w:val="single" w:sz="8" w:space="0" w:color="000000"/>
              <w:right w:val="single" w:sz="8" w:space="0" w:color="000000"/>
            </w:tcBorders>
            <w:shd w:val="clear" w:color="auto" w:fill="auto"/>
            <w:vAlign w:val="center"/>
          </w:tcPr>
          <w:p w:rsidR="00297ADD" w:rsidRDefault="00297ADD" w:rsidP="00501DC9">
            <w:pPr>
              <w:spacing w:after="0" w:line="240" w:lineRule="auto"/>
              <w:rPr>
                <w:rFonts w:eastAsia="Times New Roman" w:cs="Calibri"/>
                <w:color w:val="000000"/>
                <w:sz w:val="24"/>
                <w:szCs w:val="24"/>
              </w:rPr>
            </w:pPr>
            <w:r>
              <w:rPr>
                <w:rFonts w:eastAsia="Times New Roman" w:cs="Calibri"/>
                <w:color w:val="000000"/>
                <w:sz w:val="24"/>
                <w:szCs w:val="24"/>
              </w:rPr>
              <w:t>Rain Coats</w:t>
            </w:r>
          </w:p>
        </w:tc>
        <w:tc>
          <w:tcPr>
            <w:tcW w:w="958" w:type="dxa"/>
            <w:tcBorders>
              <w:top w:val="nil"/>
              <w:left w:val="nil"/>
              <w:bottom w:val="single" w:sz="8" w:space="0" w:color="000000"/>
              <w:right w:val="single" w:sz="8" w:space="0" w:color="000000"/>
            </w:tcBorders>
            <w:shd w:val="clear" w:color="auto" w:fill="auto"/>
            <w:vAlign w:val="center"/>
          </w:tcPr>
          <w:p w:rsidR="00297ADD"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tcPr>
          <w:p w:rsidR="00297ADD"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20</w:t>
            </w:r>
          </w:p>
        </w:tc>
        <w:tc>
          <w:tcPr>
            <w:tcW w:w="1139" w:type="dxa"/>
            <w:tcBorders>
              <w:top w:val="nil"/>
              <w:left w:val="nil"/>
              <w:bottom w:val="single" w:sz="8" w:space="0" w:color="000000"/>
              <w:right w:val="single" w:sz="8" w:space="0" w:color="000000"/>
            </w:tcBorders>
            <w:shd w:val="clear" w:color="auto" w:fill="auto"/>
            <w:vAlign w:val="center"/>
          </w:tcPr>
          <w:p w:rsidR="00297ADD"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tcPr>
          <w:p w:rsidR="00297ADD"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20</w:t>
            </w:r>
          </w:p>
        </w:tc>
        <w:tc>
          <w:tcPr>
            <w:tcW w:w="1832" w:type="dxa"/>
            <w:vMerge/>
            <w:tcBorders>
              <w:left w:val="single" w:sz="8" w:space="0" w:color="000000"/>
              <w:right w:val="single" w:sz="8" w:space="0" w:color="000000"/>
            </w:tcBorders>
            <w:vAlign w:val="center"/>
          </w:tcPr>
          <w:p w:rsidR="00297ADD" w:rsidRPr="00501DC9" w:rsidRDefault="00297ADD" w:rsidP="00501DC9">
            <w:pPr>
              <w:spacing w:after="0" w:line="240" w:lineRule="auto"/>
              <w:rPr>
                <w:rFonts w:eastAsia="Times New Roman" w:cs="Calibri"/>
                <w:color w:val="000000"/>
                <w:sz w:val="24"/>
                <w:szCs w:val="24"/>
              </w:rPr>
            </w:pPr>
          </w:p>
        </w:tc>
      </w:tr>
      <w:tr w:rsidR="00DC434F"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tcPr>
          <w:p w:rsidR="00DC434F"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25</w:t>
            </w:r>
          </w:p>
        </w:tc>
        <w:tc>
          <w:tcPr>
            <w:tcW w:w="2716" w:type="dxa"/>
            <w:tcBorders>
              <w:top w:val="nil"/>
              <w:left w:val="nil"/>
              <w:bottom w:val="single" w:sz="8" w:space="0" w:color="000000"/>
              <w:right w:val="single" w:sz="8" w:space="0" w:color="000000"/>
            </w:tcBorders>
            <w:shd w:val="clear" w:color="auto" w:fill="auto"/>
            <w:vAlign w:val="center"/>
          </w:tcPr>
          <w:p w:rsidR="00DC434F" w:rsidRDefault="00DC434F" w:rsidP="00501DC9">
            <w:pPr>
              <w:spacing w:after="0" w:line="240" w:lineRule="auto"/>
              <w:rPr>
                <w:rFonts w:eastAsia="Times New Roman" w:cs="Calibri"/>
                <w:color w:val="000000"/>
                <w:sz w:val="24"/>
                <w:szCs w:val="24"/>
              </w:rPr>
            </w:pPr>
            <w:r>
              <w:rPr>
                <w:rFonts w:eastAsia="Times New Roman" w:cs="Calibri"/>
                <w:color w:val="000000"/>
                <w:sz w:val="24"/>
                <w:szCs w:val="24"/>
              </w:rPr>
              <w:t>Safety Jackets</w:t>
            </w:r>
          </w:p>
        </w:tc>
        <w:tc>
          <w:tcPr>
            <w:tcW w:w="958" w:type="dxa"/>
            <w:tcBorders>
              <w:top w:val="nil"/>
              <w:left w:val="nil"/>
              <w:bottom w:val="single" w:sz="8" w:space="0" w:color="000000"/>
              <w:right w:val="single" w:sz="8" w:space="0" w:color="000000"/>
            </w:tcBorders>
            <w:shd w:val="clear" w:color="auto" w:fill="auto"/>
            <w:vAlign w:val="center"/>
          </w:tcPr>
          <w:p w:rsidR="00DC434F" w:rsidRDefault="00DC434F" w:rsidP="00501DC9">
            <w:pPr>
              <w:spacing w:after="0" w:line="240" w:lineRule="auto"/>
              <w:jc w:val="center"/>
              <w:rPr>
                <w:rFonts w:eastAsia="Times New Roman" w:cs="Calibri"/>
                <w:color w:val="000000"/>
                <w:sz w:val="24"/>
                <w:szCs w:val="24"/>
              </w:rPr>
            </w:pPr>
            <w:r>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tcPr>
          <w:p w:rsidR="00DC434F" w:rsidRDefault="00DC434F"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139" w:type="dxa"/>
            <w:tcBorders>
              <w:top w:val="nil"/>
              <w:left w:val="nil"/>
              <w:bottom w:val="single" w:sz="8" w:space="0" w:color="000000"/>
              <w:right w:val="single" w:sz="8" w:space="0" w:color="000000"/>
            </w:tcBorders>
            <w:shd w:val="clear" w:color="auto" w:fill="auto"/>
            <w:vAlign w:val="center"/>
          </w:tcPr>
          <w:p w:rsidR="00DC434F" w:rsidRDefault="00DC434F" w:rsidP="00501DC9">
            <w:pPr>
              <w:spacing w:after="0" w:line="240" w:lineRule="auto"/>
              <w:jc w:val="center"/>
              <w:rPr>
                <w:rFonts w:eastAsia="Times New Roman" w:cs="Calibri"/>
                <w:color w:val="000000"/>
                <w:sz w:val="24"/>
                <w:szCs w:val="24"/>
              </w:rPr>
            </w:pPr>
            <w:r>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tcPr>
          <w:p w:rsidR="00DC434F" w:rsidRDefault="00DC434F"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832" w:type="dxa"/>
            <w:vMerge/>
            <w:tcBorders>
              <w:left w:val="single" w:sz="8" w:space="0" w:color="000000"/>
              <w:right w:val="single" w:sz="8" w:space="0" w:color="000000"/>
            </w:tcBorders>
            <w:vAlign w:val="center"/>
          </w:tcPr>
          <w:p w:rsidR="00DC434F" w:rsidRPr="00501DC9" w:rsidRDefault="00DC434F" w:rsidP="00501DC9">
            <w:pPr>
              <w:spacing w:after="0" w:line="240" w:lineRule="auto"/>
              <w:rPr>
                <w:rFonts w:eastAsia="Times New Roman" w:cs="Calibri"/>
                <w:color w:val="000000"/>
                <w:sz w:val="24"/>
                <w:szCs w:val="24"/>
              </w:rPr>
            </w:pPr>
          </w:p>
        </w:tc>
      </w:tr>
      <w:tr w:rsidR="00673759"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26</w:t>
            </w:r>
          </w:p>
        </w:tc>
        <w:tc>
          <w:tcPr>
            <w:tcW w:w="2716"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rPr>
                <w:rFonts w:eastAsia="Times New Roman" w:cs="Calibri"/>
                <w:color w:val="000000"/>
                <w:sz w:val="24"/>
                <w:szCs w:val="24"/>
              </w:rPr>
            </w:pPr>
            <w:r>
              <w:rPr>
                <w:rFonts w:eastAsia="Times New Roman" w:cs="Calibri"/>
                <w:color w:val="000000"/>
                <w:sz w:val="24"/>
                <w:szCs w:val="24"/>
              </w:rPr>
              <w:t>Safety Shoes</w:t>
            </w:r>
          </w:p>
        </w:tc>
        <w:tc>
          <w:tcPr>
            <w:tcW w:w="958"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139"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832" w:type="dxa"/>
            <w:vMerge/>
            <w:tcBorders>
              <w:left w:val="single" w:sz="8" w:space="0" w:color="000000"/>
              <w:right w:val="single" w:sz="8" w:space="0" w:color="000000"/>
            </w:tcBorders>
            <w:vAlign w:val="center"/>
          </w:tcPr>
          <w:p w:rsidR="00673759" w:rsidRPr="00501DC9" w:rsidRDefault="00673759" w:rsidP="00501DC9">
            <w:pPr>
              <w:spacing w:after="0" w:line="240" w:lineRule="auto"/>
              <w:rPr>
                <w:rFonts w:eastAsia="Times New Roman" w:cs="Calibri"/>
                <w:color w:val="000000"/>
                <w:sz w:val="24"/>
                <w:szCs w:val="24"/>
              </w:rPr>
            </w:pPr>
          </w:p>
        </w:tc>
      </w:tr>
      <w:tr w:rsidR="00673759"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27</w:t>
            </w:r>
          </w:p>
        </w:tc>
        <w:tc>
          <w:tcPr>
            <w:tcW w:w="2716"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rPr>
                <w:rFonts w:eastAsia="Times New Roman" w:cs="Calibri"/>
                <w:color w:val="000000"/>
                <w:sz w:val="24"/>
                <w:szCs w:val="24"/>
              </w:rPr>
            </w:pPr>
            <w:r>
              <w:rPr>
                <w:rFonts w:eastAsia="Times New Roman" w:cs="Calibri"/>
                <w:color w:val="000000"/>
                <w:sz w:val="24"/>
                <w:szCs w:val="24"/>
              </w:rPr>
              <w:t>Umbrella</w:t>
            </w:r>
          </w:p>
        </w:tc>
        <w:tc>
          <w:tcPr>
            <w:tcW w:w="958"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139"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tcPr>
          <w:p w:rsidR="0067375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48</w:t>
            </w:r>
          </w:p>
        </w:tc>
        <w:tc>
          <w:tcPr>
            <w:tcW w:w="1832" w:type="dxa"/>
            <w:vMerge/>
            <w:tcBorders>
              <w:left w:val="single" w:sz="8" w:space="0" w:color="000000"/>
              <w:right w:val="single" w:sz="8" w:space="0" w:color="000000"/>
            </w:tcBorders>
            <w:vAlign w:val="center"/>
          </w:tcPr>
          <w:p w:rsidR="00673759" w:rsidRPr="00501DC9" w:rsidRDefault="00673759"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28</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Petrol for generator</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Ltr</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900</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900</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297ADD" w:rsidP="00501DC9">
            <w:pPr>
              <w:spacing w:after="0" w:line="240" w:lineRule="auto"/>
              <w:jc w:val="center"/>
              <w:rPr>
                <w:rFonts w:eastAsia="Times New Roman" w:cs="Calibri"/>
                <w:color w:val="000000"/>
                <w:sz w:val="24"/>
                <w:szCs w:val="24"/>
              </w:rPr>
            </w:pPr>
            <w:r>
              <w:rPr>
                <w:rFonts w:eastAsia="Times New Roman" w:cs="Calibri"/>
                <w:color w:val="000000"/>
                <w:sz w:val="24"/>
                <w:szCs w:val="24"/>
              </w:rPr>
              <w:t>2</w:t>
            </w:r>
            <w:r w:rsidR="00673759">
              <w:rPr>
                <w:rFonts w:eastAsia="Times New Roman" w:cs="Calibri"/>
                <w:color w:val="000000"/>
                <w:sz w:val="24"/>
                <w:szCs w:val="24"/>
              </w:rPr>
              <w:t>9</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Tractor with Trolley</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1</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1</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 </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30</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Sand Bag Filling Machine</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Nos</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2</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2</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31</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Diesel for Tractor</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Ltr</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9E3690" w:rsidP="00501DC9">
            <w:pPr>
              <w:spacing w:after="0" w:line="240" w:lineRule="auto"/>
              <w:jc w:val="center"/>
              <w:rPr>
                <w:rFonts w:eastAsia="Times New Roman" w:cs="Calibri"/>
                <w:color w:val="000000"/>
                <w:sz w:val="24"/>
                <w:szCs w:val="24"/>
              </w:rPr>
            </w:pPr>
            <w:r>
              <w:rPr>
                <w:rFonts w:eastAsia="Times New Roman" w:cs="Calibri"/>
                <w:color w:val="000000"/>
                <w:sz w:val="24"/>
                <w:szCs w:val="24"/>
              </w:rPr>
              <w:t>1050</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9E3690" w:rsidP="00501DC9">
            <w:pPr>
              <w:spacing w:after="0" w:line="240" w:lineRule="auto"/>
              <w:jc w:val="center"/>
              <w:rPr>
                <w:rFonts w:eastAsia="Times New Roman" w:cs="Calibri"/>
                <w:color w:val="000000"/>
                <w:sz w:val="24"/>
                <w:szCs w:val="24"/>
              </w:rPr>
            </w:pPr>
            <w:r>
              <w:rPr>
                <w:rFonts w:eastAsia="Times New Roman" w:cs="Calibri"/>
                <w:color w:val="000000"/>
                <w:sz w:val="24"/>
                <w:szCs w:val="24"/>
              </w:rPr>
              <w:t>105</w:t>
            </w:r>
            <w:r w:rsidR="0033267C" w:rsidRPr="00501DC9">
              <w:rPr>
                <w:rFonts w:eastAsia="Times New Roman" w:cs="Calibri"/>
                <w:color w:val="000000"/>
                <w:sz w:val="24"/>
                <w:szCs w:val="24"/>
              </w:rPr>
              <w:t>0</w:t>
            </w:r>
          </w:p>
        </w:tc>
        <w:tc>
          <w:tcPr>
            <w:tcW w:w="1832" w:type="dxa"/>
            <w:vMerge/>
            <w:tcBorders>
              <w:left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r w:rsidR="0033267C" w:rsidRPr="00501DC9" w:rsidTr="003A7043">
        <w:trPr>
          <w:trHeight w:val="330"/>
        </w:trPr>
        <w:tc>
          <w:tcPr>
            <w:tcW w:w="520" w:type="dxa"/>
            <w:tcBorders>
              <w:top w:val="nil"/>
              <w:left w:val="single" w:sz="8" w:space="0" w:color="000000"/>
              <w:bottom w:val="single" w:sz="8" w:space="0" w:color="000000"/>
              <w:right w:val="single" w:sz="8" w:space="0" w:color="000000"/>
            </w:tcBorders>
            <w:shd w:val="clear" w:color="auto" w:fill="auto"/>
            <w:vAlign w:val="center"/>
            <w:hideMark/>
          </w:tcPr>
          <w:p w:rsidR="0033267C" w:rsidRPr="00501DC9" w:rsidRDefault="00673759" w:rsidP="00501DC9">
            <w:pPr>
              <w:spacing w:after="0" w:line="240" w:lineRule="auto"/>
              <w:jc w:val="center"/>
              <w:rPr>
                <w:rFonts w:eastAsia="Times New Roman" w:cs="Calibri"/>
                <w:color w:val="000000"/>
                <w:sz w:val="24"/>
                <w:szCs w:val="24"/>
              </w:rPr>
            </w:pPr>
            <w:r>
              <w:rPr>
                <w:rFonts w:eastAsia="Times New Roman" w:cs="Calibri"/>
                <w:color w:val="000000"/>
                <w:sz w:val="24"/>
                <w:szCs w:val="24"/>
              </w:rPr>
              <w:t>32</w:t>
            </w:r>
          </w:p>
        </w:tc>
        <w:tc>
          <w:tcPr>
            <w:tcW w:w="2716"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rPr>
                <w:rFonts w:eastAsia="Times New Roman" w:cs="Calibri"/>
                <w:color w:val="000000"/>
                <w:sz w:val="24"/>
                <w:szCs w:val="24"/>
              </w:rPr>
            </w:pPr>
            <w:r w:rsidRPr="00501DC9">
              <w:rPr>
                <w:rFonts w:eastAsia="Times New Roman" w:cs="Calibri"/>
                <w:color w:val="000000"/>
                <w:sz w:val="24"/>
                <w:szCs w:val="24"/>
              </w:rPr>
              <w:t>Petrol for Boat</w:t>
            </w:r>
          </w:p>
        </w:tc>
        <w:tc>
          <w:tcPr>
            <w:tcW w:w="958"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Ltr</w:t>
            </w:r>
          </w:p>
        </w:tc>
        <w:tc>
          <w:tcPr>
            <w:tcW w:w="1137" w:type="dxa"/>
            <w:tcBorders>
              <w:top w:val="nil"/>
              <w:left w:val="nil"/>
              <w:bottom w:val="single" w:sz="8" w:space="0" w:color="000000"/>
              <w:right w:val="single" w:sz="8" w:space="0" w:color="000000"/>
            </w:tcBorders>
            <w:shd w:val="clear" w:color="auto" w:fill="auto"/>
            <w:vAlign w:val="center"/>
            <w:hideMark/>
          </w:tcPr>
          <w:p w:rsidR="0033267C" w:rsidRPr="00501DC9" w:rsidRDefault="009E3690" w:rsidP="00501DC9">
            <w:pPr>
              <w:spacing w:after="0" w:line="240" w:lineRule="auto"/>
              <w:jc w:val="center"/>
              <w:rPr>
                <w:rFonts w:eastAsia="Times New Roman" w:cs="Calibri"/>
                <w:color w:val="000000"/>
                <w:sz w:val="24"/>
                <w:szCs w:val="24"/>
              </w:rPr>
            </w:pPr>
            <w:r>
              <w:rPr>
                <w:rFonts w:eastAsia="Times New Roman" w:cs="Calibri"/>
                <w:color w:val="000000"/>
                <w:sz w:val="24"/>
                <w:szCs w:val="24"/>
              </w:rPr>
              <w:t>500</w:t>
            </w:r>
          </w:p>
        </w:tc>
        <w:tc>
          <w:tcPr>
            <w:tcW w:w="1139" w:type="dxa"/>
            <w:tcBorders>
              <w:top w:val="nil"/>
              <w:left w:val="nil"/>
              <w:bottom w:val="single" w:sz="8" w:space="0" w:color="000000"/>
              <w:right w:val="single" w:sz="8" w:space="0" w:color="000000"/>
            </w:tcBorders>
            <w:shd w:val="clear" w:color="auto" w:fill="auto"/>
            <w:vAlign w:val="center"/>
            <w:hideMark/>
          </w:tcPr>
          <w:p w:rsidR="0033267C" w:rsidRPr="00501DC9" w:rsidRDefault="0033267C" w:rsidP="00501DC9">
            <w:pPr>
              <w:spacing w:after="0" w:line="240" w:lineRule="auto"/>
              <w:jc w:val="center"/>
              <w:rPr>
                <w:rFonts w:eastAsia="Times New Roman" w:cs="Calibri"/>
                <w:color w:val="000000"/>
                <w:sz w:val="24"/>
                <w:szCs w:val="24"/>
              </w:rPr>
            </w:pPr>
            <w:r w:rsidRPr="00501DC9">
              <w:rPr>
                <w:rFonts w:eastAsia="Times New Roman" w:cs="Calibri"/>
                <w:color w:val="000000"/>
                <w:sz w:val="24"/>
                <w:szCs w:val="24"/>
              </w:rPr>
              <w:t>-</w:t>
            </w:r>
          </w:p>
        </w:tc>
        <w:tc>
          <w:tcPr>
            <w:tcW w:w="1158" w:type="dxa"/>
            <w:tcBorders>
              <w:top w:val="nil"/>
              <w:left w:val="nil"/>
              <w:bottom w:val="single" w:sz="8" w:space="0" w:color="000000"/>
              <w:right w:val="single" w:sz="8" w:space="0" w:color="000000"/>
            </w:tcBorders>
            <w:shd w:val="clear" w:color="auto" w:fill="auto"/>
            <w:vAlign w:val="center"/>
            <w:hideMark/>
          </w:tcPr>
          <w:p w:rsidR="0033267C" w:rsidRPr="00501DC9" w:rsidRDefault="009E3690" w:rsidP="00501DC9">
            <w:pPr>
              <w:spacing w:after="0" w:line="240" w:lineRule="auto"/>
              <w:jc w:val="center"/>
              <w:rPr>
                <w:rFonts w:eastAsia="Times New Roman" w:cs="Calibri"/>
                <w:color w:val="000000"/>
                <w:sz w:val="24"/>
                <w:szCs w:val="24"/>
              </w:rPr>
            </w:pPr>
            <w:r>
              <w:rPr>
                <w:rFonts w:eastAsia="Times New Roman" w:cs="Calibri"/>
                <w:color w:val="000000"/>
                <w:sz w:val="24"/>
                <w:szCs w:val="24"/>
              </w:rPr>
              <w:t>500</w:t>
            </w:r>
          </w:p>
        </w:tc>
        <w:tc>
          <w:tcPr>
            <w:tcW w:w="1832" w:type="dxa"/>
            <w:vMerge/>
            <w:tcBorders>
              <w:left w:val="single" w:sz="8" w:space="0" w:color="000000"/>
              <w:bottom w:val="single" w:sz="8" w:space="0" w:color="000000"/>
              <w:right w:val="single" w:sz="8" w:space="0" w:color="000000"/>
            </w:tcBorders>
            <w:vAlign w:val="center"/>
            <w:hideMark/>
          </w:tcPr>
          <w:p w:rsidR="0033267C" w:rsidRPr="00501DC9" w:rsidRDefault="0033267C" w:rsidP="00501DC9">
            <w:pPr>
              <w:spacing w:after="0" w:line="240" w:lineRule="auto"/>
              <w:rPr>
                <w:rFonts w:eastAsia="Times New Roman" w:cs="Calibri"/>
                <w:color w:val="000000"/>
                <w:sz w:val="24"/>
                <w:szCs w:val="24"/>
              </w:rPr>
            </w:pPr>
          </w:p>
        </w:tc>
      </w:tr>
    </w:tbl>
    <w:p w:rsidR="001871BB" w:rsidRDefault="001871BB" w:rsidP="002B42A5">
      <w:pPr>
        <w:pStyle w:val="NoSpacing"/>
        <w:tabs>
          <w:tab w:val="left" w:pos="1813"/>
        </w:tabs>
        <w:rPr>
          <w:rFonts w:cs="Calibri"/>
          <w:b/>
          <w:sz w:val="24"/>
          <w:szCs w:val="24"/>
        </w:rPr>
      </w:pPr>
    </w:p>
    <w:p w:rsidR="00C93522" w:rsidRDefault="00C93522" w:rsidP="002B42A5">
      <w:pPr>
        <w:pStyle w:val="NoSpacing"/>
        <w:tabs>
          <w:tab w:val="left" w:pos="1813"/>
        </w:tabs>
        <w:rPr>
          <w:rFonts w:cs="Calibri"/>
          <w:b/>
          <w:sz w:val="24"/>
          <w:szCs w:val="24"/>
        </w:rPr>
      </w:pPr>
    </w:p>
    <w:p w:rsidR="002B42A5" w:rsidRPr="00D03DE9" w:rsidRDefault="00E51E74" w:rsidP="00AF2518">
      <w:pPr>
        <w:pStyle w:val="NoSpacing"/>
        <w:numPr>
          <w:ilvl w:val="1"/>
          <w:numId w:val="5"/>
        </w:numPr>
        <w:tabs>
          <w:tab w:val="left" w:pos="1813"/>
        </w:tabs>
        <w:rPr>
          <w:rFonts w:cs="Calibri"/>
          <w:b/>
          <w:sz w:val="24"/>
          <w:szCs w:val="24"/>
        </w:rPr>
      </w:pPr>
      <w:r w:rsidRPr="00D03DE9">
        <w:rPr>
          <w:rFonts w:cs="Calibri"/>
          <w:b/>
          <w:sz w:val="24"/>
          <w:szCs w:val="24"/>
        </w:rPr>
        <w:t xml:space="preserve">Sounding </w:t>
      </w:r>
      <w:r w:rsidR="00622F59" w:rsidRPr="00D03DE9">
        <w:rPr>
          <w:rFonts w:cs="Calibri"/>
          <w:b/>
          <w:sz w:val="24"/>
          <w:szCs w:val="24"/>
        </w:rPr>
        <w:t xml:space="preserve">and </w:t>
      </w:r>
      <w:r w:rsidRPr="00D03DE9">
        <w:rPr>
          <w:rFonts w:cs="Calibri"/>
          <w:b/>
          <w:sz w:val="24"/>
          <w:szCs w:val="24"/>
        </w:rPr>
        <w:t>Probing Arrangement</w:t>
      </w:r>
    </w:p>
    <w:p w:rsidR="001C2317" w:rsidRPr="00D03DE9" w:rsidRDefault="00822597" w:rsidP="007D1553">
      <w:pPr>
        <w:pStyle w:val="NoSpacing"/>
        <w:tabs>
          <w:tab w:val="left" w:pos="1440"/>
        </w:tabs>
        <w:spacing w:line="276" w:lineRule="auto"/>
        <w:ind w:left="720"/>
        <w:rPr>
          <w:rFonts w:cs="Calibri"/>
          <w:sz w:val="24"/>
          <w:szCs w:val="24"/>
        </w:rPr>
      </w:pPr>
      <w:r w:rsidRPr="00D03DE9">
        <w:rPr>
          <w:rFonts w:cs="Calibri"/>
          <w:sz w:val="24"/>
          <w:szCs w:val="24"/>
        </w:rPr>
        <w:t>In case of any situation on flood protection and River training works, sounding</w:t>
      </w:r>
      <w:r w:rsidR="004924EB" w:rsidRPr="00D03DE9">
        <w:rPr>
          <w:rFonts w:cs="Calibri"/>
          <w:sz w:val="24"/>
          <w:szCs w:val="24"/>
        </w:rPr>
        <w:t xml:space="preserve"> and probing arrangement will be made.</w:t>
      </w:r>
    </w:p>
    <w:p w:rsidR="004924EB" w:rsidRPr="00D03DE9" w:rsidRDefault="001C2317" w:rsidP="00AF2518">
      <w:pPr>
        <w:pStyle w:val="NoSpacing"/>
        <w:numPr>
          <w:ilvl w:val="1"/>
          <w:numId w:val="5"/>
        </w:numPr>
        <w:tabs>
          <w:tab w:val="left" w:pos="1813"/>
        </w:tabs>
        <w:rPr>
          <w:rFonts w:cs="Calibri"/>
          <w:b/>
          <w:sz w:val="24"/>
          <w:szCs w:val="24"/>
        </w:rPr>
      </w:pPr>
      <w:r w:rsidRPr="00D03DE9">
        <w:rPr>
          <w:rFonts w:cs="Calibri"/>
          <w:b/>
          <w:sz w:val="24"/>
          <w:szCs w:val="24"/>
        </w:rPr>
        <w:t>L</w:t>
      </w:r>
      <w:r w:rsidR="004924EB" w:rsidRPr="00D03DE9">
        <w:rPr>
          <w:rFonts w:cs="Calibri"/>
          <w:b/>
          <w:sz w:val="24"/>
          <w:szCs w:val="24"/>
        </w:rPr>
        <w:t>ighting Arrangement</w:t>
      </w:r>
    </w:p>
    <w:p w:rsidR="00932DD8" w:rsidRPr="00D03DE9" w:rsidRDefault="00932DD8" w:rsidP="002B42A5">
      <w:pPr>
        <w:pStyle w:val="NoSpacing"/>
        <w:ind w:firstLine="720"/>
        <w:jc w:val="both"/>
        <w:rPr>
          <w:rFonts w:cs="Calibri"/>
          <w:sz w:val="24"/>
          <w:szCs w:val="24"/>
        </w:rPr>
      </w:pPr>
      <w:r w:rsidRPr="00D03DE9">
        <w:rPr>
          <w:rFonts w:cs="Calibri"/>
          <w:sz w:val="24"/>
          <w:szCs w:val="24"/>
        </w:rPr>
        <w:t>Details given in the list of watching material at Sr.No 7.4 above.</w:t>
      </w:r>
    </w:p>
    <w:p w:rsidR="004A55CB" w:rsidRPr="00C2180E" w:rsidRDefault="004A55CB" w:rsidP="002B42A5">
      <w:pPr>
        <w:pStyle w:val="NoSpacing"/>
        <w:ind w:firstLine="720"/>
        <w:jc w:val="both"/>
        <w:rPr>
          <w:rFonts w:cs="Calibri"/>
          <w:sz w:val="18"/>
          <w:szCs w:val="18"/>
        </w:rPr>
      </w:pPr>
    </w:p>
    <w:p w:rsidR="002B42A5" w:rsidRPr="00D03DE9" w:rsidRDefault="002B42A5" w:rsidP="00AF2518">
      <w:pPr>
        <w:pStyle w:val="NoSpacing"/>
        <w:numPr>
          <w:ilvl w:val="1"/>
          <w:numId w:val="5"/>
        </w:numPr>
        <w:tabs>
          <w:tab w:val="left" w:pos="1813"/>
        </w:tabs>
        <w:jc w:val="both"/>
        <w:rPr>
          <w:rFonts w:cs="Calibri"/>
          <w:sz w:val="24"/>
          <w:szCs w:val="24"/>
        </w:rPr>
      </w:pPr>
      <w:r w:rsidRPr="00D03DE9">
        <w:rPr>
          <w:rFonts w:cs="Calibri"/>
          <w:b/>
          <w:sz w:val="24"/>
          <w:szCs w:val="24"/>
        </w:rPr>
        <w:t xml:space="preserve">Ration Arrangement </w:t>
      </w:r>
    </w:p>
    <w:p w:rsidR="00FB43EE" w:rsidRPr="00D03DE9" w:rsidRDefault="00047BFF" w:rsidP="002B42A5">
      <w:pPr>
        <w:pStyle w:val="NoSpacing"/>
        <w:tabs>
          <w:tab w:val="left" w:pos="900"/>
        </w:tabs>
        <w:ind w:left="720"/>
        <w:jc w:val="both"/>
        <w:rPr>
          <w:rFonts w:cs="Calibri"/>
          <w:sz w:val="24"/>
          <w:szCs w:val="24"/>
        </w:rPr>
      </w:pPr>
      <w:r w:rsidRPr="00D03DE9">
        <w:rPr>
          <w:rFonts w:cs="Calibri"/>
          <w:sz w:val="24"/>
          <w:szCs w:val="24"/>
        </w:rPr>
        <w:t>In case of high flood in Ravi Rive</w:t>
      </w:r>
      <w:r w:rsidR="000A5DB3" w:rsidRPr="00D03DE9">
        <w:rPr>
          <w:rFonts w:cs="Calibri"/>
          <w:sz w:val="24"/>
          <w:szCs w:val="24"/>
        </w:rPr>
        <w:t xml:space="preserve">r a separate evacuation plan </w:t>
      </w:r>
      <w:r w:rsidR="0039506B" w:rsidRPr="00D03DE9">
        <w:rPr>
          <w:rFonts w:cs="Calibri"/>
          <w:sz w:val="24"/>
          <w:szCs w:val="24"/>
        </w:rPr>
        <w:t>will be prepared</w:t>
      </w:r>
      <w:r w:rsidRPr="00D03DE9">
        <w:rPr>
          <w:rFonts w:cs="Calibri"/>
          <w:sz w:val="24"/>
          <w:szCs w:val="24"/>
        </w:rPr>
        <w:t xml:space="preserve"> by the concerned </w:t>
      </w:r>
      <w:r w:rsidR="00742B44" w:rsidRPr="00D03DE9">
        <w:rPr>
          <w:rFonts w:cs="Calibri"/>
          <w:sz w:val="24"/>
          <w:szCs w:val="24"/>
        </w:rPr>
        <w:t>Distri</w:t>
      </w:r>
      <w:r w:rsidR="002B42A5" w:rsidRPr="00D03DE9">
        <w:rPr>
          <w:rFonts w:cs="Calibri"/>
          <w:sz w:val="24"/>
          <w:szCs w:val="24"/>
        </w:rPr>
        <w:t xml:space="preserve">ct Administration </w:t>
      </w:r>
      <w:r w:rsidR="000E242F" w:rsidRPr="00D03DE9">
        <w:rPr>
          <w:rFonts w:cs="Calibri"/>
          <w:sz w:val="24"/>
          <w:szCs w:val="24"/>
        </w:rPr>
        <w:t xml:space="preserve">and Food </w:t>
      </w:r>
      <w:r w:rsidR="00622F59" w:rsidRPr="00D03DE9">
        <w:rPr>
          <w:rFonts w:cs="Calibri"/>
          <w:sz w:val="24"/>
          <w:szCs w:val="24"/>
        </w:rPr>
        <w:t xml:space="preserve">Department </w:t>
      </w:r>
      <w:r w:rsidR="000E242F" w:rsidRPr="00D03DE9">
        <w:rPr>
          <w:rFonts w:cs="Calibri"/>
          <w:sz w:val="24"/>
          <w:szCs w:val="24"/>
        </w:rPr>
        <w:t>wi</w:t>
      </w:r>
      <w:r w:rsidRPr="00D03DE9">
        <w:rPr>
          <w:rFonts w:cs="Calibri"/>
          <w:sz w:val="24"/>
          <w:szCs w:val="24"/>
        </w:rPr>
        <w:t xml:space="preserve">ll mobilize </w:t>
      </w:r>
      <w:r w:rsidR="00B47C28" w:rsidRPr="00D03DE9">
        <w:rPr>
          <w:rFonts w:cs="Calibri"/>
          <w:sz w:val="24"/>
          <w:szCs w:val="24"/>
        </w:rPr>
        <w:t>their sources</w:t>
      </w:r>
      <w:r w:rsidR="004763B3" w:rsidRPr="00D03DE9">
        <w:rPr>
          <w:rFonts w:cs="Calibri"/>
          <w:sz w:val="24"/>
          <w:szCs w:val="24"/>
        </w:rPr>
        <w:t xml:space="preserve"> for supplying </w:t>
      </w:r>
      <w:r w:rsidR="0009346D" w:rsidRPr="00D03DE9">
        <w:rPr>
          <w:rFonts w:cs="Calibri"/>
          <w:sz w:val="24"/>
          <w:szCs w:val="24"/>
        </w:rPr>
        <w:t>food for H</w:t>
      </w:r>
      <w:r w:rsidR="00120F9F" w:rsidRPr="00D03DE9">
        <w:rPr>
          <w:rFonts w:cs="Calibri"/>
          <w:sz w:val="24"/>
          <w:szCs w:val="24"/>
        </w:rPr>
        <w:t xml:space="preserve">uman and </w:t>
      </w:r>
      <w:r w:rsidR="00FD39F9" w:rsidRPr="00D03DE9">
        <w:rPr>
          <w:rFonts w:cs="Calibri"/>
          <w:sz w:val="24"/>
          <w:szCs w:val="24"/>
        </w:rPr>
        <w:t>cattle population.</w:t>
      </w:r>
    </w:p>
    <w:p w:rsidR="004A55CB" w:rsidRPr="00C2180E" w:rsidRDefault="004A55CB" w:rsidP="002B42A5">
      <w:pPr>
        <w:pStyle w:val="NoSpacing"/>
        <w:tabs>
          <w:tab w:val="left" w:pos="900"/>
        </w:tabs>
        <w:ind w:left="720"/>
        <w:jc w:val="both"/>
        <w:rPr>
          <w:rFonts w:cs="Calibri"/>
          <w:sz w:val="18"/>
          <w:szCs w:val="18"/>
        </w:rPr>
      </w:pPr>
    </w:p>
    <w:p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t>P.O.L  arrangement for Vehicle</w:t>
      </w:r>
    </w:p>
    <w:p w:rsidR="00C26446" w:rsidRPr="00D03DE9" w:rsidRDefault="00C26446" w:rsidP="002B42A5">
      <w:pPr>
        <w:pStyle w:val="NoSpacing"/>
        <w:tabs>
          <w:tab w:val="left" w:pos="1813"/>
        </w:tabs>
        <w:ind w:left="720"/>
        <w:rPr>
          <w:rFonts w:cs="Calibri"/>
          <w:sz w:val="24"/>
          <w:szCs w:val="24"/>
        </w:rPr>
      </w:pPr>
      <w:r w:rsidRPr="00D03DE9">
        <w:rPr>
          <w:rFonts w:cs="Calibri"/>
          <w:sz w:val="24"/>
          <w:szCs w:val="24"/>
        </w:rPr>
        <w:t xml:space="preserve">P.O.L facilities / arrangement will be made by the Irrigation Department as well as Civil Administration. </w:t>
      </w:r>
    </w:p>
    <w:p w:rsidR="001C2317" w:rsidRPr="00C2180E" w:rsidRDefault="001C2317" w:rsidP="004924EB">
      <w:pPr>
        <w:pStyle w:val="NoSpacing"/>
        <w:tabs>
          <w:tab w:val="left" w:pos="1813"/>
        </w:tabs>
        <w:rPr>
          <w:rFonts w:cs="Calibri"/>
          <w:sz w:val="18"/>
          <w:szCs w:val="18"/>
        </w:rPr>
      </w:pPr>
    </w:p>
    <w:p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t>Transportation</w:t>
      </w:r>
    </w:p>
    <w:p w:rsidR="00C26446" w:rsidRPr="00D03DE9" w:rsidRDefault="00C26446" w:rsidP="002B42A5">
      <w:pPr>
        <w:pStyle w:val="NoSpacing"/>
        <w:tabs>
          <w:tab w:val="left" w:pos="1813"/>
        </w:tabs>
        <w:ind w:left="720"/>
        <w:rPr>
          <w:rFonts w:cs="Calibri"/>
          <w:sz w:val="24"/>
          <w:szCs w:val="24"/>
        </w:rPr>
      </w:pPr>
      <w:r w:rsidRPr="00D03DE9">
        <w:rPr>
          <w:rFonts w:cs="Calibri"/>
          <w:sz w:val="24"/>
          <w:szCs w:val="24"/>
        </w:rPr>
        <w:t xml:space="preserve"> Transportation facilities will be provided by the Civil Authorities </w:t>
      </w:r>
    </w:p>
    <w:p w:rsidR="001C2317" w:rsidRPr="00C2180E" w:rsidRDefault="001C2317" w:rsidP="00C26446">
      <w:pPr>
        <w:pStyle w:val="NoSpacing"/>
        <w:tabs>
          <w:tab w:val="left" w:pos="1813"/>
        </w:tabs>
        <w:rPr>
          <w:rFonts w:cs="Calibri"/>
          <w:sz w:val="18"/>
          <w:szCs w:val="18"/>
        </w:rPr>
      </w:pPr>
    </w:p>
    <w:p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t>Law and order</w:t>
      </w:r>
    </w:p>
    <w:p w:rsidR="00C26446" w:rsidRPr="00D03DE9" w:rsidRDefault="00C26446" w:rsidP="002B42A5">
      <w:pPr>
        <w:pStyle w:val="NoSpacing"/>
        <w:tabs>
          <w:tab w:val="left" w:pos="1813"/>
        </w:tabs>
        <w:ind w:left="720"/>
        <w:rPr>
          <w:rFonts w:cs="Calibri"/>
          <w:sz w:val="24"/>
          <w:szCs w:val="24"/>
        </w:rPr>
      </w:pPr>
      <w:r w:rsidRPr="00D03DE9">
        <w:rPr>
          <w:rFonts w:cs="Calibri"/>
          <w:sz w:val="24"/>
          <w:szCs w:val="24"/>
        </w:rPr>
        <w:t xml:space="preserve">Law and order situation will be tackled by the Civil Administration with the help of Police Department. </w:t>
      </w:r>
    </w:p>
    <w:p w:rsidR="001C2317" w:rsidRPr="00C2180E" w:rsidRDefault="001C2317" w:rsidP="00C26446">
      <w:pPr>
        <w:pStyle w:val="NoSpacing"/>
        <w:tabs>
          <w:tab w:val="left" w:pos="1813"/>
        </w:tabs>
        <w:rPr>
          <w:rFonts w:cs="Calibri"/>
          <w:sz w:val="18"/>
          <w:szCs w:val="18"/>
        </w:rPr>
      </w:pPr>
    </w:p>
    <w:p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lastRenderedPageBreak/>
        <w:t>Medical arrangement for Labour</w:t>
      </w:r>
    </w:p>
    <w:p w:rsidR="00C26446" w:rsidRPr="00D03DE9" w:rsidRDefault="002B36DD" w:rsidP="002B42A5">
      <w:pPr>
        <w:pStyle w:val="NoSpacing"/>
        <w:tabs>
          <w:tab w:val="left" w:pos="1813"/>
        </w:tabs>
        <w:ind w:left="720"/>
        <w:rPr>
          <w:rFonts w:cs="Calibri"/>
          <w:sz w:val="24"/>
          <w:szCs w:val="24"/>
        </w:rPr>
      </w:pPr>
      <w:r w:rsidRPr="00D03DE9">
        <w:rPr>
          <w:rFonts w:cs="Calibri"/>
          <w:sz w:val="24"/>
          <w:szCs w:val="24"/>
        </w:rPr>
        <w:t xml:space="preserve">Health Department </w:t>
      </w:r>
      <w:r w:rsidR="00B84C2C" w:rsidRPr="00D03DE9">
        <w:rPr>
          <w:rFonts w:cs="Calibri"/>
          <w:sz w:val="24"/>
          <w:szCs w:val="24"/>
        </w:rPr>
        <w:t>will be</w:t>
      </w:r>
      <w:r w:rsidR="0008063E" w:rsidRPr="00D03DE9">
        <w:rPr>
          <w:rFonts w:cs="Calibri"/>
          <w:sz w:val="24"/>
          <w:szCs w:val="24"/>
        </w:rPr>
        <w:t xml:space="preserve"> responsible for </w:t>
      </w:r>
      <w:r w:rsidR="00B84C2C" w:rsidRPr="00D03DE9">
        <w:rPr>
          <w:rFonts w:cs="Calibri"/>
          <w:sz w:val="24"/>
          <w:szCs w:val="24"/>
        </w:rPr>
        <w:t>mobilizing their</w:t>
      </w:r>
      <w:r w:rsidR="00C26446" w:rsidRPr="00D03DE9">
        <w:rPr>
          <w:rFonts w:cs="Calibri"/>
          <w:sz w:val="24"/>
          <w:szCs w:val="24"/>
        </w:rPr>
        <w:t xml:space="preserve"> sources for carrying out necessary operation for providing medical facilities to the labour. </w:t>
      </w:r>
    </w:p>
    <w:p w:rsidR="007D1553" w:rsidRPr="00C2180E" w:rsidRDefault="007D1553" w:rsidP="002B42A5">
      <w:pPr>
        <w:pStyle w:val="NoSpacing"/>
        <w:tabs>
          <w:tab w:val="left" w:pos="1813"/>
        </w:tabs>
        <w:ind w:left="720"/>
        <w:rPr>
          <w:rFonts w:cs="Calibri"/>
          <w:sz w:val="18"/>
          <w:szCs w:val="18"/>
        </w:rPr>
      </w:pPr>
    </w:p>
    <w:p w:rsidR="001C4C6D" w:rsidRPr="00D03DE9" w:rsidRDefault="001C4C6D" w:rsidP="00C2180E">
      <w:pPr>
        <w:spacing w:line="240" w:lineRule="auto"/>
        <w:rPr>
          <w:rFonts w:cs="Calibri"/>
          <w:sz w:val="24"/>
          <w:szCs w:val="24"/>
        </w:rPr>
      </w:pPr>
      <w:r w:rsidRPr="00D03DE9">
        <w:rPr>
          <w:rFonts w:cs="Calibri"/>
          <w:b/>
          <w:sz w:val="24"/>
          <w:szCs w:val="24"/>
        </w:rPr>
        <w:t>7.12</w:t>
      </w:r>
      <w:r w:rsidR="00CC2096">
        <w:rPr>
          <w:rFonts w:cs="Calibri"/>
          <w:b/>
          <w:sz w:val="24"/>
          <w:szCs w:val="24"/>
        </w:rPr>
        <w:t xml:space="preserve"> </w:t>
      </w:r>
      <w:r w:rsidR="00CC2096">
        <w:rPr>
          <w:rFonts w:cs="Calibri"/>
          <w:b/>
          <w:sz w:val="24"/>
          <w:szCs w:val="24"/>
        </w:rPr>
        <w:tab/>
      </w:r>
      <w:r w:rsidRPr="00D03DE9">
        <w:rPr>
          <w:rFonts w:cs="Calibri"/>
          <w:b/>
          <w:sz w:val="24"/>
          <w:szCs w:val="24"/>
        </w:rPr>
        <w:t>Liaison with other Department.</w:t>
      </w:r>
      <w:r w:rsidRPr="00D03DE9">
        <w:rPr>
          <w:rFonts w:cs="Calibri"/>
          <w:sz w:val="24"/>
          <w:szCs w:val="24"/>
        </w:rPr>
        <w:tab/>
      </w:r>
    </w:p>
    <w:p w:rsidR="001C4C6D" w:rsidRPr="00D03DE9" w:rsidRDefault="001C4C6D" w:rsidP="00C2180E">
      <w:pPr>
        <w:spacing w:line="240" w:lineRule="auto"/>
        <w:ind w:left="720"/>
        <w:jc w:val="both"/>
        <w:rPr>
          <w:rFonts w:cs="Calibri"/>
          <w:sz w:val="24"/>
          <w:szCs w:val="24"/>
        </w:rPr>
      </w:pPr>
      <w:r w:rsidRPr="00D03DE9">
        <w:rPr>
          <w:rFonts w:cs="Calibri"/>
          <w:sz w:val="24"/>
          <w:szCs w:val="24"/>
        </w:rPr>
        <w:t xml:space="preserve">The close liaison will be made in case of flood with the administrative department as well as other Department of the concerned Districts. </w:t>
      </w:r>
    </w:p>
    <w:p w:rsidR="00D47B78" w:rsidRPr="00D03DE9" w:rsidRDefault="001C4C6D" w:rsidP="001C4C6D">
      <w:pPr>
        <w:pStyle w:val="NoSpacing"/>
        <w:tabs>
          <w:tab w:val="left" w:pos="1813"/>
        </w:tabs>
        <w:rPr>
          <w:rFonts w:cs="Calibri"/>
          <w:b/>
          <w:sz w:val="24"/>
          <w:szCs w:val="24"/>
        </w:rPr>
      </w:pPr>
      <w:r w:rsidRPr="00D03DE9">
        <w:rPr>
          <w:rFonts w:cs="Calibri"/>
          <w:b/>
          <w:sz w:val="24"/>
          <w:szCs w:val="24"/>
        </w:rPr>
        <w:t xml:space="preserve">7.13     </w:t>
      </w:r>
      <w:r w:rsidR="00D47B78" w:rsidRPr="00D03DE9">
        <w:rPr>
          <w:rFonts w:cs="Calibri"/>
          <w:b/>
          <w:sz w:val="24"/>
          <w:szCs w:val="24"/>
        </w:rPr>
        <w:t xml:space="preserve">Role of the Army </w:t>
      </w:r>
    </w:p>
    <w:p w:rsidR="00D03DE9" w:rsidRPr="00D03DE9" w:rsidRDefault="00C87398" w:rsidP="00622F59">
      <w:pPr>
        <w:pStyle w:val="NoSpacing"/>
        <w:tabs>
          <w:tab w:val="left" w:pos="1813"/>
        </w:tabs>
        <w:spacing w:line="276" w:lineRule="auto"/>
        <w:ind w:left="720"/>
        <w:jc w:val="both"/>
        <w:rPr>
          <w:rFonts w:cs="Calibri"/>
          <w:sz w:val="24"/>
          <w:szCs w:val="24"/>
        </w:rPr>
      </w:pPr>
      <w:r w:rsidRPr="00D03DE9">
        <w:rPr>
          <w:rFonts w:cs="Calibri"/>
          <w:sz w:val="24"/>
          <w:szCs w:val="24"/>
        </w:rPr>
        <w:t>176</w:t>
      </w:r>
      <w:r w:rsidR="00EA00D9" w:rsidRPr="00D03DE9">
        <w:rPr>
          <w:rFonts w:cs="Calibri"/>
          <w:sz w:val="24"/>
          <w:szCs w:val="24"/>
        </w:rPr>
        <w:t>-</w:t>
      </w:r>
      <w:r w:rsidRPr="00D03DE9">
        <w:rPr>
          <w:rFonts w:cs="Calibri"/>
          <w:sz w:val="24"/>
          <w:szCs w:val="24"/>
        </w:rPr>
        <w:t>Bridge Batalian Abdul Hak</w:t>
      </w:r>
      <w:r w:rsidR="00A11BF2" w:rsidRPr="00D03DE9">
        <w:rPr>
          <w:rFonts w:cs="Calibri"/>
          <w:sz w:val="24"/>
          <w:szCs w:val="24"/>
        </w:rPr>
        <w:t>im / 2 Corp Engineering Multan wi</w:t>
      </w:r>
      <w:r w:rsidRPr="00D03DE9">
        <w:rPr>
          <w:rFonts w:cs="Calibri"/>
          <w:sz w:val="24"/>
          <w:szCs w:val="24"/>
        </w:rPr>
        <w:t>ll</w:t>
      </w:r>
      <w:r w:rsidR="00EA00D9" w:rsidRPr="00D03DE9">
        <w:rPr>
          <w:rFonts w:cs="Calibri"/>
          <w:sz w:val="24"/>
          <w:szCs w:val="24"/>
        </w:rPr>
        <w:t xml:space="preserve"> perform activities to fight flood emergency</w:t>
      </w:r>
      <w:r w:rsidR="005C1665" w:rsidRPr="00D03DE9">
        <w:rPr>
          <w:rFonts w:cs="Calibri"/>
          <w:sz w:val="24"/>
          <w:szCs w:val="24"/>
        </w:rPr>
        <w:t xml:space="preserve"> During Flood 20</w:t>
      </w:r>
      <w:r w:rsidR="00275A5E">
        <w:rPr>
          <w:rFonts w:cs="Calibri"/>
          <w:sz w:val="24"/>
          <w:szCs w:val="24"/>
        </w:rPr>
        <w:t>2</w:t>
      </w:r>
      <w:r w:rsidR="00B56480">
        <w:rPr>
          <w:rFonts w:cs="Calibri"/>
          <w:sz w:val="24"/>
          <w:szCs w:val="24"/>
        </w:rPr>
        <w:t>5</w:t>
      </w:r>
      <w:r w:rsidR="005C1665" w:rsidRPr="00D03DE9">
        <w:rPr>
          <w:rFonts w:cs="Calibri"/>
          <w:sz w:val="24"/>
          <w:szCs w:val="24"/>
        </w:rPr>
        <w:t>.</w:t>
      </w:r>
    </w:p>
    <w:p w:rsidR="00EA00D9" w:rsidRPr="00C2180E" w:rsidRDefault="00EA00D9" w:rsidP="00D03DE9">
      <w:pPr>
        <w:pStyle w:val="NoSpacing"/>
        <w:tabs>
          <w:tab w:val="left" w:pos="1813"/>
        </w:tabs>
        <w:spacing w:line="276" w:lineRule="auto"/>
        <w:ind w:left="720"/>
        <w:jc w:val="both"/>
        <w:rPr>
          <w:rFonts w:cs="Calibri"/>
          <w:sz w:val="18"/>
          <w:szCs w:val="18"/>
        </w:rPr>
      </w:pPr>
    </w:p>
    <w:p w:rsidR="001122BE" w:rsidRPr="00D03DE9" w:rsidRDefault="001122BE" w:rsidP="001122BE">
      <w:pPr>
        <w:pStyle w:val="NoSpacing"/>
        <w:tabs>
          <w:tab w:val="left" w:pos="1813"/>
        </w:tabs>
        <w:rPr>
          <w:rFonts w:cs="Calibri"/>
          <w:b/>
          <w:sz w:val="24"/>
          <w:szCs w:val="24"/>
        </w:rPr>
      </w:pPr>
      <w:r w:rsidRPr="00D03DE9">
        <w:rPr>
          <w:rFonts w:cs="Calibri"/>
          <w:b/>
          <w:sz w:val="24"/>
          <w:szCs w:val="24"/>
        </w:rPr>
        <w:t>7.14     Duties of Telephone attende</w:t>
      </w:r>
      <w:r w:rsidR="002F4CFA" w:rsidRPr="00D03DE9">
        <w:rPr>
          <w:rFonts w:cs="Calibri"/>
          <w:b/>
          <w:sz w:val="24"/>
          <w:szCs w:val="24"/>
        </w:rPr>
        <w:t>nt</w:t>
      </w:r>
      <w:r w:rsidRPr="00D03DE9">
        <w:rPr>
          <w:rFonts w:cs="Calibri"/>
          <w:b/>
          <w:sz w:val="24"/>
          <w:szCs w:val="24"/>
        </w:rPr>
        <w:t xml:space="preserve">. </w:t>
      </w:r>
    </w:p>
    <w:p w:rsidR="001C4C6D" w:rsidRDefault="001C4C6D" w:rsidP="001C4C6D">
      <w:pPr>
        <w:pStyle w:val="NoSpacing"/>
        <w:tabs>
          <w:tab w:val="left" w:pos="1813"/>
        </w:tabs>
        <w:ind w:left="465"/>
        <w:jc w:val="both"/>
        <w:rPr>
          <w:rFonts w:cs="Calibri"/>
          <w:sz w:val="24"/>
          <w:szCs w:val="24"/>
        </w:rPr>
      </w:pPr>
      <w:r w:rsidRPr="00D03DE9">
        <w:rPr>
          <w:rFonts w:cs="Calibri"/>
          <w:sz w:val="24"/>
          <w:szCs w:val="24"/>
        </w:rPr>
        <w:t>Duty of telephone attende</w:t>
      </w:r>
      <w:r w:rsidR="002F4CFA" w:rsidRPr="00D03DE9">
        <w:rPr>
          <w:rFonts w:cs="Calibri"/>
          <w:sz w:val="24"/>
          <w:szCs w:val="24"/>
        </w:rPr>
        <w:t>nt</w:t>
      </w:r>
      <w:r w:rsidR="0015156F">
        <w:rPr>
          <w:rFonts w:cs="Calibri"/>
          <w:sz w:val="24"/>
          <w:szCs w:val="24"/>
        </w:rPr>
        <w:t xml:space="preserve"> has been made </w:t>
      </w:r>
      <w:r w:rsidRPr="00D03DE9">
        <w:rPr>
          <w:rFonts w:cs="Calibri"/>
          <w:sz w:val="24"/>
          <w:szCs w:val="24"/>
        </w:rPr>
        <w:t>round the clock</w:t>
      </w:r>
      <w:r w:rsidR="001122BE" w:rsidRPr="00D03DE9">
        <w:rPr>
          <w:rFonts w:cs="Calibri"/>
          <w:sz w:val="24"/>
          <w:szCs w:val="24"/>
        </w:rPr>
        <w:t>.</w:t>
      </w: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594"/>
        <w:gridCol w:w="2772"/>
        <w:gridCol w:w="1320"/>
        <w:gridCol w:w="1483"/>
      </w:tblGrid>
      <w:tr w:rsidR="00EF2E3C" w:rsidRPr="00EF2E3C" w:rsidTr="00330C2B">
        <w:tc>
          <w:tcPr>
            <w:tcW w:w="716" w:type="dxa"/>
            <w:vMerge w:val="restart"/>
          </w:tcPr>
          <w:p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S.No</w:t>
            </w:r>
          </w:p>
        </w:tc>
        <w:tc>
          <w:tcPr>
            <w:tcW w:w="2594" w:type="dxa"/>
            <w:vMerge w:val="restart"/>
          </w:tcPr>
          <w:p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Name of official</w:t>
            </w:r>
          </w:p>
        </w:tc>
        <w:tc>
          <w:tcPr>
            <w:tcW w:w="2772" w:type="dxa"/>
            <w:vMerge w:val="restart"/>
          </w:tcPr>
          <w:p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Period</w:t>
            </w:r>
          </w:p>
        </w:tc>
        <w:tc>
          <w:tcPr>
            <w:tcW w:w="2803" w:type="dxa"/>
            <w:gridSpan w:val="2"/>
          </w:tcPr>
          <w:p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Time</w:t>
            </w:r>
          </w:p>
        </w:tc>
      </w:tr>
      <w:tr w:rsidR="00EF2E3C" w:rsidRPr="00EF2E3C" w:rsidTr="00330C2B">
        <w:trPr>
          <w:trHeight w:val="70"/>
        </w:trPr>
        <w:tc>
          <w:tcPr>
            <w:tcW w:w="716" w:type="dxa"/>
            <w:vMerge/>
          </w:tcPr>
          <w:p w:rsidR="008F2210" w:rsidRPr="00EF2E3C" w:rsidRDefault="008F2210" w:rsidP="00EF2E3C">
            <w:pPr>
              <w:pStyle w:val="NoSpacing"/>
              <w:tabs>
                <w:tab w:val="left" w:pos="1813"/>
              </w:tabs>
              <w:jc w:val="both"/>
              <w:rPr>
                <w:rFonts w:cs="Calibri"/>
                <w:b/>
                <w:sz w:val="24"/>
                <w:szCs w:val="24"/>
              </w:rPr>
            </w:pPr>
          </w:p>
        </w:tc>
        <w:tc>
          <w:tcPr>
            <w:tcW w:w="2594" w:type="dxa"/>
            <w:vMerge/>
          </w:tcPr>
          <w:p w:rsidR="008F2210" w:rsidRPr="00EF2E3C" w:rsidRDefault="008F2210" w:rsidP="00EF2E3C">
            <w:pPr>
              <w:pStyle w:val="NoSpacing"/>
              <w:tabs>
                <w:tab w:val="left" w:pos="1813"/>
              </w:tabs>
              <w:jc w:val="both"/>
              <w:rPr>
                <w:rFonts w:cs="Calibri"/>
                <w:b/>
                <w:sz w:val="24"/>
                <w:szCs w:val="24"/>
              </w:rPr>
            </w:pPr>
          </w:p>
        </w:tc>
        <w:tc>
          <w:tcPr>
            <w:tcW w:w="2772" w:type="dxa"/>
            <w:vMerge/>
          </w:tcPr>
          <w:p w:rsidR="008F2210" w:rsidRPr="00EF2E3C" w:rsidRDefault="008F2210" w:rsidP="00EF2E3C">
            <w:pPr>
              <w:pStyle w:val="NoSpacing"/>
              <w:tabs>
                <w:tab w:val="left" w:pos="1813"/>
              </w:tabs>
              <w:jc w:val="both"/>
              <w:rPr>
                <w:rFonts w:cs="Calibri"/>
                <w:b/>
                <w:sz w:val="24"/>
                <w:szCs w:val="24"/>
              </w:rPr>
            </w:pPr>
          </w:p>
        </w:tc>
        <w:tc>
          <w:tcPr>
            <w:tcW w:w="1320" w:type="dxa"/>
          </w:tcPr>
          <w:p w:rsidR="008F2210" w:rsidRPr="00EF2E3C" w:rsidRDefault="008F2210" w:rsidP="00622F59">
            <w:pPr>
              <w:pStyle w:val="NoSpacing"/>
              <w:tabs>
                <w:tab w:val="left" w:pos="1813"/>
              </w:tabs>
              <w:jc w:val="center"/>
              <w:rPr>
                <w:rFonts w:cs="Calibri"/>
                <w:b/>
                <w:sz w:val="24"/>
                <w:szCs w:val="24"/>
              </w:rPr>
            </w:pPr>
            <w:r w:rsidRPr="00EF2E3C">
              <w:rPr>
                <w:rFonts w:cs="Calibri"/>
                <w:b/>
                <w:sz w:val="24"/>
                <w:szCs w:val="24"/>
              </w:rPr>
              <w:t>From</w:t>
            </w:r>
          </w:p>
        </w:tc>
        <w:tc>
          <w:tcPr>
            <w:tcW w:w="1483" w:type="dxa"/>
          </w:tcPr>
          <w:p w:rsidR="008F2210" w:rsidRPr="00EF2E3C" w:rsidRDefault="008F2210" w:rsidP="00622F59">
            <w:pPr>
              <w:pStyle w:val="NoSpacing"/>
              <w:tabs>
                <w:tab w:val="left" w:pos="1813"/>
              </w:tabs>
              <w:jc w:val="center"/>
              <w:rPr>
                <w:rFonts w:cs="Calibri"/>
                <w:b/>
                <w:sz w:val="24"/>
                <w:szCs w:val="24"/>
              </w:rPr>
            </w:pPr>
            <w:r w:rsidRPr="00EF2E3C">
              <w:rPr>
                <w:rFonts w:cs="Calibri"/>
                <w:b/>
                <w:sz w:val="24"/>
                <w:szCs w:val="24"/>
              </w:rPr>
              <w:t>To</w:t>
            </w:r>
          </w:p>
        </w:tc>
      </w:tr>
      <w:tr w:rsidR="00EF2E3C" w:rsidRPr="00EF2E3C" w:rsidTr="00330C2B">
        <w:tc>
          <w:tcPr>
            <w:tcW w:w="716" w:type="dxa"/>
          </w:tcPr>
          <w:p w:rsidR="00B7733F" w:rsidRPr="00EF2E3C" w:rsidRDefault="00B7733F" w:rsidP="0019624C">
            <w:pPr>
              <w:pStyle w:val="NoSpacing"/>
              <w:tabs>
                <w:tab w:val="left" w:pos="1813"/>
              </w:tabs>
              <w:jc w:val="center"/>
              <w:rPr>
                <w:rFonts w:cs="Calibri"/>
                <w:sz w:val="24"/>
                <w:szCs w:val="24"/>
              </w:rPr>
            </w:pPr>
            <w:r w:rsidRPr="00EF2E3C">
              <w:rPr>
                <w:rFonts w:cs="Calibri"/>
                <w:sz w:val="24"/>
                <w:szCs w:val="24"/>
              </w:rPr>
              <w:t>1</w:t>
            </w:r>
          </w:p>
        </w:tc>
        <w:tc>
          <w:tcPr>
            <w:tcW w:w="2594" w:type="dxa"/>
          </w:tcPr>
          <w:p w:rsidR="00B7733F" w:rsidRPr="00EF2E3C" w:rsidRDefault="00C93522" w:rsidP="00EF2E3C">
            <w:pPr>
              <w:pStyle w:val="NoSpacing"/>
              <w:tabs>
                <w:tab w:val="left" w:pos="1813"/>
              </w:tabs>
              <w:jc w:val="both"/>
              <w:rPr>
                <w:rFonts w:cs="Calibri"/>
                <w:sz w:val="24"/>
                <w:szCs w:val="24"/>
              </w:rPr>
            </w:pPr>
            <w:r w:rsidRPr="00EF2E3C">
              <w:rPr>
                <w:rFonts w:cs="Calibri"/>
                <w:sz w:val="24"/>
                <w:szCs w:val="24"/>
              </w:rPr>
              <w:t>Arslan Rafique</w:t>
            </w:r>
          </w:p>
        </w:tc>
        <w:tc>
          <w:tcPr>
            <w:tcW w:w="2772" w:type="dxa"/>
            <w:vMerge w:val="restart"/>
          </w:tcPr>
          <w:p w:rsidR="00B7733F" w:rsidRPr="00EF2E3C" w:rsidRDefault="00B7733F" w:rsidP="00EF2E3C">
            <w:pPr>
              <w:pStyle w:val="NoSpacing"/>
              <w:tabs>
                <w:tab w:val="left" w:pos="1813"/>
              </w:tabs>
              <w:jc w:val="both"/>
              <w:rPr>
                <w:rFonts w:cs="Calibri"/>
                <w:sz w:val="24"/>
                <w:szCs w:val="24"/>
              </w:rPr>
            </w:pPr>
          </w:p>
          <w:p w:rsidR="00B7733F" w:rsidRPr="00EF2E3C" w:rsidRDefault="00B7733F" w:rsidP="006F7D81">
            <w:pPr>
              <w:pStyle w:val="NoSpacing"/>
              <w:tabs>
                <w:tab w:val="left" w:pos="1813"/>
              </w:tabs>
              <w:jc w:val="both"/>
              <w:rPr>
                <w:rFonts w:cs="Calibri"/>
                <w:sz w:val="24"/>
                <w:szCs w:val="24"/>
              </w:rPr>
            </w:pPr>
            <w:r w:rsidRPr="00EF2E3C">
              <w:rPr>
                <w:rFonts w:cs="Calibri"/>
                <w:sz w:val="24"/>
                <w:szCs w:val="24"/>
              </w:rPr>
              <w:t>15-06-202</w:t>
            </w:r>
            <w:r w:rsidR="00937CE2">
              <w:rPr>
                <w:rFonts w:cs="Calibri"/>
                <w:sz w:val="24"/>
                <w:szCs w:val="24"/>
              </w:rPr>
              <w:t>5</w:t>
            </w:r>
            <w:r w:rsidRPr="00EF2E3C">
              <w:rPr>
                <w:rFonts w:cs="Calibri"/>
                <w:sz w:val="24"/>
                <w:szCs w:val="24"/>
              </w:rPr>
              <w:t xml:space="preserve"> to </w:t>
            </w:r>
            <w:r w:rsidR="002414E1">
              <w:rPr>
                <w:rFonts w:cs="Calibri"/>
                <w:sz w:val="24"/>
                <w:szCs w:val="24"/>
              </w:rPr>
              <w:t>15</w:t>
            </w:r>
            <w:r w:rsidRPr="00EF2E3C">
              <w:rPr>
                <w:rFonts w:cs="Calibri"/>
                <w:sz w:val="24"/>
                <w:szCs w:val="24"/>
              </w:rPr>
              <w:t>-</w:t>
            </w:r>
            <w:r w:rsidR="002414E1">
              <w:rPr>
                <w:rFonts w:cs="Calibri"/>
                <w:sz w:val="24"/>
                <w:szCs w:val="24"/>
              </w:rPr>
              <w:t>10</w:t>
            </w:r>
            <w:r w:rsidRPr="00EF2E3C">
              <w:rPr>
                <w:rFonts w:cs="Calibri"/>
                <w:sz w:val="24"/>
                <w:szCs w:val="24"/>
              </w:rPr>
              <w:t>-202</w:t>
            </w:r>
            <w:r w:rsidR="00937CE2">
              <w:rPr>
                <w:rFonts w:cs="Calibri"/>
                <w:sz w:val="24"/>
                <w:szCs w:val="24"/>
              </w:rPr>
              <w:t>5</w:t>
            </w:r>
          </w:p>
        </w:tc>
        <w:tc>
          <w:tcPr>
            <w:tcW w:w="1320" w:type="dxa"/>
          </w:tcPr>
          <w:p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00.00</w:t>
            </w:r>
          </w:p>
        </w:tc>
        <w:tc>
          <w:tcPr>
            <w:tcW w:w="1483" w:type="dxa"/>
          </w:tcPr>
          <w:p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08.00</w:t>
            </w:r>
          </w:p>
        </w:tc>
      </w:tr>
      <w:tr w:rsidR="00EF2E3C" w:rsidRPr="00EF2E3C" w:rsidTr="00330C2B">
        <w:tc>
          <w:tcPr>
            <w:tcW w:w="716" w:type="dxa"/>
          </w:tcPr>
          <w:p w:rsidR="00B7733F" w:rsidRPr="00EF2E3C" w:rsidRDefault="00B7733F" w:rsidP="0019624C">
            <w:pPr>
              <w:pStyle w:val="NoSpacing"/>
              <w:tabs>
                <w:tab w:val="left" w:pos="1813"/>
              </w:tabs>
              <w:jc w:val="center"/>
              <w:rPr>
                <w:rFonts w:cs="Calibri"/>
                <w:sz w:val="24"/>
                <w:szCs w:val="24"/>
              </w:rPr>
            </w:pPr>
            <w:r w:rsidRPr="00EF2E3C">
              <w:rPr>
                <w:rFonts w:cs="Calibri"/>
                <w:sz w:val="24"/>
                <w:szCs w:val="24"/>
              </w:rPr>
              <w:t>2</w:t>
            </w:r>
          </w:p>
        </w:tc>
        <w:tc>
          <w:tcPr>
            <w:tcW w:w="2594" w:type="dxa"/>
          </w:tcPr>
          <w:p w:rsidR="00B7733F" w:rsidRPr="00EF2E3C" w:rsidRDefault="00C93522" w:rsidP="00EF2E3C">
            <w:pPr>
              <w:pStyle w:val="NoSpacing"/>
              <w:tabs>
                <w:tab w:val="left" w:pos="1813"/>
              </w:tabs>
              <w:jc w:val="both"/>
              <w:rPr>
                <w:rFonts w:cs="Calibri"/>
                <w:sz w:val="24"/>
                <w:szCs w:val="24"/>
              </w:rPr>
            </w:pPr>
            <w:r>
              <w:rPr>
                <w:rFonts w:cs="Calibri"/>
                <w:sz w:val="24"/>
                <w:szCs w:val="24"/>
              </w:rPr>
              <w:t>Faru</w:t>
            </w:r>
            <w:r w:rsidRPr="00EF2E3C">
              <w:rPr>
                <w:rFonts w:cs="Calibri"/>
                <w:sz w:val="24"/>
                <w:szCs w:val="24"/>
              </w:rPr>
              <w:t>k</w:t>
            </w:r>
            <w:r>
              <w:rPr>
                <w:rFonts w:cs="Calibri"/>
                <w:sz w:val="24"/>
                <w:szCs w:val="24"/>
              </w:rPr>
              <w:t>h Ei</w:t>
            </w:r>
            <w:r w:rsidRPr="00EF2E3C">
              <w:rPr>
                <w:rFonts w:cs="Calibri"/>
                <w:sz w:val="24"/>
                <w:szCs w:val="24"/>
              </w:rPr>
              <w:t>jaz</w:t>
            </w:r>
          </w:p>
        </w:tc>
        <w:tc>
          <w:tcPr>
            <w:tcW w:w="2772" w:type="dxa"/>
            <w:vMerge/>
          </w:tcPr>
          <w:p w:rsidR="00B7733F" w:rsidRPr="00EF2E3C" w:rsidRDefault="00B7733F" w:rsidP="00EF2E3C">
            <w:pPr>
              <w:pStyle w:val="NoSpacing"/>
              <w:tabs>
                <w:tab w:val="left" w:pos="1813"/>
              </w:tabs>
              <w:jc w:val="both"/>
              <w:rPr>
                <w:rFonts w:cs="Calibri"/>
                <w:sz w:val="24"/>
                <w:szCs w:val="24"/>
              </w:rPr>
            </w:pPr>
          </w:p>
        </w:tc>
        <w:tc>
          <w:tcPr>
            <w:tcW w:w="1320" w:type="dxa"/>
          </w:tcPr>
          <w:p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08.00</w:t>
            </w:r>
          </w:p>
        </w:tc>
        <w:tc>
          <w:tcPr>
            <w:tcW w:w="1483" w:type="dxa"/>
          </w:tcPr>
          <w:p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16.00</w:t>
            </w:r>
          </w:p>
        </w:tc>
      </w:tr>
      <w:tr w:rsidR="00EF2E3C" w:rsidRPr="00EF2E3C" w:rsidTr="00330C2B">
        <w:tc>
          <w:tcPr>
            <w:tcW w:w="716" w:type="dxa"/>
          </w:tcPr>
          <w:p w:rsidR="00B7733F" w:rsidRPr="00EF2E3C" w:rsidRDefault="00B7733F" w:rsidP="0019624C">
            <w:pPr>
              <w:pStyle w:val="NoSpacing"/>
              <w:tabs>
                <w:tab w:val="left" w:pos="1813"/>
              </w:tabs>
              <w:jc w:val="center"/>
              <w:rPr>
                <w:rFonts w:cs="Calibri"/>
                <w:sz w:val="24"/>
                <w:szCs w:val="24"/>
              </w:rPr>
            </w:pPr>
            <w:r w:rsidRPr="00EF2E3C">
              <w:rPr>
                <w:rFonts w:cs="Calibri"/>
                <w:sz w:val="24"/>
                <w:szCs w:val="24"/>
              </w:rPr>
              <w:t>3</w:t>
            </w:r>
          </w:p>
        </w:tc>
        <w:tc>
          <w:tcPr>
            <w:tcW w:w="2594" w:type="dxa"/>
          </w:tcPr>
          <w:p w:rsidR="00B7733F" w:rsidRPr="00EF2E3C" w:rsidRDefault="00C93522" w:rsidP="00EF2E3C">
            <w:pPr>
              <w:pStyle w:val="NoSpacing"/>
              <w:tabs>
                <w:tab w:val="left" w:pos="1813"/>
              </w:tabs>
              <w:jc w:val="both"/>
              <w:rPr>
                <w:rFonts w:cs="Calibri"/>
                <w:sz w:val="24"/>
                <w:szCs w:val="24"/>
              </w:rPr>
            </w:pPr>
            <w:r>
              <w:rPr>
                <w:rFonts w:cs="Calibri"/>
                <w:sz w:val="24"/>
                <w:szCs w:val="24"/>
              </w:rPr>
              <w:t>Muhammad Nawaz</w:t>
            </w:r>
          </w:p>
        </w:tc>
        <w:tc>
          <w:tcPr>
            <w:tcW w:w="2772" w:type="dxa"/>
            <w:vMerge/>
          </w:tcPr>
          <w:p w:rsidR="00B7733F" w:rsidRPr="00EF2E3C" w:rsidRDefault="00B7733F" w:rsidP="00EF2E3C">
            <w:pPr>
              <w:pStyle w:val="NoSpacing"/>
              <w:tabs>
                <w:tab w:val="left" w:pos="1813"/>
              </w:tabs>
              <w:jc w:val="both"/>
              <w:rPr>
                <w:rFonts w:cs="Calibri"/>
                <w:sz w:val="24"/>
                <w:szCs w:val="24"/>
              </w:rPr>
            </w:pPr>
          </w:p>
        </w:tc>
        <w:tc>
          <w:tcPr>
            <w:tcW w:w="1320" w:type="dxa"/>
          </w:tcPr>
          <w:p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16.00</w:t>
            </w:r>
          </w:p>
        </w:tc>
        <w:tc>
          <w:tcPr>
            <w:tcW w:w="1483" w:type="dxa"/>
          </w:tcPr>
          <w:p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24.00</w:t>
            </w:r>
          </w:p>
        </w:tc>
      </w:tr>
    </w:tbl>
    <w:p w:rsidR="00C2180E" w:rsidRPr="00D03DE9" w:rsidRDefault="00C2180E" w:rsidP="001C4C6D">
      <w:pPr>
        <w:pStyle w:val="NoSpacing"/>
        <w:tabs>
          <w:tab w:val="left" w:pos="1813"/>
        </w:tabs>
        <w:ind w:left="465"/>
        <w:jc w:val="both"/>
        <w:rPr>
          <w:rFonts w:cs="Calibri"/>
          <w:sz w:val="24"/>
          <w:szCs w:val="24"/>
        </w:rPr>
      </w:pPr>
    </w:p>
    <w:p w:rsidR="00EA00D9" w:rsidRPr="00D03DE9" w:rsidRDefault="001122BE" w:rsidP="001122BE">
      <w:pPr>
        <w:pStyle w:val="NoSpacing"/>
        <w:tabs>
          <w:tab w:val="left" w:pos="1813"/>
        </w:tabs>
        <w:rPr>
          <w:rFonts w:cs="Calibri"/>
          <w:b/>
          <w:sz w:val="24"/>
          <w:szCs w:val="24"/>
        </w:rPr>
      </w:pPr>
      <w:r w:rsidRPr="00D03DE9">
        <w:rPr>
          <w:rFonts w:cs="Calibri"/>
          <w:b/>
          <w:sz w:val="24"/>
          <w:szCs w:val="24"/>
        </w:rPr>
        <w:t xml:space="preserve">7.15     </w:t>
      </w:r>
      <w:r w:rsidR="00EA00D9" w:rsidRPr="00D03DE9">
        <w:rPr>
          <w:rFonts w:cs="Calibri"/>
          <w:b/>
          <w:sz w:val="24"/>
          <w:szCs w:val="24"/>
        </w:rPr>
        <w:t xml:space="preserve">Wireless Arrangements </w:t>
      </w:r>
    </w:p>
    <w:p w:rsidR="00EA00D9" w:rsidRDefault="00EA00D9" w:rsidP="00C2180E">
      <w:pPr>
        <w:pStyle w:val="NoSpacing"/>
        <w:tabs>
          <w:tab w:val="left" w:pos="1813"/>
        </w:tabs>
        <w:spacing w:line="276" w:lineRule="auto"/>
        <w:ind w:left="720"/>
        <w:jc w:val="both"/>
        <w:rPr>
          <w:rFonts w:cs="Calibri"/>
          <w:sz w:val="24"/>
          <w:szCs w:val="24"/>
        </w:rPr>
      </w:pPr>
      <w:r w:rsidRPr="00D03DE9">
        <w:rPr>
          <w:rFonts w:cs="Calibri"/>
          <w:sz w:val="24"/>
          <w:szCs w:val="24"/>
        </w:rPr>
        <w:t xml:space="preserve">Wireless system / arrangement will be made for the vehicles under use of </w:t>
      </w:r>
      <w:r w:rsidR="005C1665" w:rsidRPr="00D03DE9">
        <w:rPr>
          <w:rFonts w:cs="Calibri"/>
          <w:sz w:val="24"/>
          <w:szCs w:val="24"/>
        </w:rPr>
        <w:t>O</w:t>
      </w:r>
      <w:r w:rsidRPr="00D03DE9">
        <w:rPr>
          <w:rFonts w:cs="Calibri"/>
          <w:sz w:val="24"/>
          <w:szCs w:val="24"/>
        </w:rPr>
        <w:t xml:space="preserve">fficers of </w:t>
      </w:r>
      <w:r w:rsidR="00C2180E">
        <w:rPr>
          <w:rFonts w:cs="Calibri"/>
          <w:sz w:val="24"/>
          <w:szCs w:val="24"/>
        </w:rPr>
        <w:t>Sidhnai Headworks Division, Sidhnai</w:t>
      </w:r>
      <w:r w:rsidRPr="00D03DE9">
        <w:rPr>
          <w:rFonts w:cs="Calibri"/>
          <w:sz w:val="24"/>
          <w:szCs w:val="24"/>
        </w:rPr>
        <w:t xml:space="preserve"> during the period of 15 June 20</w:t>
      </w:r>
      <w:r w:rsidR="000064BE">
        <w:rPr>
          <w:rFonts w:cs="Calibri"/>
          <w:sz w:val="24"/>
          <w:szCs w:val="24"/>
        </w:rPr>
        <w:t>2</w:t>
      </w:r>
      <w:r w:rsidR="00B56480">
        <w:rPr>
          <w:rFonts w:cs="Calibri"/>
          <w:sz w:val="24"/>
          <w:szCs w:val="24"/>
        </w:rPr>
        <w:t>5</w:t>
      </w:r>
      <w:r w:rsidRPr="00D03DE9">
        <w:rPr>
          <w:rFonts w:cs="Calibri"/>
          <w:sz w:val="24"/>
          <w:szCs w:val="24"/>
        </w:rPr>
        <w:t xml:space="preserve"> to 1</w:t>
      </w:r>
      <w:r w:rsidR="007D6791" w:rsidRPr="00D03DE9">
        <w:rPr>
          <w:rFonts w:cs="Calibri"/>
          <w:sz w:val="24"/>
          <w:szCs w:val="24"/>
        </w:rPr>
        <w:t>0</w:t>
      </w:r>
      <w:r w:rsidR="007C16E7">
        <w:rPr>
          <w:rFonts w:cs="Calibri"/>
          <w:sz w:val="24"/>
          <w:szCs w:val="24"/>
        </w:rPr>
        <w:t xml:space="preserve"> </w:t>
      </w:r>
      <w:r w:rsidR="007D6791" w:rsidRPr="00D03DE9">
        <w:rPr>
          <w:rFonts w:cs="Calibri"/>
          <w:sz w:val="24"/>
          <w:szCs w:val="24"/>
        </w:rPr>
        <w:t>October,</w:t>
      </w:r>
      <w:r w:rsidRPr="00D03DE9">
        <w:rPr>
          <w:rFonts w:cs="Calibri"/>
          <w:sz w:val="24"/>
          <w:szCs w:val="24"/>
        </w:rPr>
        <w:t xml:space="preserve"> 20</w:t>
      </w:r>
      <w:r w:rsidR="000E32D4">
        <w:rPr>
          <w:rFonts w:cs="Calibri"/>
          <w:sz w:val="24"/>
          <w:szCs w:val="24"/>
        </w:rPr>
        <w:t>2</w:t>
      </w:r>
      <w:r w:rsidR="00B56480">
        <w:rPr>
          <w:rFonts w:cs="Calibri"/>
          <w:sz w:val="24"/>
          <w:szCs w:val="24"/>
        </w:rPr>
        <w:t>5</w:t>
      </w:r>
      <w:r w:rsidRPr="00D03DE9">
        <w:rPr>
          <w:rFonts w:cs="Calibri"/>
          <w:sz w:val="24"/>
          <w:szCs w:val="24"/>
        </w:rPr>
        <w:t xml:space="preserve">. </w:t>
      </w:r>
    </w:p>
    <w:p w:rsidR="007C2720" w:rsidRDefault="007C2720" w:rsidP="00C2180E">
      <w:pPr>
        <w:pStyle w:val="NoSpacing"/>
        <w:tabs>
          <w:tab w:val="left" w:pos="1813"/>
        </w:tabs>
        <w:spacing w:line="276" w:lineRule="auto"/>
        <w:ind w:left="720"/>
        <w:jc w:val="both"/>
        <w:rPr>
          <w:rFonts w:ascii="Arial" w:eastAsia="Times New Roman" w:hAnsi="Arial" w:cs="Arial"/>
          <w:b/>
          <w:bCs/>
          <w:sz w:val="16"/>
          <w:szCs w:val="1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F67A66" w:rsidRDefault="00F67A66" w:rsidP="008E5DB8">
      <w:pPr>
        <w:pStyle w:val="NoSpacing"/>
        <w:ind w:left="360"/>
        <w:jc w:val="center"/>
        <w:rPr>
          <w:rFonts w:ascii="Arial" w:hAnsi="Arial" w:cs="Arial"/>
          <w:b/>
          <w:sz w:val="36"/>
          <w:szCs w:val="36"/>
          <w:u w:val="single"/>
        </w:rPr>
      </w:pPr>
    </w:p>
    <w:p w:rsidR="008E5DB8" w:rsidRDefault="008E5DB8" w:rsidP="008E5DB8">
      <w:pPr>
        <w:pStyle w:val="NoSpacing"/>
        <w:ind w:left="360"/>
        <w:jc w:val="center"/>
        <w:rPr>
          <w:rFonts w:ascii="Arial" w:hAnsi="Arial" w:cs="Arial"/>
          <w:b/>
          <w:sz w:val="36"/>
          <w:szCs w:val="36"/>
          <w:u w:val="single"/>
        </w:rPr>
      </w:pPr>
      <w:r w:rsidRPr="00A00244">
        <w:rPr>
          <w:rFonts w:ascii="Arial" w:hAnsi="Arial" w:cs="Arial"/>
          <w:b/>
          <w:sz w:val="36"/>
          <w:szCs w:val="36"/>
          <w:u w:val="single"/>
        </w:rPr>
        <w:lastRenderedPageBreak/>
        <w:t xml:space="preserve">Chapter – </w:t>
      </w:r>
      <w:r>
        <w:rPr>
          <w:rFonts w:ascii="Arial" w:hAnsi="Arial" w:cs="Arial"/>
          <w:b/>
          <w:sz w:val="36"/>
          <w:szCs w:val="36"/>
          <w:u w:val="single"/>
        </w:rPr>
        <w:t>8</w:t>
      </w:r>
    </w:p>
    <w:p w:rsidR="008F7BA0" w:rsidRDefault="008F7BA0" w:rsidP="008E5DB8">
      <w:pPr>
        <w:pStyle w:val="NoSpacing"/>
        <w:ind w:left="360"/>
        <w:jc w:val="center"/>
        <w:rPr>
          <w:rFonts w:ascii="Arial" w:hAnsi="Arial" w:cs="Arial"/>
          <w:b/>
          <w:sz w:val="36"/>
          <w:szCs w:val="36"/>
          <w:u w:val="single"/>
        </w:rPr>
      </w:pPr>
    </w:p>
    <w:p w:rsidR="009D3F77" w:rsidRPr="00A00244" w:rsidRDefault="009D3F77" w:rsidP="008E5DB8">
      <w:pPr>
        <w:pStyle w:val="NoSpacing"/>
        <w:ind w:left="360"/>
        <w:jc w:val="center"/>
        <w:rPr>
          <w:rFonts w:ascii="Arial" w:hAnsi="Arial" w:cs="Arial"/>
          <w:b/>
          <w:sz w:val="36"/>
          <w:szCs w:val="36"/>
          <w:u w:val="single"/>
        </w:rPr>
      </w:pPr>
      <w:r>
        <w:rPr>
          <w:rFonts w:ascii="Arial" w:hAnsi="Arial" w:cs="Arial"/>
          <w:b/>
          <w:sz w:val="36"/>
          <w:szCs w:val="36"/>
          <w:u w:val="single"/>
        </w:rPr>
        <w:t>status of Encroachments</w:t>
      </w:r>
    </w:p>
    <w:p w:rsidR="009D3F77" w:rsidRDefault="009D3F77" w:rsidP="009D3F77">
      <w:pPr>
        <w:pStyle w:val="NoSpacing"/>
        <w:tabs>
          <w:tab w:val="left" w:pos="1813"/>
        </w:tabs>
        <w:jc w:val="both"/>
        <w:rPr>
          <w:rFonts w:ascii="Arial" w:hAnsi="Arial" w:cs="Arial"/>
          <w:b/>
          <w:sz w:val="24"/>
          <w:szCs w:val="24"/>
          <w:u w:val="single"/>
        </w:rPr>
      </w:pPr>
    </w:p>
    <w:p w:rsidR="009D3F77" w:rsidRPr="00B925CB" w:rsidRDefault="009D3F77" w:rsidP="009D3F77">
      <w:pPr>
        <w:pStyle w:val="NoSpacing"/>
        <w:tabs>
          <w:tab w:val="left" w:pos="1813"/>
        </w:tabs>
        <w:jc w:val="both"/>
        <w:rPr>
          <w:rFonts w:ascii="Arial" w:hAnsi="Arial" w:cs="Arial"/>
          <w:b/>
          <w:sz w:val="24"/>
          <w:szCs w:val="24"/>
          <w:u w:val="single"/>
        </w:rPr>
      </w:pPr>
      <w:r w:rsidRPr="00B925CB">
        <w:rPr>
          <w:rFonts w:ascii="Arial" w:hAnsi="Arial" w:cs="Arial"/>
          <w:b/>
          <w:sz w:val="24"/>
          <w:szCs w:val="24"/>
          <w:u w:val="single"/>
        </w:rPr>
        <w:t>ORDINARY ENCROACHMENT.</w:t>
      </w:r>
    </w:p>
    <w:p w:rsidR="009D3F77" w:rsidRDefault="009D3F77" w:rsidP="009D3F77">
      <w:pPr>
        <w:pStyle w:val="NoSpacing"/>
        <w:tabs>
          <w:tab w:val="left" w:pos="1813"/>
        </w:tabs>
        <w:jc w:val="both"/>
        <w:rPr>
          <w:rFonts w:ascii="Arial" w:hAnsi="Arial" w:cs="Arial"/>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620"/>
        <w:gridCol w:w="1753"/>
        <w:gridCol w:w="3822"/>
      </w:tblGrid>
      <w:tr w:rsidR="009D3F77" w:rsidRPr="00CB47C8" w:rsidTr="00FE75EE">
        <w:tc>
          <w:tcPr>
            <w:tcW w:w="2155" w:type="dxa"/>
            <w:vAlign w:val="center"/>
          </w:tcPr>
          <w:p w:rsidR="009D3F77" w:rsidRPr="00CB47C8" w:rsidRDefault="00692F60" w:rsidP="008236C6">
            <w:pPr>
              <w:pStyle w:val="NoSpacing"/>
              <w:tabs>
                <w:tab w:val="left" w:pos="1813"/>
              </w:tabs>
              <w:jc w:val="center"/>
              <w:rPr>
                <w:rFonts w:ascii="Arial" w:hAnsi="Arial" w:cs="Arial"/>
                <w:b/>
                <w:sz w:val="24"/>
                <w:szCs w:val="24"/>
              </w:rPr>
            </w:pPr>
            <w:r>
              <w:rPr>
                <w:rFonts w:ascii="Arial" w:hAnsi="Arial" w:cs="Arial"/>
                <w:b/>
                <w:sz w:val="24"/>
                <w:szCs w:val="24"/>
              </w:rPr>
              <w:t xml:space="preserve">Total No of </w:t>
            </w:r>
            <w:r w:rsidR="008107CF">
              <w:rPr>
                <w:rFonts w:ascii="Arial" w:hAnsi="Arial" w:cs="Arial"/>
                <w:b/>
                <w:sz w:val="24"/>
                <w:szCs w:val="24"/>
              </w:rPr>
              <w:t>E</w:t>
            </w:r>
            <w:r w:rsidR="009D3F77" w:rsidRPr="00CB47C8">
              <w:rPr>
                <w:rFonts w:ascii="Arial" w:hAnsi="Arial" w:cs="Arial"/>
                <w:b/>
                <w:sz w:val="24"/>
                <w:szCs w:val="24"/>
              </w:rPr>
              <w:t>ncroachments</w:t>
            </w:r>
          </w:p>
        </w:tc>
        <w:tc>
          <w:tcPr>
            <w:tcW w:w="1620" w:type="dxa"/>
            <w:vAlign w:val="center"/>
          </w:tcPr>
          <w:p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Removed</w:t>
            </w:r>
          </w:p>
        </w:tc>
        <w:tc>
          <w:tcPr>
            <w:tcW w:w="1753" w:type="dxa"/>
            <w:vAlign w:val="center"/>
          </w:tcPr>
          <w:p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Balance</w:t>
            </w:r>
          </w:p>
        </w:tc>
        <w:tc>
          <w:tcPr>
            <w:tcW w:w="3822" w:type="dxa"/>
            <w:vAlign w:val="center"/>
          </w:tcPr>
          <w:p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Action to be taken</w:t>
            </w:r>
          </w:p>
        </w:tc>
      </w:tr>
      <w:tr w:rsidR="009D3F77" w:rsidRPr="00CB47C8" w:rsidTr="00FE75EE">
        <w:tc>
          <w:tcPr>
            <w:tcW w:w="2155" w:type="dxa"/>
          </w:tcPr>
          <w:p w:rsidR="00FE75EE" w:rsidRDefault="009D3F77" w:rsidP="00FE75EE">
            <w:pPr>
              <w:pStyle w:val="NoSpacing"/>
              <w:tabs>
                <w:tab w:val="left" w:pos="1813"/>
              </w:tabs>
              <w:jc w:val="center"/>
              <w:rPr>
                <w:rFonts w:ascii="Arial" w:hAnsi="Arial" w:cs="Arial"/>
                <w:sz w:val="24"/>
                <w:szCs w:val="24"/>
              </w:rPr>
            </w:pPr>
            <w:r w:rsidRPr="00CB47C8">
              <w:rPr>
                <w:rFonts w:ascii="Arial" w:hAnsi="Arial" w:cs="Arial"/>
                <w:sz w:val="24"/>
                <w:szCs w:val="24"/>
              </w:rPr>
              <w:t>678</w:t>
            </w:r>
            <w:r w:rsidR="00FE75EE">
              <w:rPr>
                <w:rFonts w:ascii="Arial" w:hAnsi="Arial" w:cs="Arial"/>
                <w:sz w:val="24"/>
                <w:szCs w:val="24"/>
              </w:rPr>
              <w:t xml:space="preserve"> No.</w:t>
            </w:r>
          </w:p>
          <w:p w:rsidR="009D3F77" w:rsidRPr="00CB47C8" w:rsidRDefault="009D3F77" w:rsidP="00FE75EE">
            <w:pPr>
              <w:pStyle w:val="NoSpacing"/>
              <w:tabs>
                <w:tab w:val="left" w:pos="1813"/>
              </w:tabs>
              <w:jc w:val="center"/>
              <w:rPr>
                <w:rFonts w:ascii="Arial" w:hAnsi="Arial" w:cs="Arial"/>
                <w:sz w:val="24"/>
                <w:szCs w:val="24"/>
              </w:rPr>
            </w:pPr>
            <w:r>
              <w:rPr>
                <w:rFonts w:ascii="Arial" w:hAnsi="Arial" w:cs="Arial"/>
                <w:sz w:val="24"/>
                <w:szCs w:val="24"/>
              </w:rPr>
              <w:t>(44.58 Acres)</w:t>
            </w:r>
          </w:p>
        </w:tc>
        <w:tc>
          <w:tcPr>
            <w:tcW w:w="1620" w:type="dxa"/>
          </w:tcPr>
          <w:p w:rsidR="00FE75EE" w:rsidRDefault="009D3F77" w:rsidP="00FE75EE">
            <w:pPr>
              <w:pStyle w:val="NoSpacing"/>
              <w:tabs>
                <w:tab w:val="left" w:pos="1813"/>
              </w:tabs>
              <w:jc w:val="center"/>
              <w:rPr>
                <w:rFonts w:ascii="Arial" w:hAnsi="Arial" w:cs="Arial"/>
                <w:sz w:val="24"/>
                <w:szCs w:val="24"/>
              </w:rPr>
            </w:pPr>
            <w:r w:rsidRPr="00CB47C8">
              <w:rPr>
                <w:rFonts w:ascii="Arial" w:hAnsi="Arial" w:cs="Arial"/>
                <w:sz w:val="24"/>
                <w:szCs w:val="24"/>
              </w:rPr>
              <w:t>7</w:t>
            </w:r>
            <w:r>
              <w:rPr>
                <w:rFonts w:ascii="Arial" w:hAnsi="Arial" w:cs="Arial"/>
                <w:sz w:val="24"/>
                <w:szCs w:val="24"/>
              </w:rPr>
              <w:t xml:space="preserve"> </w:t>
            </w:r>
            <w:r w:rsidR="00FE75EE">
              <w:rPr>
                <w:rFonts w:ascii="Arial" w:hAnsi="Arial" w:cs="Arial"/>
                <w:sz w:val="24"/>
                <w:szCs w:val="24"/>
              </w:rPr>
              <w:t>No.</w:t>
            </w:r>
          </w:p>
          <w:p w:rsidR="009D3F77" w:rsidRPr="00CB47C8" w:rsidRDefault="009D3F77" w:rsidP="00FE75EE">
            <w:pPr>
              <w:pStyle w:val="NoSpacing"/>
              <w:tabs>
                <w:tab w:val="left" w:pos="1813"/>
              </w:tabs>
              <w:jc w:val="center"/>
              <w:rPr>
                <w:rFonts w:ascii="Arial" w:hAnsi="Arial" w:cs="Arial"/>
                <w:sz w:val="24"/>
                <w:szCs w:val="24"/>
              </w:rPr>
            </w:pPr>
            <w:r>
              <w:rPr>
                <w:rFonts w:ascii="Arial" w:hAnsi="Arial" w:cs="Arial"/>
                <w:sz w:val="24"/>
                <w:szCs w:val="24"/>
              </w:rPr>
              <w:t>(0.20 Acres)</w:t>
            </w:r>
          </w:p>
        </w:tc>
        <w:tc>
          <w:tcPr>
            <w:tcW w:w="1753" w:type="dxa"/>
          </w:tcPr>
          <w:p w:rsidR="00FE75EE" w:rsidRDefault="009D3F77" w:rsidP="00FE75EE">
            <w:pPr>
              <w:pStyle w:val="NoSpacing"/>
              <w:tabs>
                <w:tab w:val="left" w:pos="1813"/>
              </w:tabs>
              <w:jc w:val="center"/>
              <w:rPr>
                <w:rFonts w:ascii="Arial" w:hAnsi="Arial" w:cs="Arial"/>
                <w:sz w:val="24"/>
                <w:szCs w:val="24"/>
              </w:rPr>
            </w:pPr>
            <w:r w:rsidRPr="00CB47C8">
              <w:rPr>
                <w:rFonts w:ascii="Arial" w:hAnsi="Arial" w:cs="Arial"/>
                <w:sz w:val="24"/>
                <w:szCs w:val="24"/>
              </w:rPr>
              <w:t>671</w:t>
            </w:r>
            <w:r>
              <w:rPr>
                <w:rFonts w:ascii="Arial" w:hAnsi="Arial" w:cs="Arial"/>
                <w:sz w:val="24"/>
                <w:szCs w:val="24"/>
              </w:rPr>
              <w:t xml:space="preserve"> </w:t>
            </w:r>
            <w:r w:rsidR="00FE75EE">
              <w:rPr>
                <w:rFonts w:ascii="Arial" w:hAnsi="Arial" w:cs="Arial"/>
                <w:sz w:val="24"/>
                <w:szCs w:val="24"/>
              </w:rPr>
              <w:t>No.</w:t>
            </w:r>
          </w:p>
          <w:p w:rsidR="009D3F77" w:rsidRPr="00CB47C8" w:rsidRDefault="009D3F77" w:rsidP="00FE75EE">
            <w:pPr>
              <w:pStyle w:val="NoSpacing"/>
              <w:tabs>
                <w:tab w:val="left" w:pos="1813"/>
              </w:tabs>
              <w:jc w:val="center"/>
              <w:rPr>
                <w:rFonts w:ascii="Arial" w:hAnsi="Arial" w:cs="Arial"/>
                <w:sz w:val="24"/>
                <w:szCs w:val="24"/>
              </w:rPr>
            </w:pPr>
            <w:r>
              <w:rPr>
                <w:rFonts w:ascii="Arial" w:hAnsi="Arial" w:cs="Arial"/>
                <w:sz w:val="24"/>
                <w:szCs w:val="24"/>
              </w:rPr>
              <w:t>(44.38 Acres)</w:t>
            </w:r>
          </w:p>
        </w:tc>
        <w:tc>
          <w:tcPr>
            <w:tcW w:w="3822" w:type="dxa"/>
          </w:tcPr>
          <w:p w:rsidR="009D3F77" w:rsidRPr="00CB47C8" w:rsidRDefault="009D3F77" w:rsidP="008236C6">
            <w:pPr>
              <w:pStyle w:val="NoSpacing"/>
              <w:tabs>
                <w:tab w:val="left" w:pos="1813"/>
              </w:tabs>
              <w:jc w:val="both"/>
              <w:rPr>
                <w:rFonts w:ascii="Arial" w:hAnsi="Arial" w:cs="Arial"/>
                <w:sz w:val="24"/>
                <w:szCs w:val="24"/>
              </w:rPr>
            </w:pPr>
            <w:r w:rsidRPr="00CB47C8">
              <w:rPr>
                <w:rFonts w:ascii="Arial" w:hAnsi="Arial" w:cs="Arial"/>
                <w:sz w:val="24"/>
                <w:szCs w:val="24"/>
              </w:rPr>
              <w:t>The list of encroachments have been sent to concerned civil administration for launching combined operation for its removal.</w:t>
            </w:r>
          </w:p>
        </w:tc>
      </w:tr>
    </w:tbl>
    <w:p w:rsidR="009D3F77" w:rsidRDefault="009D3F77" w:rsidP="009D3F77">
      <w:pPr>
        <w:pStyle w:val="NoSpacing"/>
        <w:tabs>
          <w:tab w:val="left" w:pos="1813"/>
        </w:tabs>
        <w:jc w:val="both"/>
        <w:rPr>
          <w:rFonts w:ascii="Arial" w:hAnsi="Arial" w:cs="Arial"/>
          <w:b/>
          <w:i/>
          <w:sz w:val="24"/>
          <w:szCs w:val="24"/>
        </w:rPr>
      </w:pPr>
    </w:p>
    <w:p w:rsidR="009D3F77" w:rsidRPr="008D19DA" w:rsidRDefault="009D3F77" w:rsidP="009D3F77">
      <w:pPr>
        <w:pStyle w:val="NoSpacing"/>
        <w:tabs>
          <w:tab w:val="left" w:pos="1813"/>
        </w:tabs>
        <w:jc w:val="both"/>
        <w:rPr>
          <w:rFonts w:ascii="Arial" w:hAnsi="Arial" w:cs="Arial"/>
          <w:b/>
          <w:sz w:val="24"/>
          <w:szCs w:val="24"/>
          <w:u w:val="single"/>
        </w:rPr>
      </w:pPr>
      <w:r w:rsidRPr="008D19DA">
        <w:rPr>
          <w:rFonts w:ascii="Arial" w:hAnsi="Arial" w:cs="Arial"/>
          <w:b/>
          <w:sz w:val="24"/>
          <w:szCs w:val="24"/>
          <w:u w:val="single"/>
        </w:rPr>
        <w:t>CRITICAL ENCROACHMENT.</w:t>
      </w:r>
    </w:p>
    <w:p w:rsidR="009D3F77" w:rsidRPr="008D19DA" w:rsidRDefault="009D3F77" w:rsidP="009D3F77">
      <w:pPr>
        <w:pStyle w:val="NoSpacing"/>
        <w:tabs>
          <w:tab w:val="left" w:pos="1813"/>
        </w:tabs>
        <w:jc w:val="both"/>
        <w:rPr>
          <w:rFonts w:ascii="Arial" w:hAnsi="Arial" w:cs="Arial"/>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2"/>
        <w:gridCol w:w="2386"/>
        <w:gridCol w:w="2362"/>
        <w:gridCol w:w="2336"/>
      </w:tblGrid>
      <w:tr w:rsidR="009D3F77" w:rsidRPr="00CB47C8" w:rsidTr="008236C6">
        <w:tc>
          <w:tcPr>
            <w:tcW w:w="2574" w:type="dxa"/>
            <w:vAlign w:val="center"/>
          </w:tcPr>
          <w:p w:rsidR="009D3F77" w:rsidRPr="00CB47C8" w:rsidRDefault="007E7474" w:rsidP="008236C6">
            <w:pPr>
              <w:pStyle w:val="NoSpacing"/>
              <w:tabs>
                <w:tab w:val="left" w:pos="1813"/>
              </w:tabs>
              <w:jc w:val="center"/>
              <w:rPr>
                <w:rFonts w:ascii="Arial" w:hAnsi="Arial" w:cs="Arial"/>
                <w:b/>
                <w:sz w:val="24"/>
                <w:szCs w:val="24"/>
              </w:rPr>
            </w:pPr>
            <w:r>
              <w:rPr>
                <w:rFonts w:ascii="Arial" w:hAnsi="Arial" w:cs="Arial"/>
                <w:b/>
                <w:sz w:val="24"/>
                <w:szCs w:val="24"/>
              </w:rPr>
              <w:t>Total No of E</w:t>
            </w:r>
            <w:r w:rsidR="009D3F77" w:rsidRPr="00CB47C8">
              <w:rPr>
                <w:rFonts w:ascii="Arial" w:hAnsi="Arial" w:cs="Arial"/>
                <w:b/>
                <w:sz w:val="24"/>
                <w:szCs w:val="24"/>
              </w:rPr>
              <w:t>ncroachments</w:t>
            </w:r>
          </w:p>
        </w:tc>
        <w:tc>
          <w:tcPr>
            <w:tcW w:w="2574" w:type="dxa"/>
            <w:vAlign w:val="center"/>
          </w:tcPr>
          <w:p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Removed</w:t>
            </w:r>
          </w:p>
        </w:tc>
        <w:tc>
          <w:tcPr>
            <w:tcW w:w="2574" w:type="dxa"/>
            <w:vAlign w:val="center"/>
          </w:tcPr>
          <w:p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Balance</w:t>
            </w:r>
          </w:p>
        </w:tc>
        <w:tc>
          <w:tcPr>
            <w:tcW w:w="2574" w:type="dxa"/>
            <w:vAlign w:val="center"/>
          </w:tcPr>
          <w:p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Action to be taken</w:t>
            </w:r>
          </w:p>
        </w:tc>
      </w:tr>
      <w:tr w:rsidR="009D3F77" w:rsidRPr="00CB47C8" w:rsidTr="008236C6">
        <w:tc>
          <w:tcPr>
            <w:tcW w:w="10296" w:type="dxa"/>
            <w:gridSpan w:val="4"/>
          </w:tcPr>
          <w:p w:rsidR="009D3F77" w:rsidRPr="00CB47C8" w:rsidRDefault="009D3F77" w:rsidP="008236C6">
            <w:pPr>
              <w:pStyle w:val="NoSpacing"/>
              <w:tabs>
                <w:tab w:val="left" w:pos="1813"/>
              </w:tabs>
              <w:jc w:val="center"/>
              <w:rPr>
                <w:rFonts w:ascii="Arial" w:hAnsi="Arial" w:cs="Arial"/>
                <w:sz w:val="24"/>
                <w:szCs w:val="24"/>
              </w:rPr>
            </w:pPr>
            <w:r w:rsidRPr="00CB47C8">
              <w:rPr>
                <w:rFonts w:ascii="Arial" w:hAnsi="Arial" w:cs="Arial"/>
                <w:sz w:val="24"/>
                <w:szCs w:val="24"/>
              </w:rPr>
              <w:t>_____NIL_____</w:t>
            </w:r>
          </w:p>
        </w:tc>
      </w:tr>
    </w:tbl>
    <w:p w:rsidR="009D3F77" w:rsidRPr="008D19DA" w:rsidRDefault="009D3F77" w:rsidP="009D3F77">
      <w:pPr>
        <w:pStyle w:val="NoSpacing"/>
        <w:tabs>
          <w:tab w:val="left" w:pos="1813"/>
        </w:tabs>
        <w:jc w:val="both"/>
        <w:rPr>
          <w:rFonts w:ascii="Arial" w:hAnsi="Arial" w:cs="Arial"/>
          <w:b/>
          <w:sz w:val="24"/>
          <w:szCs w:val="24"/>
        </w:rPr>
      </w:pPr>
    </w:p>
    <w:p w:rsidR="009D3F77" w:rsidRDefault="009D3F77" w:rsidP="009D3F77">
      <w:pPr>
        <w:pStyle w:val="NoSpacing"/>
        <w:tabs>
          <w:tab w:val="left" w:pos="1813"/>
        </w:tabs>
        <w:jc w:val="both"/>
        <w:rPr>
          <w:rFonts w:ascii="Arial" w:hAnsi="Arial" w:cs="Arial"/>
          <w:b/>
          <w:i/>
          <w:sz w:val="24"/>
          <w:szCs w:val="24"/>
        </w:rPr>
      </w:pPr>
    </w:p>
    <w:p w:rsidR="009D3F77" w:rsidRDefault="009D3F77" w:rsidP="009D3F77">
      <w:pPr>
        <w:pStyle w:val="NoSpacing"/>
        <w:tabs>
          <w:tab w:val="left" w:pos="1813"/>
        </w:tabs>
        <w:spacing w:line="276" w:lineRule="auto"/>
        <w:ind w:left="720"/>
        <w:jc w:val="center"/>
        <w:rPr>
          <w:rFonts w:ascii="Arial" w:eastAsia="Times New Roman" w:hAnsi="Arial" w:cs="Arial"/>
          <w:b/>
          <w:bCs/>
          <w:u w:val="single"/>
        </w:rPr>
      </w:pPr>
      <w:r w:rsidRPr="009D3F77">
        <w:rPr>
          <w:rFonts w:ascii="Arial" w:eastAsia="Times New Roman" w:hAnsi="Arial" w:cs="Arial"/>
          <w:b/>
          <w:bCs/>
          <w:u w:val="single"/>
        </w:rPr>
        <w:t>LIST OF ENCROACHMENT ON RIGHT MARGINAL BUND IN RMB SECTION.</w:t>
      </w:r>
    </w:p>
    <w:p w:rsidR="009D3F77" w:rsidRPr="009D3F77" w:rsidRDefault="009D3F77" w:rsidP="007C2720">
      <w:pPr>
        <w:pStyle w:val="NoSpacing"/>
        <w:tabs>
          <w:tab w:val="left" w:pos="1813"/>
        </w:tabs>
        <w:spacing w:line="276" w:lineRule="auto"/>
        <w:ind w:left="720"/>
        <w:jc w:val="center"/>
        <w:rPr>
          <w:rFonts w:cs="Calibri"/>
          <w:sz w:val="30"/>
          <w:szCs w:val="30"/>
        </w:rPr>
      </w:pPr>
    </w:p>
    <w:tbl>
      <w:tblPr>
        <w:tblW w:w="9535" w:type="dxa"/>
        <w:tblCellMar>
          <w:left w:w="29" w:type="dxa"/>
          <w:right w:w="29" w:type="dxa"/>
        </w:tblCellMar>
        <w:tblLook w:val="04A0" w:firstRow="1" w:lastRow="0" w:firstColumn="1" w:lastColumn="0" w:noHBand="0" w:noVBand="1"/>
      </w:tblPr>
      <w:tblGrid>
        <w:gridCol w:w="455"/>
        <w:gridCol w:w="1700"/>
        <w:gridCol w:w="810"/>
        <w:gridCol w:w="720"/>
        <w:gridCol w:w="887"/>
        <w:gridCol w:w="733"/>
        <w:gridCol w:w="450"/>
        <w:gridCol w:w="810"/>
        <w:gridCol w:w="941"/>
        <w:gridCol w:w="1054"/>
        <w:gridCol w:w="357"/>
        <w:gridCol w:w="618"/>
      </w:tblGrid>
      <w:tr w:rsidR="007237F5" w:rsidRPr="00E94C08" w:rsidTr="00AD2564">
        <w:trPr>
          <w:trHeight w:val="287"/>
          <w:tblHeader/>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S.#</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Name &amp; Father Name of Encroahcer</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Mauza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 xml:space="preserve">Police Station </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Tehsil</w:t>
            </w:r>
          </w:p>
        </w:tc>
        <w:tc>
          <w:tcPr>
            <w:tcW w:w="1183" w:type="dxa"/>
            <w:gridSpan w:val="2"/>
            <w:tcBorders>
              <w:top w:val="single" w:sz="4" w:space="0" w:color="auto"/>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 xml:space="preserve">Location </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Type of Encroachment</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Type Of Construction</w:t>
            </w: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Area</w:t>
            </w:r>
          </w:p>
        </w:tc>
      </w:tr>
      <w:tr w:rsidR="007237F5" w:rsidRPr="00E94C08" w:rsidTr="00AD2564">
        <w:trPr>
          <w:trHeight w:val="260"/>
          <w:tblHeader/>
        </w:trPr>
        <w:tc>
          <w:tcPr>
            <w:tcW w:w="455" w:type="dxa"/>
            <w:vMerge/>
            <w:tcBorders>
              <w:top w:val="single" w:sz="4" w:space="0" w:color="auto"/>
              <w:left w:val="single" w:sz="4" w:space="0" w:color="auto"/>
              <w:bottom w:val="single" w:sz="4" w:space="0" w:color="auto"/>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16"/>
                <w:szCs w:val="1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16"/>
                <w:szCs w:val="16"/>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16"/>
                <w:szCs w:val="16"/>
              </w:rPr>
            </w:pP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RD:</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Side</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House</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Shops</w:t>
            </w: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16"/>
                <w:szCs w:val="16"/>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16"/>
                <w:szCs w:val="16"/>
              </w:rPr>
            </w:pP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Hussain S/O Khuda Baksh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Kareem Gujjar S/O M Nazir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Dab S/O M Fazil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 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Ahmad Yar Dab S/O Allah Baksh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 Shokat S/O Manzoor Hussain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5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Ahmad S/O Sheer Khan Dangra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Dab S/O M Fazil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Manan S/O Saifur Rehman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4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Kareem Gujjar S/O M Nazir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4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Hussain S/O Khuda bBaksh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 M Shameer S/O Pathana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 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Ramzan S/O Mian Pathana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Ali S/O Mian Pathana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Zahoor Ahmad S/O Sheer Muhammad Dangra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Manzoor Hussain S/O </w:t>
            </w:r>
            <w:r w:rsidRPr="00E94C08">
              <w:rPr>
                <w:rFonts w:ascii="Arial" w:eastAsia="Times New Roman" w:hAnsi="Arial" w:cs="Arial"/>
                <w:sz w:val="16"/>
                <w:szCs w:val="16"/>
              </w:rPr>
              <w:lastRenderedPageBreak/>
              <w:t>Sheer Muhammad Dangra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 xml:space="preserve">Mai </w:t>
            </w:r>
            <w:r w:rsidRPr="00E94C08">
              <w:rPr>
                <w:rFonts w:ascii="Arial" w:eastAsia="Times New Roman" w:hAnsi="Arial" w:cs="Arial"/>
                <w:sz w:val="16"/>
                <w:szCs w:val="16"/>
              </w:rPr>
              <w:lastRenderedPageBreak/>
              <w:t>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1 No </w:t>
            </w:r>
            <w:r w:rsidRPr="00E94C08">
              <w:rPr>
                <w:rFonts w:ascii="Arial" w:eastAsia="Times New Roman" w:hAnsi="Arial" w:cs="Arial"/>
                <w:sz w:val="16"/>
                <w:szCs w:val="16"/>
              </w:rPr>
              <w:lastRenderedPageBreak/>
              <w:t>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Jafar Hussain S/O Sheer Muhammad Dangra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Sharif S/O Allah Yar Sahu</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Ramzan S/O Pathana Nakiyana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S/O Pathana Nakiyana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Ahmad Yar S/O Dost Muhammad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Hussain S/O Ramzan Dhobi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Allah Bakhsh Nakiyana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Farooq S/O Haq Nawaz</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Khuda Bukhsh S/O Mehmood Member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Abid Hussain S/O Allah Dad Dhobi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Masjid (Mosque)</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 Haal</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Nwaz S/O Ali Muhammad Arain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Masjid (Mosque)</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 Haal</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Tar Ghar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570"/>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Rab Nawaz chadhrar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Ahmed Haraj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Hotal</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Shafi Muhammad Gujjar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Razzak &amp; Shah Muhammad Gujjar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Haji Azeem Gujjar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Arath Pukhta</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Nadeem Gujjar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Haji Kareem Gujjar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Saleem Gujjar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Musafir Khana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Shakoor S/O Ahmed Baksh Mahay</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Shabbir mahey</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Sultan Ahmed S/O Allah Baksh Mallah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Sheer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22-23.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Cattle hall</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Chiragh Dangra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22-23.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Sikandar Mohana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23-24.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Khalid S/O ghulam Qadir Mohana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23-24.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Chiragh Dangrah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Muza </w:t>
            </w:r>
            <w:r w:rsidRPr="00E94C08">
              <w:rPr>
                <w:rFonts w:ascii="Arial" w:eastAsia="Times New Roman" w:hAnsi="Arial" w:cs="Arial"/>
                <w:sz w:val="16"/>
                <w:szCs w:val="16"/>
              </w:rPr>
              <w:lastRenderedPageBreak/>
              <w:t>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3 No </w:t>
            </w:r>
            <w:r w:rsidRPr="00E94C08">
              <w:rPr>
                <w:rFonts w:ascii="Arial" w:eastAsia="Times New Roman" w:hAnsi="Arial" w:cs="Arial"/>
                <w:sz w:val="16"/>
                <w:szCs w:val="16"/>
              </w:rPr>
              <w:lastRenderedPageBreak/>
              <w:t>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47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Iqbal Mango</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Mohana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Ahmed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Zahoor Ahmed S/O Riyaz Mohana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Lal S/O Sada Mohana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Abid S/O Haq nawaz</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Zafar Kumhar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Rab Nawaz S/O Falak Sheer Malah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26-27.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Alam Sheer S/O Khizar Hayat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Ramzan S/O Muhammad Bukhsh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Ashiq Ali S/O Muhammad Bukhsh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Shoukat Ali S/O Muhammad Lal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Manak Ali S/O Sada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Ameer S/O Sheer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Jafar S/O Ameer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Javaid S/O Ameer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Safdar Shah S/O Shahil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Chaki</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Nazakat Ali S/O Haq Nawaz Mohana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Rab Nawaz S/O Falak Sheer Malah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Deen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Azhar S/O Anwar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Hussain S/O Shahamand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Naeem Ahmed S/O Sulaiman Sheikh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Iqbal S/O Sulaiman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31-32.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Sheikh Rasheed S/O Sulaiman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 S/O Wag</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Abbas Shah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Bukhsh S/O Hamid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33-34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Rafique S/O Ameen Haraj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Khizar Hayat S/O Muhammad Bukhsh Arrain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Khan Malah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Mazhar S/O Khuda </w:t>
            </w:r>
            <w:r w:rsidRPr="00E94C08">
              <w:rPr>
                <w:rFonts w:ascii="Arial" w:eastAsia="Times New Roman" w:hAnsi="Arial" w:cs="Arial"/>
                <w:sz w:val="16"/>
                <w:szCs w:val="16"/>
              </w:rPr>
              <w:lastRenderedPageBreak/>
              <w:t xml:space="preserve">Bukhsh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5 No </w:t>
            </w:r>
            <w:r w:rsidRPr="00E94C08">
              <w:rPr>
                <w:rFonts w:ascii="Arial" w:eastAsia="Times New Roman" w:hAnsi="Arial" w:cs="Arial"/>
                <w:sz w:val="16"/>
                <w:szCs w:val="16"/>
              </w:rPr>
              <w:lastRenderedPageBreak/>
              <w:t>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80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Mahi S/O Noshair Kumhar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Siddique S/O Ramzan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35-36.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Waris S/O Mukhtar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Yaseen S/O Ghulam Sarwar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Asim S/O Sultan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S/O Khuda Bukhsh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Khuda Bukhsh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Akram S/O Mahamand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37-38.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Murad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37-38.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Bukhsh S/O Pehlwan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Pehlwan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Maqbool S/O Mahamand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Murtaza S/O Mahamand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Akhtar S/O Mahamand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Javid S/O Rahim Bukhsh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Chiragh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Peer Bukhsh S/O Khan Muhammad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Yasin S/O Warryam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Altaf S/O Riaz Kumhar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Shamshad S/O Riaz Kumhar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Ramzan Khichi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Yaseen Sukhana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Khan Mohana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Sarfaraz Khichi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Zafar S/O Ramzan Mochi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Zahoor S/O Murad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48-49.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Akram Khan S/O Murad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Fazal Elahi S/O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Muhammad S/O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Bilal S/O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Muhammad Buksh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Shakoor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Bashir S/O Murad </w:t>
            </w:r>
            <w:r w:rsidRPr="00E94C08">
              <w:rPr>
                <w:rFonts w:ascii="Arial" w:eastAsia="Times New Roman" w:hAnsi="Arial" w:cs="Arial"/>
                <w:sz w:val="16"/>
                <w:szCs w:val="16"/>
              </w:rPr>
              <w:lastRenderedPageBreak/>
              <w:t>Khichi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 xml:space="preserve">Chotra </w:t>
            </w:r>
            <w:r w:rsidRPr="00E94C08">
              <w:rPr>
                <w:rFonts w:ascii="Arial" w:eastAsia="Times New Roman" w:hAnsi="Arial" w:cs="Arial"/>
                <w:sz w:val="16"/>
                <w:szCs w:val="16"/>
              </w:rPr>
              <w:lastRenderedPageBreak/>
              <w:t>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46-47.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1 No </w:t>
            </w:r>
            <w:r w:rsidRPr="00E94C08">
              <w:rPr>
                <w:rFonts w:ascii="Arial" w:eastAsia="Times New Roman" w:hAnsi="Arial" w:cs="Arial"/>
                <w:sz w:val="16"/>
                <w:szCs w:val="16"/>
              </w:rPr>
              <w:lastRenderedPageBreak/>
              <w:t>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113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Hanif S/O Chuhan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46-47.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Sultan S/O Azam Sherani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46-47.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Hayat S/O Sadiq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Sohail S/O Sheer Mallah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Shoukat S/O Haq Nawaz Malah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Hayat S/O Haq Nawaz Malah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Ali S/O Manzoor Malah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Murtaza S/O Nawaz Tajra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Fakhar S/O Bashir Malah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Azeem S/O Ghulam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Sadiq S/O Ghulam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Yousuf S/O Abrahim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Yaqoob S/O Amin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Waryam S/O Salabt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Nawaz S/O Noor Muhammad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Nosheer S/O Habib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Shabbir S/O Kabir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Muhammad S/O Baqir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Talib S/O Baqir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Naik S/O Baqir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Shahamand S/O Baqir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Zulifqar S/O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Jabir S/O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Umar Daraz S/O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S/O Salabt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Muhammad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Falak Sheer S/O Allh Ditta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 S/O Sargna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Sikandar S/O Sultan Khokhar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S/O Allah Ditta Nai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S/O Sultan Khokhar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146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Shahbaz S/O Hakim Ali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Azhar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F36F69" w:rsidP="007237F5">
            <w:pPr>
              <w:spacing w:after="0" w:line="240" w:lineRule="auto"/>
              <w:jc w:val="center"/>
              <w:rPr>
                <w:rFonts w:ascii="Arial" w:eastAsia="Times New Roman" w:hAnsi="Arial" w:cs="Arial"/>
                <w:sz w:val="16"/>
                <w:szCs w:val="16"/>
              </w:rPr>
            </w:pPr>
            <w:r>
              <w:rPr>
                <w:rFonts w:ascii="Arial" w:hAnsi="Arial" w:cs="Arial"/>
                <w:b/>
                <w:noProof/>
                <w:sz w:val="36"/>
                <w:szCs w:val="36"/>
              </w:rPr>
              <w:pict>
                <v:shape id="_x0000_s1072" type="#_x0000_t202" style="position:absolute;left:0;text-align:left;margin-left:43.25pt;margin-top:26.85pt;width:27.75pt;height:20.25pt;z-index:251736064;visibility:visible;mso-wrap-distance-top:3.6pt;mso-wrap-distance-bottom:3.6p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agIwIAACUEAAAOAAAAZHJzL2Uyb0RvYy54bWysU9tu2zAMfR+wfxD0vjjxkqY14hRdugwD&#10;ugvQ7gNkWY6FSaJHKbGzrx8lp2m2vQ3TgyCK5NHhIbW6HaxhB4Vegyv5bDLlTDkJtXa7kn972r65&#10;5swH4WphwKmSH5Xnt+vXr1Z9V6gcWjC1QkYgzhd9V/I2hK7IMi9bZYWfQKccORtAKwKZuMtqFD2h&#10;W5Pl0+lV1gPWHYJU3tPt/ejk64TfNEqGL03jVWCm5MQtpB3TXsU9W69EsUPRtVqeaIh/YGGFdvTo&#10;GepeBMH2qP+CsloieGjCRILNoGm0VKkGqmY2/aOax1Z0KtVC4vjuLJP/f7Dy8+ErMl2XfE7yOGGp&#10;R09qCOwdDCyP8vSdLyjqsaO4MNA1tTmV6rsHkN89c7BphdupO0ToWyVqojeLmdlF6ojjI0jVf4Ka&#10;nhH7AAloaNBG7UgNRujE43huTaQi6fLtIp/nC84kufLFcrZcpBdE8ZzcoQ8fFFgWDyVH6nwCF4cH&#10;HyIZUTyHxLc8GF1vtTHJwF21McgOgqZkm9YJ/bcw41hf8psF8YhZDmJ+GiCrA02x0bbk19O4Yroo&#10;ohjvXZ3OQWgznomJcSd1oiCjNGGohrEPVzE5SldBfSS9EMappV9GhxbwJ2c9TWzJ/Y+9QMWZ+ehI&#10;85vZPPYwJGO+WOZk4KWnuvQIJwmq5DIgZ6OxCeljjLXdUXcanZR74XJiTbOYBD39mzjsl3aKevnd&#10;618AAAD//wMAUEsDBBQABgAIAAAAIQDykVeE3wAAAAgBAAAPAAAAZHJzL2Rvd25yZXYueG1sTI9B&#10;S8NAFITvgv9heYI3uzG2aRLzUqpQQRDEtqDHbfY1CWbfhuy2if/e7UmPwwwz3xSryXTiTINrLSPc&#10;zyIQxJXVLdcI+93mLgXhvGKtOsuE8EMOVuX1VaFybUf+oPPW1yKUsMsVQuN9n0vpqoaMcjPbEwfv&#10;aAejfJBDLfWgxlBuOhlHUSKNajksNKqn54aq7+3JIIw+y16Wm9f6a52kT596Orrp7R3x9mZaP4Lw&#10;NPm/MFzwAzqUgelgT6yd6BDSZBGSCIuHJYiLP4/DtwNCNo9BloX8f6D8BQAA//8DAFBLAQItABQA&#10;BgAIAAAAIQC2gziS/gAAAOEBAAATAAAAAAAAAAAAAAAAAAAAAABbQ29udGVudF9UeXBlc10ueG1s&#10;UEsBAi0AFAAGAAgAAAAhADj9If/WAAAAlAEAAAsAAAAAAAAAAAAAAAAALwEAAF9yZWxzLy5yZWxz&#10;UEsBAi0AFAAGAAgAAAAhALPFVqAjAgAAJQQAAA4AAAAAAAAAAAAAAAAALgIAAGRycy9lMm9Eb2Mu&#10;eG1sUEsBAi0AFAAGAAgAAAAhAPKRV4TfAAAACAEAAA8AAAAAAAAAAAAAAAAAfQQAAGRycy9kb3du&#10;cmV2LnhtbFBLBQYAAAAABAAEAPMAAACJBQAAAAA=&#10;" stroked="f">
                  <v:textbox>
                    <w:txbxContent>
                      <w:p w:rsidR="0040697D" w:rsidRDefault="0040697D" w:rsidP="00570FFA">
                        <w:pPr>
                          <w:jc w:val="center"/>
                        </w:pPr>
                        <w:r>
                          <w:t>26</w:t>
                        </w:r>
                      </w:p>
                    </w:txbxContent>
                  </v:textbox>
                  <w10:wrap anchorx="margin"/>
                </v:shape>
              </w:pic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Saleem Bhatti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Yasin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Karim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Yaqoob S/O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Abid S/O Yaqoob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Parveez S/O Yaqoob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Malang S/O Ramzan Mahigir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Noor Muhammad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Machiya S/O Allah Yar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Allah Yar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Falak Sheer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Hakim Ali S/O Sultan Khokhar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Arif S/O Allah Ditta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Amir S/O Jooba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 S/O</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Munna Manzoor Nai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Sarwar S/O Fazil Muslim Shaikh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Raha S/O Shaban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Razzak S/O Shaban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Kala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Nadeem S/O Falak Sheer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Boota S/O Adel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Karim Buksh S/O Muhammad Shafi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Saleem S/O Karim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Waheed S/O Ghulam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Laal S/O Ghulam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Sikandar S/O Ghulam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Karim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Umar Daraz S/O Mulla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Arif S/O Fazil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Zakir S/O Miyan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Qadir S/O Zakir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1 No </w:t>
            </w:r>
            <w:r w:rsidRPr="00E94C08">
              <w:rPr>
                <w:rFonts w:ascii="Arial" w:eastAsia="Times New Roman" w:hAnsi="Arial" w:cs="Arial"/>
                <w:sz w:val="16"/>
                <w:szCs w:val="16"/>
              </w:rPr>
              <w:lastRenderedPageBreak/>
              <w:t>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180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Zakir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Dilmir S/O Sadiq</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F36F69" w:rsidP="007237F5">
            <w:pPr>
              <w:spacing w:after="0" w:line="240" w:lineRule="auto"/>
              <w:jc w:val="center"/>
              <w:rPr>
                <w:rFonts w:ascii="Arial" w:eastAsia="Times New Roman" w:hAnsi="Arial" w:cs="Arial"/>
                <w:sz w:val="16"/>
                <w:szCs w:val="16"/>
              </w:rPr>
            </w:pPr>
            <w:r>
              <w:rPr>
                <w:rFonts w:ascii="Arial" w:hAnsi="Arial" w:cs="Arial"/>
                <w:b/>
                <w:noProof/>
                <w:sz w:val="36"/>
                <w:szCs w:val="36"/>
              </w:rPr>
              <w:pict>
                <v:shape id="_x0000_s1073" type="#_x0000_t202" style="position:absolute;left:0;text-align:left;margin-left:42.5pt;margin-top:27.7pt;width:27.75pt;height:20.25pt;z-index:251738112;visibility:visible;mso-wrap-distance-top:3.6pt;mso-wrap-distance-bottom:3.6p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gmJAIAACUEAAAOAAAAZHJzL2Uyb0RvYy54bWysU9uO2yAQfa/Uf0C8N47duNm14qy22aaq&#10;tL1Iu/0AjHGMCgwFEjv9+h1wNpu2b1V5QAwzczhzZljdjFqRg3BegqlpPptTIgyHVppdTb8/bt9c&#10;UeIDMy1TYERNj8LTm/XrV6vBVqKAHlQrHEEQ46vB1rQPwVZZ5nkvNPMzsMKgswOnWUDT7bLWsQHR&#10;tcqK+fxdNoBrrQMuvMfbu8lJ1wm/6wQPX7vOi0BUTZFbSLtLexP3bL1i1c4x20t+osH+gYVm0uCj&#10;Z6g7FhjZO/kXlJbcgYcuzDjoDLpOcpFqwGry+R/VPPTMilQLiuPtWSb//2D5l8M3R2Rb00VOiWEa&#10;e/QoxkDew0iKKM9gfYVRDxbjwojX2OZUqrf3wH94YmDTM7MTt87B0AvWIr08ZmYXqROOjyDN8Bla&#10;fIbtAySgsXM6aodqEETHNh3PrYlUOF6+LYtFUVLC0VWUy3xZphdY9ZxsnQ8fBWgSDzV12PkEzg73&#10;PkQyrHoOiW95ULLdSqWS4XbNRjlyYDgl27RO6L+FKUOGml6XyCNmGYj5aYC0DDjFSuqaXs3jiums&#10;imJ8MG06BybVdEYmypzUiYJM0oSxGac+LGNylK6B9oh6OZimFn8ZHnpwvygZcGJr6n/umROUqE8G&#10;Nb/OF4s44slYlMsCDXfpaS49zHCEqikPjpLJ2IT0MababrE7nUzKvXA5scZZTIKe/k0c9ks7Rb38&#10;7vUTAAAA//8DAFBLAwQUAAYACAAAACEA5xkAKt8AAAAIAQAADwAAAGRycy9kb3ducmV2LnhtbEyP&#10;QUvDQBSE74L/YXmCN7tRujWJeSlVqCAIxSq0x232NQlm34bston/3u1Jj8MMM98Uy8l24kyDbx0j&#10;3M8SEMSVMy3XCF+f67sUhA+aje4cE8IPeViW11eFzo0b+YPO21CLWMI+1whNCH0upa8astrPXE8c&#10;vaMbrA5RDrU0gx5jue3kQ5IspNUtx4VG9/TSUPW9PVmEMWTZ6+P6rd6vFunzzkxHP71vEG9vptUT&#10;iEBT+AvDBT+iQxmZDu7ExosOIVXxSkBQag7i4s8TBeKAkKkMZFnI/wfKXwAAAP//AwBQSwECLQAU&#10;AAYACAAAACEAtoM4kv4AAADhAQAAEwAAAAAAAAAAAAAAAAAAAAAAW0NvbnRlbnRfVHlwZXNdLnht&#10;bFBLAQItABQABgAIAAAAIQA4/SH/1gAAAJQBAAALAAAAAAAAAAAAAAAAAC8BAABfcmVscy8ucmVs&#10;c1BLAQItABQABgAIAAAAIQCaUdgmJAIAACUEAAAOAAAAAAAAAAAAAAAAAC4CAABkcnMvZTJvRG9j&#10;LnhtbFBLAQItABQABgAIAAAAIQDnGQAq3wAAAAgBAAAPAAAAAAAAAAAAAAAAAH4EAABkcnMvZG93&#10;bnJldi54bWxQSwUGAAAAAAQABADzAAAAigUAAAAA&#10;" stroked="f">
                  <v:textbox>
                    <w:txbxContent>
                      <w:p w:rsidR="0040697D" w:rsidRDefault="0040697D" w:rsidP="00570FFA">
                        <w:pPr>
                          <w:jc w:val="center"/>
                        </w:pPr>
                        <w:r>
                          <w:t>27</w:t>
                        </w:r>
                      </w:p>
                    </w:txbxContent>
                  </v:textbox>
                  <w10:wrap anchorx="margin"/>
                </v:shape>
              </w:pic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S/O Karmal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Irshad Ahmed S/O Haq Nawaz</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Mazhar S/O Riaz</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Khokhar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Ginge Angle from RD: 55</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Fazal Khokhar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Sultan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Tariq Dowana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Maqbool Dowana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Farid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Wali Dad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Laal S/O Mahamand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Parveez S/O Nawab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Ishaq S/O Deen Muhammad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Shokat Ali S/O Wali Dad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57-58.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Sultan S/O Farid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57-58.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Mazhar S/O Ghulam Farid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57-58.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Karim Buksh S/O Allah Buksh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Allah Buksh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Shaikh Muhammad S/O Wali Muhammad Khokhar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Ali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Hussain S/O Wali Muhammad Khokhar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59-60.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Mansha S/O chiragh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59-60.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Murad S/O Hussain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59-60.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Samand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209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S/O Rafique Dawana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Nawaz S/O Rafique Dawana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F36F69" w:rsidP="007237F5">
            <w:pPr>
              <w:spacing w:after="0" w:line="240" w:lineRule="auto"/>
              <w:jc w:val="center"/>
              <w:rPr>
                <w:rFonts w:ascii="Arial" w:eastAsia="Times New Roman" w:hAnsi="Arial" w:cs="Arial"/>
                <w:sz w:val="16"/>
                <w:szCs w:val="16"/>
              </w:rPr>
            </w:pPr>
            <w:r>
              <w:rPr>
                <w:rFonts w:ascii="Arial" w:hAnsi="Arial" w:cs="Arial"/>
                <w:b/>
                <w:noProof/>
                <w:sz w:val="36"/>
                <w:szCs w:val="36"/>
              </w:rPr>
              <w:pict>
                <v:shape id="_x0000_s1074" type="#_x0000_t202" style="position:absolute;left:0;text-align:left;margin-left:41.75pt;margin-top:37.45pt;width:27.75pt;height:20.25pt;z-index:251740160;visibility:visible;mso-wrap-distance-top:3.6pt;mso-wrap-distance-bottom:3.6p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oFJAIAACUEAAAOAAAAZHJzL2Uyb0RvYy54bWysU9tu2zAMfR+wfxD0vjjxkjU14hRdugwD&#10;ugvQ7gNoWY6FSaInKbGzry8lp2m2vQ3TgyCK5NHhIbW6GYxmB+m8Qlvy2WTKmbQCa2V3Jf/+uH2z&#10;5MwHsDVotLLkR+n5zfr1q1XfFTLHFnUtHSMQ64u+K3kbQldkmRetNOAn2ElLzgadgUCm22W1g57Q&#10;jc7y6fRd1qOrO4dCek+3d6OTrxN+00gRvjaNl4HpkhO3kHaX9iru2XoFxc5B1ypxogH/wMKAsvTo&#10;GeoOArC9U39BGSUcemzCRKDJsGmUkKkGqmY2/aOahxY6mWohcXx3lsn/P1jx5fDNMVWXfJ5zZsFQ&#10;jx7lENh7HFge5ek7X1DUQ0dxYaBranMq1Xf3KH54ZnHTgt3JW+ewbyXURG8WM7OL1BHHR5Cq/4w1&#10;PQP7gAloaJyJ2pEajNCpTcdzayIVQZdvF/k8X3AmyJUvrmZXi/QCFM/JnfPho0TD4qHkjjqfwOFw&#10;70MkA8VzSHzLo1b1VmmdDLerNtqxA9CUbNM6of8Wpi3rS369IB4xy2LMTwNkVKAp1sqUfDmNK6ZD&#10;EcX4YOt0DqD0eCYm2p7UiYKM0oShGsY+LGNylK7C+kh6ORynln4ZHVp0vzjraWJL7n/uwUnO9CdL&#10;ml/P5vM44smYL65yMtylp7r0gBUEVXIRHGejsQnpY4y13VJ3GpWUe+FyYk2zmAQ9/Zs47Jd2inr5&#10;3esnAAAA//8DAFBLAwQUAAYACAAAACEA3/FiceAAAAAJAQAADwAAAGRycy9kb3ducmV2LnhtbEyP&#10;T0vDQBDF74LfYRnBm93U/ktiNqUKFYSCWAU9brPTJJidDdlts357pye9zeM93vxesY62E2ccfOtI&#10;wXSSgECqnGmpVvDxvr1LQfigyejOESr4QQ/r8vqq0LlxI73heR9qwSXkc62gCaHPpfRVg1b7ieuR&#10;2Du6werAcqilGfTI5baT90mylFa3xB8a3eNTg9X3/mQVjCHLnlfbl/prs0wfP008+rh7Ver2Jm4e&#10;QASM4S8MF3xGh5KZDu5ExotOQTpbcFLBap6BuPizjLcd+Jgu5iDLQv5fUP4CAAD//wMAUEsBAi0A&#10;FAAGAAgAAAAhALaDOJL+AAAA4QEAABMAAAAAAAAAAAAAAAAAAAAAAFtDb250ZW50X1R5cGVzXS54&#10;bWxQSwECLQAUAAYACAAAACEAOP0h/9YAAACUAQAACwAAAAAAAAAAAAAAAAAvAQAAX3JlbHMvLnJl&#10;bHNQSwECLQAUAAYACAAAACEAtp9qBSQCAAAlBAAADgAAAAAAAAAAAAAAAAAuAgAAZHJzL2Uyb0Rv&#10;Yy54bWxQSwECLQAUAAYACAAAACEA3/FiceAAAAAJAQAADwAAAAAAAAAAAAAAAAB+BAAAZHJzL2Rv&#10;d25yZXYueG1sUEsFBgAAAAAEAAQA8wAAAIsFAAAAAA==&#10;" stroked="f">
                  <v:textbox>
                    <w:txbxContent>
                      <w:p w:rsidR="0040697D" w:rsidRDefault="0040697D" w:rsidP="00570FFA">
                        <w:pPr>
                          <w:jc w:val="center"/>
                        </w:pPr>
                        <w:r>
                          <w:t>28</w:t>
                        </w:r>
                      </w:p>
                    </w:txbxContent>
                  </v:textbox>
                  <w10:wrap anchorx="margin"/>
                </v:shape>
              </w:pic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Rafique</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Ranjha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Nosheer S/O Salabat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Dowana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Talib Dowawna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602"/>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Shokat S/O Shahadat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Mansha S/O Salabat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Foji Dowana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S/O Nawaz</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Gul Hussain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Soba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Mahamand S/O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570"/>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Iqbal S/O Mahamand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Mamtaz S/O Laal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Chaki</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Ahmed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Shahamand S/O Machiya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Humayon S/O Elahi Buksh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Shabbir S/O Kali Sharnai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Sabir Hussain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Bahadar S/O Ahmed Buksh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Majo S/O Falak Sheer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Majo Server S/O Sikandar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Sabir Hussain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Farooq Muhammad S/O Bashir Ahmad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Ahmad Sharnai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Baksh S/O Hamid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S/O Baggu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238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Ahmad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Warryam S/O Ahmad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Shaban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F36F69" w:rsidP="007237F5">
            <w:pPr>
              <w:spacing w:after="0" w:line="240" w:lineRule="auto"/>
              <w:jc w:val="center"/>
              <w:rPr>
                <w:rFonts w:ascii="Arial" w:eastAsia="Times New Roman" w:hAnsi="Arial" w:cs="Arial"/>
                <w:sz w:val="16"/>
                <w:szCs w:val="16"/>
              </w:rPr>
            </w:pPr>
            <w:r>
              <w:rPr>
                <w:rFonts w:ascii="Arial" w:hAnsi="Arial" w:cs="Arial"/>
                <w:b/>
                <w:noProof/>
                <w:sz w:val="36"/>
                <w:szCs w:val="36"/>
              </w:rPr>
              <w:pict>
                <v:shape id="_x0000_s1075" type="#_x0000_t202" style="position:absolute;left:0;text-align:left;margin-left:33.5pt;margin-top:28.45pt;width:27.75pt;height:20.25pt;z-index:251742208;visibility:visible;mso-wrap-distance-top:3.6pt;mso-wrap-distance-bottom:3.6p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DJAIAACU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ou+fyKMwuG&#10;evQkh8De4cDyKE/f+YKiHjuKCwNdU5tTqb57QPHdM4ubFuxO3jmHfSuhJnqzmJldpI44PoJU/Ses&#10;6RnYB0xAQ+NM1I7UYIRObTqeWxOpCLq8WuTzfMGZIFe+uJ5dL9ILUDwnd86HDxINi4eSO+p8AofD&#10;gw+RDBTPIfEtj1rVW6V1Mtyu2mjHDkBTsk3rhP5bmLasL/lyQTxilsWYnwbIqEBTrJUp+c00rpgO&#10;RRTjva3TOYDS45mYaHtSJwoyShOGahj7sIzJUboK6yPp5XCcWvpldGjR/eSsp4ktuf+xByc50x8t&#10;ab6czedxxJMxX1znZLhLT3XpASsIquQiOM5GYxPSxxhru6PuNCop98LlxJpmMQl6+jdx2C/tFPXy&#10;u9e/AAAA//8DAFBLAwQUAAYACAAAACEAUw45zd8AAAAIAQAADwAAAGRycy9kb3ducmV2LnhtbEyP&#10;QUvDQBSE74L/YXmCN7sx2KSJeSlVqCAIYhX0uM2+JsHs25DdNuu/d3vS4zDDzDfVOphBnGhyvWWE&#10;20UCgrixuucW4eN9e7MC4bxirQbLhPBDDtb15UWlSm1nfqPTzrcilrArFULn/VhK6ZqOjHILOxJH&#10;72Ano3yUUyv1pOZYbgaZJkkmjeo5LnRqpMeOmu/d0SDMviie8u1z+7XJVg+fOhxceHlFvL4Km3sQ&#10;noL/C8MZP6JDHZn29sjaiQEhy+MVj7DMChBnP02XIPYIRX4Hsq7k/wP1LwAAAP//AwBQSwECLQAU&#10;AAYACAAAACEAtoM4kv4AAADhAQAAEwAAAAAAAAAAAAAAAAAAAAAAW0NvbnRlbnRfVHlwZXNdLnht&#10;bFBLAQItABQABgAIAAAAIQA4/SH/1gAAAJQBAAALAAAAAAAAAAAAAAAAAC8BAABfcmVscy8ucmVs&#10;c1BLAQItABQABgAIAAAAIQCfC+SDJAIAACUEAAAOAAAAAAAAAAAAAAAAAC4CAABkcnMvZTJvRG9j&#10;LnhtbFBLAQItABQABgAIAAAAIQBTDjnN3wAAAAgBAAAPAAAAAAAAAAAAAAAAAH4EAABkcnMvZG93&#10;bnJldi54bWxQSwUGAAAAAAQABADzAAAAigUAAAAA&#10;" stroked="f">
                  <v:textbox>
                    <w:txbxContent>
                      <w:p w:rsidR="0040697D" w:rsidRDefault="0040697D" w:rsidP="00570FFA">
                        <w:pPr>
                          <w:jc w:val="center"/>
                        </w:pPr>
                        <w:r>
                          <w:t>29</w:t>
                        </w:r>
                      </w:p>
                    </w:txbxContent>
                  </v:textbox>
                  <w10:wrap anchorx="margin"/>
                </v:shape>
              </w:pic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Samand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Sattar S/O Khan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Khan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Gujjar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Talib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Sufi Hamid Ali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Manga Jhabail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67-68.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Rustam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Adnan S/O Ameer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Khadim S/O Sharif</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Shamand S/O Ameer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Raman S/O Shahamand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Qaisar S/O Muneer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Safdar S/O Abdul Rehman Maharat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69-70.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S/O Nadir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Dr. Aslam Hamjana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Nusrat Mallah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Mahammand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Mahammad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Dr. Farooq Mallah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Shop Of Tailar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72-73.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Ashraf S/O Khan Hamjana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75-76.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Saeed Thiraj</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75-76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Wali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75-76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Sabir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S/O Nadir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Shaukat S/O Nadir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Walidad Nadir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Hussain S/O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Amb </w:t>
            </w:r>
            <w:r w:rsidRPr="00E94C08">
              <w:rPr>
                <w:rFonts w:ascii="Arial" w:eastAsia="Times New Roman" w:hAnsi="Arial" w:cs="Arial"/>
                <w:sz w:val="16"/>
                <w:szCs w:val="16"/>
              </w:rPr>
              <w:lastRenderedPageBreak/>
              <w:t>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 xml:space="preserve">Pir </w:t>
            </w:r>
            <w:r w:rsidRPr="00E94C08">
              <w:rPr>
                <w:rFonts w:ascii="Arial" w:eastAsia="Times New Roman" w:hAnsi="Arial" w:cs="Arial"/>
                <w:sz w:val="16"/>
                <w:szCs w:val="16"/>
              </w:rPr>
              <w:lastRenderedPageBreak/>
              <w:t>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77-78.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4 No </w:t>
            </w:r>
            <w:r w:rsidRPr="00E94C08">
              <w:rPr>
                <w:rFonts w:ascii="Arial" w:eastAsia="Times New Roman" w:hAnsi="Arial" w:cs="Arial"/>
                <w:sz w:val="16"/>
                <w:szCs w:val="16"/>
              </w:rPr>
              <w:lastRenderedPageBreak/>
              <w:t>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272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Pehlwan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77-78.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Fareed Kumhar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Iqbal Jatt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Shafique Jatt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Falak Sher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Iqbal Jatt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80-81.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Ramzan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Jhabboana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Shera Odd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Shabir Hamjana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Mahmmood Hamjana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Nusrat Sargana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Anwar Jhabboana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Malooka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Kali Jhabboana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Nazar Bhatti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Azhar Doawana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86-87.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Bhathi Kole Wali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86-87.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Baraamda</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Ibrahim Jatt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88-89.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Bhatti Kole Wali</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Nawaz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88-89.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Majeed Jatt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89-90.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Baraamada</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90-91.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Kothi</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Ashraf Rajput</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90-91.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Hotal</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Mehmood Hamjana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91-92.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Noonari S/O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91-92.</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Peer Sajid Hussain shah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92-93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Khan Mohammad Kumhar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92-93.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Nazar Kaura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92-93.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Nosher S/O Abdul Shakoor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93-94.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Hanif S/O Ghulam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94-95.</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Baraamda</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Nizam S/O Rehman Hral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Fazil Bub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305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Bakhsh S/O Pathan Bakhsh</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Muneer Ahmad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Ameer Ahmad Maher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Ansar Abbas</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Zawar , Rizwan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Aslam S/O Rustam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Mistry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 No Shop</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Manan S/O Mahammad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97-98.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Ali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97-98.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Saadullah Kumhar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97-98.</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b/>
                <w:bCs/>
                <w:sz w:val="16"/>
                <w:szCs w:val="16"/>
              </w:rPr>
            </w:pPr>
            <w:r w:rsidRPr="00E94C08">
              <w:rPr>
                <w:rFonts w:ascii="Arial" w:eastAsia="Times New Roman" w:hAnsi="Arial" w:cs="Arial"/>
                <w:b/>
                <w:bCs/>
                <w:sz w:val="16"/>
                <w:szCs w:val="16"/>
              </w:rPr>
              <w:t>RMB Bund T-99-500</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98-99.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Ahmad Ali S/O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98-99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Sher Mohammad S/O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98-99.</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S/O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98-100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Ahmad S/O Jan Mohammad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Jeewan S/O Mohammad Iqbal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Asif Kathia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Arshad S/O Mukhtar  Kathia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Chapali  S/O Hajji Jan Mohammad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Yasin S/O Hajji Jan Mohammad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Rehmat S/O Hajji Jan Mohammad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Mansha S/O Rehmatan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Ishaq S/O Suleman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Abdulnaseer S/O Abdul Rehman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Fauji Ameer S/O Walidad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S/O Munir</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Sher S/O Hamid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Ashraf S/O Neku Bub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Rakha S/O Fareed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Shahid S/O Nukra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Touqeer S/O Wali Dad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Soney Khan Patwari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Nawaz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Ameer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Pir </w:t>
            </w:r>
            <w:r w:rsidRPr="00E94C08">
              <w:rPr>
                <w:rFonts w:ascii="Arial" w:eastAsia="Times New Roman" w:hAnsi="Arial" w:cs="Arial"/>
                <w:sz w:val="16"/>
                <w:szCs w:val="16"/>
              </w:rPr>
              <w:lastRenderedPageBreak/>
              <w:t>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 xml:space="preserve">4 No </w:t>
            </w:r>
            <w:r w:rsidRPr="00E94C08">
              <w:rPr>
                <w:rFonts w:ascii="Arial" w:eastAsia="Times New Roman" w:hAnsi="Arial" w:cs="Arial"/>
                <w:sz w:val="16"/>
                <w:szCs w:val="16"/>
              </w:rPr>
              <w:lastRenderedPageBreak/>
              <w:t>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339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S/O Murad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Ghulam Machi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Yar S/O Mohammad Rafique Kathia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F36F69" w:rsidP="007237F5">
            <w:pPr>
              <w:spacing w:after="0" w:line="240" w:lineRule="auto"/>
              <w:jc w:val="center"/>
              <w:rPr>
                <w:rFonts w:ascii="Arial" w:eastAsia="Times New Roman" w:hAnsi="Arial" w:cs="Arial"/>
                <w:sz w:val="16"/>
                <w:szCs w:val="16"/>
              </w:rPr>
            </w:pPr>
            <w:r>
              <w:rPr>
                <w:rFonts w:ascii="Arial" w:hAnsi="Arial" w:cs="Arial"/>
                <w:b/>
                <w:noProof/>
                <w:sz w:val="36"/>
                <w:szCs w:val="36"/>
              </w:rPr>
              <w:pict>
                <v:shape id="_x0000_s1078" type="#_x0000_t202" style="position:absolute;left:0;text-align:left;margin-left:38.75pt;margin-top:35.95pt;width:27.75pt;height:20.25pt;z-index:251748352;visibility:visible;mso-wrap-distance-top:3.6pt;mso-wrap-distance-bottom:3.6p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eZJAIAACUEAAAOAAAAZHJzL2Uyb0RvYy54bWysU9tu2zAMfR+wfxD0vjjx4qY14hRdugwD&#10;ugvQ7gMUWY6FSaJHKbGzry8lp1m2vQ3TgyCK5NHhIbW8HaxhB4Veg6v4bDLlTDkJtXa7in972ry5&#10;5swH4WphwKmKH5Xnt6vXr5Z9V6ocWjC1QkYgzpd9V/E2hK7MMi9bZYWfQKccORtAKwKZuMtqFD2h&#10;W5Pl0+lV1gPWHYJU3tPt/ejkq4TfNEqGL03jVWCm4sQtpB3Tvo17tlqKcoeia7U80RD/wMIK7ejR&#10;M9S9CILtUf8FZbVE8NCEiQSbQdNoqVINVM1s+kc1j63oVKqFxPHdWSb//2Dl58NXZLqu+PyKMycs&#10;9ehJDYG9g4HlUZ6+8yVFPXYUFwa6pjanUn33APK7Zw7WrXA7dYcIfatETfRmMTO7SB1xfATZ9p+g&#10;pmfEPkACGhq0UTtSgxE6tel4bk2kIunybZHP84IzSa68WMwWRXpBlC/JHfrwQYFl8VBxpM4ncHF4&#10;8CGSEeVLSHzLg9H1RhuTDNxt1wbZQdCUbNI6of8WZhzrK35TEI+Y5SDmpwGyOtAUG20rfj2NK6aL&#10;Morx3tXpHIQ245mYGHdSJwoyShOG7ZD6UJxV30J9JL0QxqmlX0aHFvAnZz1NbMX9j71AxZn56Ejz&#10;m9l8Hkc8GfNikZOBl57tpUc4SVAVlwE5G411SB9jrO2OutPopFxs48jlxJpmMQl6+jdx2C/tFPXr&#10;d6+eAQAA//8DAFBLAwQUAAYACAAAACEA0imuMuAAAAAJAQAADwAAAGRycy9kb3ducmV2LnhtbEyP&#10;QUvDQBCF74L/YRnBm92k1aaJ2ZQqVBAEsQp63GanSTA7G7LbZv33Tk96mhne4833ynW0vTjh6DtH&#10;CtJZAgKpdqajRsHH+/ZmBcIHTUb3jlDBD3pYV5cXpS6Mm+gNT7vQCA4hX2gFbQhDIaWvW7Taz9yA&#10;xNrBjVYHPsdGmlFPHG57OU+SpbS6I/7Q6gEfW6y/d0erYAp5/pRtn5uvzXL18GniwceXV6Wur+Lm&#10;HkTAGP7McMZndKiYae+OZLzoFWTZHTt5pjmIs75YcLc9L+n8FmRVyv8Nql8AAAD//wMAUEsBAi0A&#10;FAAGAAgAAAAhALaDOJL+AAAA4QEAABMAAAAAAAAAAAAAAAAAAAAAAFtDb250ZW50X1R5cGVzXS54&#10;bWxQSwECLQAUAAYACAAAACEAOP0h/9YAAACUAQAACwAAAAAAAAAAAAAAAAAvAQAAX3JlbHMvLnJl&#10;bHNQSwECLQAUAAYACAAAACEAts13mSQCAAAlBAAADgAAAAAAAAAAAAAAAAAuAgAAZHJzL2Uyb0Rv&#10;Yy54bWxQSwECLQAUAAYACAAAACEA0imuMuAAAAAJAQAADwAAAAAAAAAAAAAAAAB+BAAAZHJzL2Rv&#10;d25yZXYueG1sUEsFBgAAAAAEAAQA8wAAAIsFAAAAAA==&#10;" stroked="f">
                  <v:textbox>
                    <w:txbxContent>
                      <w:p w:rsidR="0040697D" w:rsidRDefault="0040697D" w:rsidP="00570FFA">
                        <w:pPr>
                          <w:jc w:val="center"/>
                        </w:pPr>
                        <w:r>
                          <w:t>32</w:t>
                        </w:r>
                      </w:p>
                    </w:txbxContent>
                  </v:textbox>
                  <w10:wrap anchorx="margin"/>
                </v:shape>
              </w:pict>
            </w:r>
            <w:r w:rsidR="00E94C08"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Ghani S/O Sher Kathia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Malkoo Meer Alam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Warryam S/O Fazil Bub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Ali S/O Ahmad Bakhsh Thaheem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Hussain S/O Mohammad Bashir Meer Alam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Orang S/O Samandar Ali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Razaq S/O Mohammad Ramzan</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Ijaz S/O Mohammad Ali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Rabnawaz S/O Mohammad Ali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Mohammad Saddique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Ramzan S/O Murad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Haqnawaz S/O Mohammad Shafi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Tajamal Hussain S/O Mohammad Saddique</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Ahmad S/O Mahammad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Umar Hayyat S/O Hanif</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Rajab Ali S/O Allah Ditta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Khizar Hayyat S/O Haqnawaz</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Ashraf S/O Hussain </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Akram S/O Shera</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361</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Kala S/O Fareed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362</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Ashiq Hussain S/O Murad Qureshi</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Ghafoor S/O Noor Bub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364</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Rafique S/O Ahmad Thaheem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365</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Ahmad Thaheem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366</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Ramzan S/O Ahmad Thaheem</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367</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Mukhtar Urf Munshi Bub</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368</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Fauji Talib S/O Deen Mohammad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369</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Ali S/O Deen Mohammad</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370</w:t>
            </w:r>
          </w:p>
        </w:tc>
        <w:tc>
          <w:tcPr>
            <w:tcW w:w="17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Ahmad S/O Mohammad Saddique Jhabail</w:t>
            </w: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bl>
    <w:p w:rsidR="00F8369E" w:rsidRDefault="00F8369E" w:rsidP="00970B87">
      <w:pPr>
        <w:pStyle w:val="NoSpacing"/>
        <w:tabs>
          <w:tab w:val="left" w:pos="1813"/>
        </w:tabs>
        <w:jc w:val="center"/>
        <w:rPr>
          <w:rFonts w:ascii="Arial" w:hAnsi="Arial" w:cs="Arial"/>
          <w:b/>
          <w:sz w:val="36"/>
          <w:szCs w:val="36"/>
        </w:rPr>
      </w:pPr>
    </w:p>
    <w:p w:rsidR="00894FCA" w:rsidRDefault="00894FCA" w:rsidP="00894FCA">
      <w:pPr>
        <w:pStyle w:val="NoSpacing"/>
        <w:tabs>
          <w:tab w:val="left" w:pos="1813"/>
        </w:tabs>
        <w:jc w:val="center"/>
        <w:rPr>
          <w:rFonts w:ascii="Arial" w:eastAsia="Times New Roman" w:hAnsi="Arial" w:cs="Arial"/>
          <w:b/>
          <w:bCs/>
          <w:sz w:val="24"/>
          <w:szCs w:val="24"/>
          <w:u w:val="single"/>
        </w:rPr>
      </w:pPr>
      <w:r w:rsidRPr="00E94C08">
        <w:rPr>
          <w:rFonts w:ascii="Arial" w:eastAsia="Times New Roman" w:hAnsi="Arial" w:cs="Arial"/>
          <w:b/>
          <w:bCs/>
          <w:sz w:val="24"/>
          <w:szCs w:val="24"/>
          <w:u w:val="single"/>
        </w:rPr>
        <w:t>LIST OF ENCROACHMENT ON LEFT MARGINAL BUND OF L.M.B SECTION.</w:t>
      </w:r>
    </w:p>
    <w:p w:rsidR="00894FCA" w:rsidRPr="00894FCA" w:rsidRDefault="00F36F69" w:rsidP="00894FCA">
      <w:pPr>
        <w:pStyle w:val="NoSpacing"/>
        <w:tabs>
          <w:tab w:val="left" w:pos="1813"/>
        </w:tabs>
        <w:jc w:val="center"/>
        <w:rPr>
          <w:rFonts w:ascii="Arial" w:hAnsi="Arial" w:cs="Arial"/>
          <w:b/>
          <w:sz w:val="20"/>
          <w:szCs w:val="20"/>
        </w:rPr>
      </w:pPr>
      <w:r>
        <w:rPr>
          <w:rFonts w:ascii="Arial" w:hAnsi="Arial" w:cs="Arial"/>
          <w:b/>
          <w:noProof/>
          <w:sz w:val="36"/>
          <w:szCs w:val="36"/>
        </w:rPr>
        <w:pict>
          <v:shape id="_x0000_s1080" type="#_x0000_t202" style="position:absolute;left:0;text-align:left;margin-left:233.15pt;margin-top:674.45pt;width:27.75pt;height:20.25pt;z-index:251752448;visibility:visible;mso-wrap-distance-top:3.6pt;mso-wrap-distance-bottom:3.6p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JAIAACUEAAAOAAAAZHJzL2Uyb0RvYy54bWysU9uO2yAQfa/Uf0C8N05cu9m14qy22aaq&#10;tL1Iu/0AjHGMCgwFEjv9+h1wNpu2b1V5QAwzczhzZljdjFqRg3BegqnpYjanRBgOrTS7mn5/3L65&#10;osQHZlqmwIiaHoWnN+vXr1aDrUQOPahWOIIgxleDrWkfgq2yzPNeaOZnYIVBZwdOs4Cm22WtYwOi&#10;a5Xl8/m7bADXWgdceI+3d5OTrhN+1wkevnadF4GomiK3kHaX9ibu2XrFqp1jtpf8RIP9AwvNpMFH&#10;z1B3LDCyd/IvKC25Aw9dmHHQGXSd5CLVgNUs5n9U89AzK1ItKI63Z5n8/4PlXw7fHJFtTQvslGEa&#10;e/QoxkDew0jyKM9gfYVRDxbjwojX2OZUqrf3wH94YmDTM7MTt87B0AvWIr1FzMwuUiccH0Ga4TO0&#10;+AzbB0hAY+d01A7VIIiObTqeWxOpcLx8W+ZFXlLC0ZWXy8WyTC+w6jnZOh8+CtAkHmrqsPMJnB3u&#10;fYhkWPUcEt/yoGS7lUolw+2ajXLkwHBKtmmd0H8LU4YMNb0ukUfMMhDz0wBpGXCKldQ1vZrHFdNZ&#10;FcX4YNp0Dkyq6YxMlDmpEwWZpAljM6Y+lEVMjtI10B5RLwfT1OIvw0MP7hclA05sTf3PPXOCEvXJ&#10;oObXi6KII56MolzmaLhLT3PpYYYjVE15cJRMxiakjzHVdovd6WRS7oXLiTXOYhL09G/isF/aKerl&#10;d6+fAAAA//8DAFBLAwQUAAYACAAAACEAz0d0bOMAAAANAQAADwAAAGRycy9kb3ducmV2LnhtbEyP&#10;QUvDQBCF74L/YRnBm920jTGJ2ZQqVBAEsRbqcZudJsHsbMhum/jvnZ70OO99vHmvWE22E2ccfOtI&#10;wXwWgUCqnGmpVrD73NylIHzQZHTnCBX8oIdVeX1V6Ny4kT7wvA214BDyuVbQhNDnUvqqQav9zPVI&#10;7B3dYHXgc6ilGfTI4baTiyhKpNUt8YdG9/jcYPW9PVkFY8iyl4fNa/21TtKnvZmOfnp7V+r2Zlo/&#10;ggg4hT8YLvW5OpTc6eBOZLzoFMRJsmSUjWWcZiAYuV/Mec3hIqVZDLIs5P8V5S8AAAD//wMAUEsB&#10;Ai0AFAAGAAgAAAAhALaDOJL+AAAA4QEAABMAAAAAAAAAAAAAAAAAAAAAAFtDb250ZW50X1R5cGVz&#10;XS54bWxQSwECLQAUAAYACAAAACEAOP0h/9YAAACUAQAACwAAAAAAAAAAAAAAAAAvAQAAX3JlbHMv&#10;LnJlbHNQSwECLQAUAAYACAAAACEA6Kp/iiQCAAAlBAAADgAAAAAAAAAAAAAAAAAuAgAAZHJzL2Uy&#10;b0RvYy54bWxQSwECLQAUAAYACAAAACEAz0d0bOMAAAANAQAADwAAAAAAAAAAAAAAAAB+BAAAZHJz&#10;L2Rvd25yZXYueG1sUEsFBgAAAAAEAAQA8wAAAI4FAAAAAA==&#10;" stroked="f">
            <v:textbox>
              <w:txbxContent>
                <w:p w:rsidR="0040697D" w:rsidRDefault="0040697D" w:rsidP="00570FFA">
                  <w:pPr>
                    <w:jc w:val="center"/>
                  </w:pPr>
                  <w:r>
                    <w:t>34</w:t>
                  </w:r>
                </w:p>
              </w:txbxContent>
            </v:textbox>
            <w10:wrap anchorx="margin"/>
          </v:shape>
        </w:pict>
      </w:r>
    </w:p>
    <w:tbl>
      <w:tblPr>
        <w:tblW w:w="10280" w:type="dxa"/>
        <w:tblInd w:w="88" w:type="dxa"/>
        <w:tblLook w:val="04A0" w:firstRow="1" w:lastRow="0" w:firstColumn="1" w:lastColumn="0" w:noHBand="0" w:noVBand="1"/>
      </w:tblPr>
      <w:tblGrid>
        <w:gridCol w:w="550"/>
        <w:gridCol w:w="2856"/>
        <w:gridCol w:w="1271"/>
        <w:gridCol w:w="1080"/>
        <w:gridCol w:w="990"/>
        <w:gridCol w:w="836"/>
        <w:gridCol w:w="1380"/>
        <w:gridCol w:w="600"/>
        <w:gridCol w:w="717"/>
      </w:tblGrid>
      <w:tr w:rsidR="00E94C08" w:rsidRPr="00E94C08" w:rsidTr="00894FCA">
        <w:trPr>
          <w:trHeight w:val="510"/>
          <w:tblHeader/>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Sr No.</w:t>
            </w:r>
          </w:p>
        </w:tc>
        <w:tc>
          <w:tcPr>
            <w:tcW w:w="28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Name of Encrocher with Father Name</w:t>
            </w:r>
          </w:p>
        </w:tc>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Mauza / Chak</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 xml:space="preserve">Police Station </w:t>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 xml:space="preserve">Location </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Tehsil</w:t>
            </w:r>
          </w:p>
        </w:tc>
        <w:tc>
          <w:tcPr>
            <w:tcW w:w="131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Area</w:t>
            </w:r>
          </w:p>
        </w:tc>
      </w:tr>
      <w:tr w:rsidR="00E94C08" w:rsidRPr="00E94C08" w:rsidTr="00F211B9">
        <w:trPr>
          <w:trHeight w:val="255"/>
          <w:tblHeader/>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20"/>
                <w:szCs w:val="20"/>
              </w:rPr>
            </w:pPr>
          </w:p>
        </w:tc>
        <w:tc>
          <w:tcPr>
            <w:tcW w:w="2856" w:type="dxa"/>
            <w:vMerge/>
            <w:tcBorders>
              <w:top w:val="single" w:sz="4" w:space="0" w:color="auto"/>
              <w:left w:val="single" w:sz="4" w:space="0" w:color="auto"/>
              <w:bottom w:val="single" w:sz="4" w:space="0" w:color="000000"/>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20"/>
                <w:szCs w:val="20"/>
              </w:rPr>
            </w:pPr>
          </w:p>
        </w:tc>
        <w:tc>
          <w:tcPr>
            <w:tcW w:w="1271" w:type="dxa"/>
            <w:vMerge/>
            <w:tcBorders>
              <w:top w:val="single" w:sz="4" w:space="0" w:color="auto"/>
              <w:left w:val="single" w:sz="4" w:space="0" w:color="auto"/>
              <w:bottom w:val="single" w:sz="4" w:space="0" w:color="000000"/>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20"/>
                <w:szCs w:val="20"/>
              </w:rPr>
            </w:pPr>
          </w:p>
        </w:tc>
        <w:tc>
          <w:tcPr>
            <w:tcW w:w="99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RD:</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b/>
                <w:bCs/>
                <w:sz w:val="18"/>
                <w:szCs w:val="18"/>
              </w:rPr>
            </w:pPr>
            <w:r w:rsidRPr="00E94C08">
              <w:rPr>
                <w:rFonts w:ascii="Arial" w:eastAsia="Times New Roman" w:hAnsi="Arial" w:cs="Arial"/>
                <w:b/>
                <w:bCs/>
                <w:sz w:val="18"/>
                <w:szCs w:val="18"/>
              </w:rPr>
              <w:t>Side</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E94C08" w:rsidRPr="00E94C08" w:rsidRDefault="00E94C08" w:rsidP="00E94C08">
            <w:pPr>
              <w:spacing w:after="0" w:line="240" w:lineRule="auto"/>
              <w:rPr>
                <w:rFonts w:ascii="Arial" w:eastAsia="Times New Roman" w:hAnsi="Arial" w:cs="Arial"/>
                <w:b/>
                <w:bCs/>
                <w:sz w:val="20"/>
                <w:szCs w:val="20"/>
              </w:rPr>
            </w:pPr>
          </w:p>
        </w:tc>
        <w:tc>
          <w:tcPr>
            <w:tcW w:w="1317" w:type="dxa"/>
            <w:gridSpan w:val="2"/>
            <w:vMerge/>
            <w:tcBorders>
              <w:top w:val="single" w:sz="4" w:space="0" w:color="auto"/>
              <w:left w:val="single" w:sz="4" w:space="0" w:color="auto"/>
              <w:bottom w:val="single" w:sz="4" w:space="0" w:color="000000"/>
              <w:right w:val="single" w:sz="4" w:space="0" w:color="000000"/>
            </w:tcBorders>
            <w:vAlign w:val="center"/>
            <w:hideMark/>
          </w:tcPr>
          <w:p w:rsidR="00E94C08" w:rsidRPr="00E94C08" w:rsidRDefault="00E94C08" w:rsidP="00E94C08">
            <w:pPr>
              <w:spacing w:after="0" w:line="240" w:lineRule="auto"/>
              <w:rPr>
                <w:rFonts w:ascii="Arial" w:eastAsia="Times New Roman" w:hAnsi="Arial" w:cs="Arial"/>
                <w:b/>
                <w:bCs/>
                <w:sz w:val="20"/>
                <w:szCs w:val="20"/>
              </w:rPr>
            </w:pP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Saddique S/O Abdul Rehman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Imran S/O Munir Ahmad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Hayat S/O Khuda Bukhsh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Maqbool Hussain S/O Sher Muhammad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Hussain S/O Sher Muhammad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Sajid Hussain S/O Manzoor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Imtiaz Hussain S/O Manzoor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Tahir Hussain S/O Manzoor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Hussain S/O Talib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Ajmal Hussain S/O Manzoor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Safdar Hussain S/O Manzoor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Nawazish Ali S/O Faiz Muhammad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Fiaz S/O Muhammad Nawaz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Altaf Hussain S/O Muhammad Nawaz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Hussain S/O Muhammad Nawaz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Faqir Hussain S/O Nazir Ahamd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Javid Hussain S/O Nazir Ahamd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Jamshid Hussain S/O Nazir Ahamd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Hafeez Ahmad S/O Nazir Ahamd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Siddique S/O Piraan Ditta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Sarfraz S/O Muhammad Nawaz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Mohsin S/O Mushtaq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Bukhsh S/O Wahid Bukhsh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Shakoor S/O Manzoor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Salim S/O Fazil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Nadim S/O Fazil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Yasin S/O Fazil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Wasim S/O Fazil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Bux S/O Noor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Tufail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Mulazim Meer Alam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Hussain S/O Shamir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Sanwal S/O Ramzan Lohar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Darkhan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Maqsood S/O Muhammad Ramzan Nonari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Ali S/O Ramzan Nut</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Hussain S/O Sarwar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Hussain S/O Sarwar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Hanif S/O Ahmad Bux Janjoa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Fida Hussain S/O Nazir Ahmad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Tariq Hussain S/O Ameer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Khariat Balouch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Imam Bux S/O Khariat Balouch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Ameer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Ramzan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Imtiaz Hussain S/O Ramzan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Khalid S/O Ramzan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w:t>
            </w:r>
            <w:r w:rsidRPr="00E94C08">
              <w:rPr>
                <w:rFonts w:ascii="Arial" w:eastAsia="Times New Roman" w:hAnsi="Arial" w:cs="Arial"/>
                <w:sz w:val="20"/>
                <w:szCs w:val="20"/>
              </w:rPr>
              <w:lastRenderedPageBreak/>
              <w:t xml:space="preserve">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Mian </w:t>
            </w:r>
            <w:r w:rsidRPr="00E94C08">
              <w:rPr>
                <w:rFonts w:ascii="Arial" w:eastAsia="Times New Roman" w:hAnsi="Arial" w:cs="Arial"/>
                <w:sz w:val="20"/>
                <w:szCs w:val="20"/>
              </w:rPr>
              <w:lastRenderedPageBreak/>
              <w:t>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48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Shafi S/O Allah Bux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Nazar Hussain S/O Allah Bux Gazar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Ghulam Abbas Waraha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Yousaf S/O Pathana Jhatha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Mushtaq S/O Pathana Jhatha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Mursalin S/O Haq Nawaz Jhatha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Yasin S/O Haq Nawaz Jhatha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Salim S/O Haq Nawaz Jhatha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Akmal S/O Khuda bux Nonari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Amin S/O Jahangir Kumhar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Wali Muhammad Nonari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Islam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Bahadar S/O Wali Dad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Mahamand Nakiana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Abbas S/O Mahamand Nakiana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Mahamand Nakiana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Yousaf S/O Ghulam Nakiana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Allah Bux Kumhar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Nadir Nakiana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Asif S/O Ramzan Nakiana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Arif S/O Jahangir Kumhar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Azam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Ghulam Farid Nonari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Bux S/O Khan Nalia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Mustafa S/O Mushtaq Nalia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73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Ajmal S/O Mushtaq Nalia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Pehlwan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11-12.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Mulazim S/O Pehlwan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11-12.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Liaqat S/O Bahab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Muhammad Ramzan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Muhammad Ramzan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Sharif S/O Nazar Muhammad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Riaz Waseer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Azhar S/O Ghulam Qurashi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Dangra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Baqir S/O Riaz Waseer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Hussain S/O Riaz Waseer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Abbas S/O Khushi Muhammad Waseer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Wali Dad Parhihar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Muhammad Nawaz Parhihar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Aslam S/O Muhammad Nawaz Parhihar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Arif S/O Muhammad Nawaz Parhihar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Noor Muhammad S/O Sultan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S/O Khan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Dampur Mugha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22-23.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Muhammad S/O Sadiq Joya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Hussain S/O Lal Sanpal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Hanif S/O Master  Majeed Dogar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Aqil S/O Mian Khan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Umar Draz S/O Imam Din Mio</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97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Yasin S/O Shafi Muhammad Bhakri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Shaban S/O Muhammad Khan Arrian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Tanveer S/O Shafi Makoana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Muhammad Khan Arrian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Jafar S/O Ramzan Makoana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Ramzan Arrian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S/O Allah Ditta Jhabeel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 xml:space="preserve">Muhammad Manzoor </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Ramzan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Fazil S/O Fareed Kakh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36-37.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Talib S/O Fareed Kakh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36-37.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Saeed S/O Mehmood Kakh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36-37.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Habibullah S/O Fareed Gujar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Nadim S/O Farid Gujar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Nabi Bux</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Abdullah Chadhar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Sanpal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Salim S/O Zafar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39-40.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Ghafoor S/O Muhammad Zafar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39-40.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S/O Shahamand Chadhar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39-40.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Afzal S/O Sher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Qasim S/O Ahmad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Ishaq S/O Shahamand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120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Nasir S/O Sher Muhammad</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Sarang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Haider S/O Sarang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Afzal S/O Shabbir Muhammad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Nasir S/O Sher Muhammad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Jafar S/O Sher Muhammad Dadowana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Javid S/O Murad Sanpal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Azeem Saraj</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44-45.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Shahadat Sanpal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Ziadat Joya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Maqbool Hussain S/O Ziadat Joya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Salah Joya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Atta Muhammad S/O Shahab Din Arrian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Ibrahim S/O Siraj Din Arrian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Mahamand Darkhan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Noor Muhammad S/O Shahamand Darkhan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Waryam Muhammad S/O Shahamand Darkhan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Sultan Muhammad S/O Shahamand Darkhan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Usman Ghani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Khan S/O Sher Darkhan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54-55.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Waryam S/O Sher Darkhan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54-55.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Sher S/O Hafeer Chohan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55-56.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Fazil S/O Mehmood Kichi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55-56.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Mulazim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143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Waryam S/O Nadir Maloka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Ahmad Maloka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S/O Ahmad Maloka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Ghafoor S/O Ahmad Maloka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Basaar S/O Khan Muhammad Arrian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Sikandar S/O Noor Muhammad Kumhar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Pehlwan S/O Nadir Maloka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Lal Maloka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57-58.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Mukhtiar S/O Lal Maloka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57-58.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Waris S/O Yousaf Chadhar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57-58.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Allah Bux Lohar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Khaliq S/O Nawab Jarola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Sarwar S/O Ameer Nowl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Shameer Nowl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Nawab Nowl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Shoukat S/O Haq Nawaz Nowl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Haseeb S/O Nawab Nowl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S/O Chakar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Chakar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Ameer S/O Yaqob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Azhar S/O Zahoor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Charagh S/O Muhammad Mansha Theem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Ramzan S/O Waryam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166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Shrif S/O Shameer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Shameer Mohana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Nawab S/O Salabat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Ramzan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Talib Hussain Sahu</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Munir S/O Talib Hussain Sahu</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Mukhtiar S/O Pehlwan Bhatti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Zafar S/O Pehlwan Bhatti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Mustafa S/O Bahawal Beldar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Shahamand S/O Haq Nawaz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Amin S/O Manzoor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Manzoor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Manzoor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Budhar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Ludhiwana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Ameer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Zakir Hussain S/O Lal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Jafar S/O Lal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Ali S/O Lal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Liaqat S/O Waryam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Naseer Ahmad S/O Fazil Sahu</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Hafiz Nokar Ali S/O Nawaz</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189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Sakhawat S/O Nawaz</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Fida Hussain S/O Ghafoor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Khuda Bux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Sultan Jakhar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Piraanditta S/O Sultan Jakhar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Muhamamd Ramzan S/O Muhammad Bux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Khadim Hussain S/O Ghulam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Hussain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Shameer S/O Ghulam Rasool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Zahoor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Habib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Shakoor S/O Rajab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Ramzan Praeen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Mahram Ali S/O Bashir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Nizam S/O Bashir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Hanif S/O Ismail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Shakoor S/O Allah Ditta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Khadim Hussain S/O Ghulam Muhammad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Mulazim Hussain S/O Ghulam Muhammad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Mumtaz S/O Ghulam Muhammad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Ghulam Muhammad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Imtiaz S/O Allah Yar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211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Pathana S/O Rab Nawaz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Mapal S/O Allah Ditta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Rehman S/O Charagh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Arif S/O Ghulam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Khadim S/O Waryam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Yaqoob S/O Mahram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Waryam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Rehman S/O Mapal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Falak Sher S/O Shahamand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Fida Hussain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Bashir Ahmad S/O Muhammad Ramzan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3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Mahram Ali S/O Shahamand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3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Rehman S/O Falak Sher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3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Nazar S/O ghulam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Hussain S/O Muhammad Bux Nonari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Muhammad Bux Nonari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Rajab Ali S/O Kabir Makowana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Sumandar S/O Dalil Ludhiwana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Manzoor Hussain Kowra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Rafique S/O Ghulam Ali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Ehsan S/O Ghulam Ali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Manzoor S/O Allah Ditta Peraeen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Mazhar Hussain S/O Allah Ditta Peraeen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234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Allah Bux Peraeen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Abid Hussain S/O Ahmad Bux Kumhar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Nazir S/O Ziadat Ali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Ziadat Ali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Abbas S/O Manzoor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Akram S/O Noor Ahmad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Abid S/O Lal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Arif S/O Lal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r w:rsidR="00B14354" w:rsidRPr="005C733F">
              <w:rPr>
                <w:rFonts w:ascii="Arial" w:hAnsi="Arial" w:cs="Arial"/>
                <w:b/>
                <w:noProof/>
                <w:sz w:val="36"/>
                <w:szCs w:val="36"/>
              </w:rPr>
              <w:t xml:space="preserve"> </w:t>
            </w:r>
            <w:r w:rsidR="00F36F69">
              <w:rPr>
                <w:rFonts w:ascii="Arial" w:hAnsi="Arial" w:cs="Arial"/>
                <w:b/>
                <w:noProof/>
                <w:sz w:val="36"/>
                <w:szCs w:val="36"/>
              </w:rPr>
              <w:pict>
                <v:shape id="_x0000_s1090" type="#_x0000_t202" style="position:absolute;left:0;text-align:left;margin-left:-.25pt;margin-top:11.35pt;width:27.75pt;height:20.25pt;z-index:251770880;visibility:visible;mso-wrap-distance-top:3.6pt;mso-wrap-distance-bottom:3.6p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hsJQIAACUEAAAOAAAAZHJzL2Uyb0RvYy54bWysU9tu2zAMfR+wfxD0vjjx4rYx4hRdugwD&#10;ugvQ7gMUWY6FyaJGKbGzrx8lp2m2vQ3TgyCK5NHhIbW8HTrDDgq9Blvx2WTKmbISam13Ff/2tHlz&#10;w5kPwtbCgFUVPyrPb1evXy17V6ocWjC1QkYg1pe9q3gbgiuzzMtWdcJPwClLzgawE4FM3GU1ip7Q&#10;O5Pl0+lV1gPWDkEq7+n2fnTyVcJvGiXDl6bxKjBTceIW0o5p38Y9Wy1FuUPhWi1PNMQ/sOiEtvTo&#10;GepeBMH2qP+C6rRE8NCEiYQug6bRUqUaqJrZ9I9qHlvhVKqFxPHuLJP/f7Dy8+ErMl1XvFhwZkVH&#10;PXpSQ2DvYGB5lKd3vqSoR0dxYaBranMq1bsHkN89s7Buhd2pO0ToWyVqojeLmdlF6ojjI8i2/wQ1&#10;PSP2ARLQ0GAXtSM1GKFTm47n1kQqki7fFvk8LziT5MqL69l1kV4Q5XOyQx8+KOhYPFQcqfMJXBwe&#10;fIhkRPkcEt/yYHS90cYkA3fbtUF2EDQlm7RO6L+FGcv6ii8K4hGzLMT8NECdDjTFRncVv5nGFdNF&#10;GcV4b+t0DkKb8UxMjD2pEwUZpQnDdkh9uJrH5CjdFuoj6YUwTi39Mjq0gD8562liK+5/7AUqzsxH&#10;S5ovZvN5HPFkzIvrnAy89GwvPcJKgqq4DMjZaKxD+hhjbXfUnUYn5V64nFjTLCZBT/8mDvulnaJe&#10;fvfqFwAAAP//AwBQSwMEFAAGAAgAAAAhABmztlveAAAABgEAAA8AAABkcnMvZG93bnJldi54bWxM&#10;j0FLw0AUhO+C/2F5grd2YyRpG7MpVaggCGIt1OM2+5oEs29Ddtus/97nSY/DDDPflOtoe3HB0XeO&#10;FNzNExBItTMdNQr2H9vZEoQPmozuHaGCb/Swrq6vSl0YN9E7XnahEVxCvtAK2hCGQkpft2i1n7sB&#10;ib2TG60OLMdGmlFPXG57mSZJLq3uiBdaPeBTi/XX7mwVTGG1el5sX5rPTb58PJh48vH1Tanbm7h5&#10;ABEwhr8w/OIzOlTMdHRnMl70CmYZBxWk6QIE21nGz44K8vsUZFXK//jVDwAAAP//AwBQSwECLQAU&#10;AAYACAAAACEAtoM4kv4AAADhAQAAEwAAAAAAAAAAAAAAAAAAAAAAW0NvbnRlbnRfVHlwZXNdLnht&#10;bFBLAQItABQABgAIAAAAIQA4/SH/1gAAAJQBAAALAAAAAAAAAAAAAAAAAC8BAABfcmVscy8ucmVs&#10;c1BLAQItABQABgAIAAAAIQC0crhsJQIAACUEAAAOAAAAAAAAAAAAAAAAAC4CAABkcnMvZTJvRG9j&#10;LnhtbFBLAQItABQABgAIAAAAIQAZs7Zb3gAAAAYBAAAPAAAAAAAAAAAAAAAAAH8EAABkcnMvZG93&#10;bnJldi54bWxQSwUGAAAAAAQABADzAAAAigUAAAAA&#10;" stroked="f">
                  <v:textbox>
                    <w:txbxContent>
                      <w:p w:rsidR="0040697D" w:rsidRDefault="0040697D" w:rsidP="00B14354">
                        <w:pPr>
                          <w:jc w:val="center"/>
                        </w:pPr>
                        <w:r>
                          <w:t>42</w:t>
                        </w:r>
                      </w:p>
                    </w:txbxContent>
                  </v:textbox>
                  <w10:wrap anchorx="margin"/>
                </v:shape>
              </w:pic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Mian Qasim S/O Jamal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Iqbal S/O Qasim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S/O Qasim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Niaz S/O Qasim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Akbar S/O Ahmad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Imam Bux S/O Allah Bux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Mushtaq S/O Sharif Ludhiwana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Bashir S/O Ghulam Ludhiwana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Mahamand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Qasim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Bashir S/O Qasim Ludhiwana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Yar S/O Ghulam Sial</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Ahmad Ali S/O Sajawal Khokhar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Wahid Bux S/O Ghulam Lohar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Mazhar Hussain S/O Allah Ditta Peraeen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257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Bux S/O Pathana Theem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Yousaf S/O Ahmad Mirali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Lal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Manzar Hussain S/O Ghulam Muhammad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Akram S/O Fazal Peraeen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Imran S/O Ramzan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Piraanditta S/O Sultan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 xml:space="preserve">Allah Ditta S/O Sultan </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Rajab Ali S/O Sultan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S/O Qasim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Fida Hussain Machi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Nizam Kumhar</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Karim S/O Waryam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Rahim S/O Waryam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Muhammad Bux Theem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Ghulam</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Akram S/O Ghulam Muhammad Malah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Arif S/O Lal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275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Noor Samand S/O Noor Ahmad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Karim S/O Waryam Bhatti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Tahir S/O Rahim Makowana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Nazir S/O Ziadat Nae</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Bashir S/O Haji Muhammad Bhatti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Zahid Iqbal S/O Muhammad Bux Dhako</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Akhtar Abbas S/O Ghulam Muhammad Malah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Arif S/O Zulfiqar Malah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Habib S/O Ahmad Bhatti</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Anwar S/O Ahmad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Sania S/O Lal Budhraa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Amin S/O Manzoor Ahmad</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69-70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Pathana Ludhiwana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69-70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Liaqat Ludhiwana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69-70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Wahid Bux S/O Allah Yar Malah</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74-75.</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Ameer S/O Sultan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75-76.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Shahid S/O Naseer Ahamd Kathia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75-76.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Shoukat S/O Zahoor Kathia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75-76.</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293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Fazil S/O Khan Malang</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76-77.</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Tanveer S/O Jahangir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77-78.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Mumtaz S/O Abdul Ghafoor Chirana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77-78.</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Shahid S/O Ahmad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79-80.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Iqbal S/O Shakoor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79-80.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Ahmad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79-80.</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299</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Hanif S/O Rajab Ali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80-81.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300</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 Shafi S/O Rajab Ali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80-81.</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301</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Sher S/O Sultan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302</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S/O Waryam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303</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Manak S/O Pehlwan</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304</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Allah Bux</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305</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Anwar S/O Dilawar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306</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S/O Dilawar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307</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Nusrat S/O Dilawar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308</w:t>
            </w:r>
          </w:p>
        </w:tc>
        <w:tc>
          <w:tcPr>
            <w:tcW w:w="2856"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Afzal S/O Dilawar Chiriana</w:t>
            </w:r>
          </w:p>
        </w:tc>
        <w:tc>
          <w:tcPr>
            <w:tcW w:w="1271"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bl>
    <w:p w:rsidR="00B534D8" w:rsidRDefault="00B534D8" w:rsidP="00C26446">
      <w:pPr>
        <w:pStyle w:val="NoSpacing"/>
        <w:tabs>
          <w:tab w:val="left" w:pos="1813"/>
        </w:tabs>
        <w:jc w:val="both"/>
        <w:rPr>
          <w:rFonts w:ascii="Arial" w:hAnsi="Arial" w:cs="Arial"/>
          <w:b/>
          <w:i/>
          <w:sz w:val="24"/>
          <w:szCs w:val="24"/>
        </w:rPr>
      </w:pPr>
    </w:p>
    <w:p w:rsidR="00D81E03" w:rsidRDefault="00D81E03" w:rsidP="00C26446">
      <w:pPr>
        <w:pStyle w:val="NoSpacing"/>
        <w:tabs>
          <w:tab w:val="left" w:pos="1813"/>
        </w:tabs>
        <w:jc w:val="both"/>
        <w:rPr>
          <w:rFonts w:ascii="Arial" w:hAnsi="Arial" w:cs="Arial"/>
          <w:b/>
          <w:i/>
          <w:sz w:val="24"/>
          <w:szCs w:val="24"/>
        </w:rPr>
      </w:pPr>
    </w:p>
    <w:p w:rsidR="00D81E03" w:rsidRDefault="00D81E03" w:rsidP="00C26446">
      <w:pPr>
        <w:pStyle w:val="NoSpacing"/>
        <w:tabs>
          <w:tab w:val="left" w:pos="1813"/>
        </w:tabs>
        <w:jc w:val="both"/>
        <w:rPr>
          <w:rFonts w:ascii="Arial" w:hAnsi="Arial" w:cs="Arial"/>
          <w:b/>
          <w:i/>
          <w:sz w:val="24"/>
          <w:szCs w:val="24"/>
        </w:rPr>
      </w:pPr>
    </w:p>
    <w:p w:rsidR="00D81E03" w:rsidRDefault="00D81E03" w:rsidP="00C26446">
      <w:pPr>
        <w:pStyle w:val="NoSpacing"/>
        <w:tabs>
          <w:tab w:val="left" w:pos="1813"/>
        </w:tabs>
        <w:jc w:val="both"/>
        <w:rPr>
          <w:rFonts w:ascii="Arial" w:hAnsi="Arial" w:cs="Arial"/>
          <w:b/>
          <w:i/>
          <w:sz w:val="24"/>
          <w:szCs w:val="24"/>
        </w:rPr>
      </w:pPr>
    </w:p>
    <w:p w:rsidR="00D81E03" w:rsidRDefault="00D81E03" w:rsidP="00C26446">
      <w:pPr>
        <w:pStyle w:val="NoSpacing"/>
        <w:tabs>
          <w:tab w:val="left" w:pos="1813"/>
        </w:tabs>
        <w:jc w:val="both"/>
        <w:rPr>
          <w:rFonts w:ascii="Arial" w:hAnsi="Arial" w:cs="Arial"/>
          <w:b/>
          <w:i/>
          <w:sz w:val="24"/>
          <w:szCs w:val="24"/>
        </w:rPr>
      </w:pPr>
    </w:p>
    <w:p w:rsidR="00322B9A" w:rsidRPr="00F145CB" w:rsidRDefault="00F145CB" w:rsidP="00C26446">
      <w:pPr>
        <w:pStyle w:val="NoSpacing"/>
        <w:tabs>
          <w:tab w:val="left" w:pos="1813"/>
        </w:tabs>
        <w:jc w:val="both"/>
        <w:rPr>
          <w:rFonts w:ascii="Arial" w:hAnsi="Arial" w:cs="Arial"/>
          <w:b/>
          <w:i/>
          <w:sz w:val="24"/>
          <w:szCs w:val="24"/>
        </w:rPr>
      </w:pPr>
      <w:r w:rsidRPr="00F145CB">
        <w:rPr>
          <w:rFonts w:ascii="Arial" w:hAnsi="Arial" w:cs="Arial"/>
          <w:b/>
          <w:i/>
          <w:sz w:val="24"/>
          <w:szCs w:val="24"/>
        </w:rPr>
        <w:lastRenderedPageBreak/>
        <w:t>Note:</w:t>
      </w:r>
    </w:p>
    <w:p w:rsidR="00624CBF" w:rsidRDefault="00F145CB" w:rsidP="00F8369E">
      <w:pPr>
        <w:pStyle w:val="NoSpacing"/>
        <w:tabs>
          <w:tab w:val="left" w:pos="1813"/>
        </w:tabs>
        <w:spacing w:line="480" w:lineRule="auto"/>
        <w:jc w:val="both"/>
        <w:rPr>
          <w:rFonts w:ascii="Arial" w:hAnsi="Arial" w:cs="Arial"/>
          <w:sz w:val="24"/>
          <w:szCs w:val="24"/>
        </w:rPr>
      </w:pPr>
      <w:r>
        <w:rPr>
          <w:rFonts w:ascii="Arial" w:hAnsi="Arial" w:cs="Arial"/>
          <w:sz w:val="24"/>
          <w:szCs w:val="24"/>
        </w:rPr>
        <w:tab/>
      </w:r>
      <w:r w:rsidRPr="00F145CB">
        <w:rPr>
          <w:rFonts w:ascii="Arial" w:hAnsi="Arial" w:cs="Arial"/>
          <w:sz w:val="24"/>
          <w:szCs w:val="24"/>
        </w:rPr>
        <w:t>The list of encroachment has been sent to the concerned D</w:t>
      </w:r>
      <w:r w:rsidR="00F8369E">
        <w:rPr>
          <w:rFonts w:ascii="Arial" w:hAnsi="Arial" w:cs="Arial"/>
          <w:sz w:val="24"/>
          <w:szCs w:val="24"/>
        </w:rPr>
        <w:t>eputy Commissioner</w:t>
      </w:r>
      <w:r w:rsidRPr="00F145CB">
        <w:rPr>
          <w:rFonts w:ascii="Arial" w:hAnsi="Arial" w:cs="Arial"/>
          <w:sz w:val="24"/>
          <w:szCs w:val="24"/>
        </w:rPr>
        <w:t xml:space="preserve"> for its removal. Full efforts are being made to remove the encroachments</w:t>
      </w:r>
      <w:r w:rsidR="00303F3E">
        <w:rPr>
          <w:rFonts w:ascii="Arial" w:hAnsi="Arial" w:cs="Arial"/>
          <w:sz w:val="24"/>
          <w:szCs w:val="24"/>
        </w:rPr>
        <w:t>.</w:t>
      </w:r>
    </w:p>
    <w:p w:rsidR="005F2987" w:rsidRPr="00D5666F" w:rsidRDefault="00624CBF" w:rsidP="008E5DB8">
      <w:pPr>
        <w:pStyle w:val="NoSpacing"/>
        <w:tabs>
          <w:tab w:val="left" w:pos="1813"/>
        </w:tabs>
        <w:spacing w:line="480" w:lineRule="auto"/>
        <w:jc w:val="center"/>
        <w:rPr>
          <w:rFonts w:ascii="Arial" w:hAnsi="Arial" w:cs="Arial"/>
          <w:b/>
          <w:sz w:val="36"/>
          <w:szCs w:val="36"/>
        </w:rPr>
      </w:pPr>
      <w:r>
        <w:rPr>
          <w:rFonts w:ascii="Arial" w:hAnsi="Arial" w:cs="Arial"/>
          <w:sz w:val="24"/>
          <w:szCs w:val="24"/>
        </w:rPr>
        <w:br w:type="page"/>
      </w:r>
      <w:r w:rsidR="006A07F8" w:rsidRPr="00D5666F">
        <w:rPr>
          <w:rFonts w:ascii="Arial" w:hAnsi="Arial" w:cs="Arial"/>
          <w:b/>
          <w:sz w:val="36"/>
          <w:szCs w:val="36"/>
        </w:rPr>
        <w:lastRenderedPageBreak/>
        <w:t>Chapter-9</w:t>
      </w:r>
    </w:p>
    <w:p w:rsidR="006A07F8" w:rsidRDefault="006A07F8" w:rsidP="00D65546">
      <w:pPr>
        <w:pStyle w:val="NoSpacing"/>
        <w:tabs>
          <w:tab w:val="left" w:pos="900"/>
        </w:tabs>
        <w:jc w:val="center"/>
        <w:rPr>
          <w:rFonts w:ascii="Arial" w:hAnsi="Arial" w:cs="Arial"/>
          <w:sz w:val="32"/>
          <w:szCs w:val="32"/>
        </w:rPr>
      </w:pPr>
      <w:r w:rsidRPr="00D5666F">
        <w:rPr>
          <w:rFonts w:ascii="Arial" w:hAnsi="Arial" w:cs="Arial"/>
          <w:b/>
          <w:sz w:val="32"/>
          <w:szCs w:val="32"/>
        </w:rPr>
        <w:t>Duty Roster / Flood fighting Program</w:t>
      </w:r>
      <w:r w:rsidRPr="00D5666F">
        <w:rPr>
          <w:rFonts w:ascii="Arial" w:hAnsi="Arial" w:cs="Arial"/>
          <w:sz w:val="32"/>
          <w:szCs w:val="32"/>
        </w:rPr>
        <w:t>.</w:t>
      </w:r>
    </w:p>
    <w:p w:rsidR="00D65546" w:rsidRDefault="00D65546" w:rsidP="00D65546">
      <w:pPr>
        <w:pStyle w:val="NoSpacing"/>
        <w:tabs>
          <w:tab w:val="left" w:pos="1813"/>
        </w:tabs>
        <w:rPr>
          <w:rFonts w:ascii="Arial" w:hAnsi="Arial" w:cs="Arial"/>
        </w:rPr>
      </w:pPr>
    </w:p>
    <w:p w:rsidR="00D65546" w:rsidRDefault="00D65546" w:rsidP="00AF2518">
      <w:pPr>
        <w:pStyle w:val="NoSpacing"/>
        <w:numPr>
          <w:ilvl w:val="0"/>
          <w:numId w:val="17"/>
        </w:numPr>
        <w:tabs>
          <w:tab w:val="left" w:pos="810"/>
        </w:tabs>
        <w:ind w:left="540"/>
        <w:rPr>
          <w:rFonts w:ascii="Arial" w:hAnsi="Arial" w:cs="Arial"/>
          <w:b/>
          <w:sz w:val="24"/>
          <w:szCs w:val="24"/>
          <w:u w:val="single"/>
        </w:rPr>
      </w:pPr>
      <w:r w:rsidRPr="00D65546">
        <w:rPr>
          <w:rFonts w:ascii="Arial" w:hAnsi="Arial" w:cs="Arial"/>
          <w:b/>
          <w:sz w:val="24"/>
          <w:szCs w:val="24"/>
          <w:u w:val="single"/>
        </w:rPr>
        <w:t>Sidhnai Barrage</w:t>
      </w:r>
    </w:p>
    <w:p w:rsidR="00BC5A2C" w:rsidRPr="00D65546" w:rsidRDefault="00BC5A2C" w:rsidP="00BC5A2C">
      <w:pPr>
        <w:pStyle w:val="NoSpacing"/>
        <w:tabs>
          <w:tab w:val="left" w:pos="810"/>
        </w:tabs>
        <w:ind w:left="540"/>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2677"/>
        <w:gridCol w:w="3526"/>
      </w:tblGrid>
      <w:tr w:rsidR="00365612" w:rsidRPr="00957111" w:rsidTr="00B9379E">
        <w:tc>
          <w:tcPr>
            <w:tcW w:w="2898" w:type="dxa"/>
          </w:tcPr>
          <w:p w:rsidR="00365612" w:rsidRPr="00262706" w:rsidRDefault="00365612" w:rsidP="00262706">
            <w:pPr>
              <w:spacing w:line="240" w:lineRule="auto"/>
              <w:jc w:val="center"/>
              <w:rPr>
                <w:rFonts w:ascii="Arial" w:hAnsi="Arial" w:cs="Arial"/>
                <w:b/>
                <w:sz w:val="24"/>
              </w:rPr>
            </w:pPr>
            <w:r w:rsidRPr="00262706">
              <w:rPr>
                <w:rFonts w:ascii="Arial" w:hAnsi="Arial" w:cs="Arial"/>
                <w:b/>
                <w:sz w:val="24"/>
              </w:rPr>
              <w:t>Flood Limits</w:t>
            </w:r>
          </w:p>
        </w:tc>
        <w:tc>
          <w:tcPr>
            <w:tcW w:w="2677" w:type="dxa"/>
          </w:tcPr>
          <w:p w:rsidR="00365612" w:rsidRPr="00262706" w:rsidRDefault="00365612" w:rsidP="00262706">
            <w:pPr>
              <w:spacing w:line="240" w:lineRule="auto"/>
              <w:jc w:val="center"/>
              <w:rPr>
                <w:rFonts w:ascii="Arial" w:hAnsi="Arial" w:cs="Arial"/>
                <w:b/>
                <w:sz w:val="24"/>
              </w:rPr>
            </w:pPr>
            <w:r w:rsidRPr="00262706">
              <w:rPr>
                <w:rFonts w:ascii="Arial" w:hAnsi="Arial" w:cs="Arial"/>
                <w:b/>
                <w:sz w:val="24"/>
              </w:rPr>
              <w:t>Name Of  S.D.O</w:t>
            </w:r>
          </w:p>
        </w:tc>
        <w:tc>
          <w:tcPr>
            <w:tcW w:w="3526" w:type="dxa"/>
          </w:tcPr>
          <w:p w:rsidR="00365612" w:rsidRPr="00262706" w:rsidRDefault="00365612" w:rsidP="00262706">
            <w:pPr>
              <w:spacing w:line="240" w:lineRule="auto"/>
              <w:jc w:val="center"/>
              <w:rPr>
                <w:rFonts w:ascii="Arial" w:hAnsi="Arial" w:cs="Arial"/>
                <w:b/>
                <w:sz w:val="24"/>
              </w:rPr>
            </w:pPr>
            <w:r w:rsidRPr="00262706">
              <w:rPr>
                <w:rFonts w:ascii="Arial" w:hAnsi="Arial" w:cs="Arial"/>
                <w:b/>
                <w:sz w:val="24"/>
              </w:rPr>
              <w:t>Name of Sub Engineer</w:t>
            </w:r>
          </w:p>
        </w:tc>
      </w:tr>
      <w:tr w:rsidR="00365612" w:rsidRPr="00957111" w:rsidTr="00B9379E">
        <w:tc>
          <w:tcPr>
            <w:tcW w:w="2898" w:type="dxa"/>
            <w:vAlign w:val="center"/>
          </w:tcPr>
          <w:p w:rsidR="00365612" w:rsidRPr="00957111" w:rsidRDefault="00365612" w:rsidP="00CC2ADB">
            <w:pPr>
              <w:spacing w:line="240" w:lineRule="auto"/>
              <w:jc w:val="center"/>
              <w:rPr>
                <w:rFonts w:ascii="Arial" w:hAnsi="Arial" w:cs="Arial"/>
                <w:sz w:val="24"/>
              </w:rPr>
            </w:pPr>
            <w:r w:rsidRPr="00957111">
              <w:rPr>
                <w:rFonts w:ascii="Arial" w:hAnsi="Arial" w:cs="Arial"/>
                <w:sz w:val="24"/>
              </w:rPr>
              <w:t>High Flood</w:t>
            </w:r>
          </w:p>
        </w:tc>
        <w:tc>
          <w:tcPr>
            <w:tcW w:w="2677" w:type="dxa"/>
            <w:vAlign w:val="center"/>
          </w:tcPr>
          <w:p w:rsidR="00365612" w:rsidRPr="00957111" w:rsidRDefault="00365612" w:rsidP="00B9379E">
            <w:pPr>
              <w:spacing w:line="240" w:lineRule="auto"/>
              <w:rPr>
                <w:rFonts w:ascii="Arial" w:hAnsi="Arial" w:cs="Arial"/>
                <w:sz w:val="24"/>
              </w:rPr>
            </w:pPr>
            <w:r w:rsidRPr="00957111">
              <w:rPr>
                <w:rFonts w:ascii="Arial" w:hAnsi="Arial" w:cs="Arial"/>
                <w:sz w:val="24"/>
              </w:rPr>
              <w:t>S.D.O Sidhnai Barrage</w:t>
            </w:r>
          </w:p>
        </w:tc>
        <w:tc>
          <w:tcPr>
            <w:tcW w:w="3526" w:type="dxa"/>
            <w:vAlign w:val="center"/>
          </w:tcPr>
          <w:p w:rsidR="00365612" w:rsidRPr="00957111" w:rsidRDefault="00365612" w:rsidP="00B9379E">
            <w:pPr>
              <w:spacing w:line="240" w:lineRule="auto"/>
              <w:rPr>
                <w:rFonts w:ascii="Arial" w:hAnsi="Arial" w:cs="Arial"/>
                <w:sz w:val="24"/>
              </w:rPr>
            </w:pPr>
            <w:r w:rsidRPr="00957111">
              <w:rPr>
                <w:rFonts w:ascii="Arial" w:hAnsi="Arial" w:cs="Arial"/>
                <w:sz w:val="24"/>
              </w:rPr>
              <w:t>Sub Engineer, Sidhnai Barrage</w:t>
            </w:r>
            <w:r w:rsidR="0008063D">
              <w:rPr>
                <w:rFonts w:ascii="Arial" w:hAnsi="Arial" w:cs="Arial"/>
                <w:sz w:val="24"/>
              </w:rPr>
              <w:t xml:space="preserve"> </w:t>
            </w:r>
            <w:r w:rsidR="0037082A">
              <w:rPr>
                <w:rFonts w:ascii="Arial" w:hAnsi="Arial" w:cs="Arial"/>
                <w:sz w:val="24"/>
              </w:rPr>
              <w:t>&amp; Mechanical Section</w:t>
            </w:r>
            <w:r w:rsidRPr="00957111">
              <w:rPr>
                <w:rFonts w:ascii="Arial" w:hAnsi="Arial" w:cs="Arial"/>
                <w:sz w:val="24"/>
              </w:rPr>
              <w:t>.</w:t>
            </w:r>
          </w:p>
        </w:tc>
      </w:tr>
      <w:tr w:rsidR="00365612" w:rsidRPr="00957111" w:rsidTr="00B9379E">
        <w:tc>
          <w:tcPr>
            <w:tcW w:w="2898" w:type="dxa"/>
            <w:vAlign w:val="center"/>
          </w:tcPr>
          <w:p w:rsidR="00365612" w:rsidRPr="00957111" w:rsidRDefault="00365612" w:rsidP="00CC2ADB">
            <w:pPr>
              <w:spacing w:line="240" w:lineRule="auto"/>
              <w:jc w:val="center"/>
              <w:rPr>
                <w:rFonts w:ascii="Arial" w:hAnsi="Arial" w:cs="Arial"/>
                <w:sz w:val="24"/>
              </w:rPr>
            </w:pPr>
            <w:r w:rsidRPr="00957111">
              <w:rPr>
                <w:rFonts w:ascii="Arial" w:hAnsi="Arial" w:cs="Arial"/>
                <w:sz w:val="24"/>
              </w:rPr>
              <w:t>Very High Flood</w:t>
            </w:r>
          </w:p>
        </w:tc>
        <w:tc>
          <w:tcPr>
            <w:tcW w:w="2677" w:type="dxa"/>
            <w:vAlign w:val="center"/>
          </w:tcPr>
          <w:p w:rsidR="00365612" w:rsidRPr="00957111" w:rsidRDefault="00365612" w:rsidP="00CC2ADB">
            <w:pPr>
              <w:spacing w:line="240" w:lineRule="auto"/>
              <w:jc w:val="center"/>
              <w:rPr>
                <w:rFonts w:ascii="Arial" w:hAnsi="Arial" w:cs="Arial"/>
                <w:sz w:val="24"/>
              </w:rPr>
            </w:pPr>
            <w:r w:rsidRPr="00957111">
              <w:rPr>
                <w:rFonts w:ascii="Arial" w:hAnsi="Arial" w:cs="Arial"/>
                <w:sz w:val="24"/>
              </w:rPr>
              <w:t>-do-</w:t>
            </w:r>
          </w:p>
        </w:tc>
        <w:tc>
          <w:tcPr>
            <w:tcW w:w="3526" w:type="dxa"/>
            <w:vAlign w:val="center"/>
          </w:tcPr>
          <w:p w:rsidR="00365612" w:rsidRPr="00957111" w:rsidRDefault="0037082A" w:rsidP="00CC2ADB">
            <w:pPr>
              <w:spacing w:line="240" w:lineRule="auto"/>
              <w:jc w:val="center"/>
              <w:rPr>
                <w:rFonts w:ascii="Arial" w:hAnsi="Arial" w:cs="Arial"/>
                <w:sz w:val="24"/>
              </w:rPr>
            </w:pPr>
            <w:r>
              <w:rPr>
                <w:rFonts w:ascii="Arial" w:hAnsi="Arial" w:cs="Arial"/>
                <w:sz w:val="24"/>
              </w:rPr>
              <w:t>-do-</w:t>
            </w:r>
          </w:p>
        </w:tc>
      </w:tr>
      <w:tr w:rsidR="00365612" w:rsidRPr="00957111" w:rsidTr="00B9379E">
        <w:tc>
          <w:tcPr>
            <w:tcW w:w="2898" w:type="dxa"/>
            <w:vAlign w:val="center"/>
          </w:tcPr>
          <w:p w:rsidR="00365612" w:rsidRPr="00957111" w:rsidRDefault="00365612" w:rsidP="00CC2ADB">
            <w:pPr>
              <w:spacing w:line="240" w:lineRule="auto"/>
              <w:jc w:val="center"/>
              <w:rPr>
                <w:rFonts w:ascii="Arial" w:hAnsi="Arial" w:cs="Arial"/>
                <w:sz w:val="24"/>
              </w:rPr>
            </w:pPr>
            <w:r w:rsidRPr="00957111">
              <w:rPr>
                <w:rFonts w:ascii="Arial" w:hAnsi="Arial" w:cs="Arial"/>
                <w:sz w:val="24"/>
              </w:rPr>
              <w:t>Exceptionally High</w:t>
            </w:r>
          </w:p>
        </w:tc>
        <w:tc>
          <w:tcPr>
            <w:tcW w:w="2677" w:type="dxa"/>
            <w:vAlign w:val="center"/>
          </w:tcPr>
          <w:p w:rsidR="00365612" w:rsidRPr="00957111" w:rsidRDefault="00365612" w:rsidP="00CC2ADB">
            <w:pPr>
              <w:spacing w:line="240" w:lineRule="auto"/>
              <w:jc w:val="center"/>
              <w:rPr>
                <w:rFonts w:ascii="Arial" w:hAnsi="Arial" w:cs="Arial"/>
                <w:sz w:val="24"/>
              </w:rPr>
            </w:pPr>
            <w:r w:rsidRPr="00957111">
              <w:rPr>
                <w:rFonts w:ascii="Arial" w:hAnsi="Arial" w:cs="Arial"/>
                <w:sz w:val="24"/>
              </w:rPr>
              <w:t>-do-</w:t>
            </w:r>
          </w:p>
        </w:tc>
        <w:tc>
          <w:tcPr>
            <w:tcW w:w="3526" w:type="dxa"/>
            <w:vAlign w:val="center"/>
          </w:tcPr>
          <w:p w:rsidR="00365612" w:rsidRPr="00957111" w:rsidRDefault="00365612" w:rsidP="00CC2ADB">
            <w:pPr>
              <w:spacing w:line="240" w:lineRule="auto"/>
              <w:jc w:val="center"/>
              <w:rPr>
                <w:rFonts w:ascii="Arial" w:hAnsi="Arial" w:cs="Arial"/>
                <w:sz w:val="24"/>
              </w:rPr>
            </w:pPr>
            <w:r w:rsidRPr="00957111">
              <w:rPr>
                <w:rFonts w:ascii="Arial" w:hAnsi="Arial" w:cs="Arial"/>
                <w:sz w:val="24"/>
              </w:rPr>
              <w:t>-d0-</w:t>
            </w:r>
          </w:p>
        </w:tc>
      </w:tr>
    </w:tbl>
    <w:p w:rsidR="00D65546" w:rsidRPr="00D65546" w:rsidRDefault="00D65546" w:rsidP="00D65546">
      <w:pPr>
        <w:pStyle w:val="NoSpacing"/>
        <w:rPr>
          <w:rFonts w:ascii="Arial" w:hAnsi="Arial" w:cs="Arial"/>
        </w:rPr>
      </w:pPr>
    </w:p>
    <w:tbl>
      <w:tblPr>
        <w:tblpPr w:leftFromText="180" w:rightFromText="180" w:vertAnchor="text" w:horzAnchor="margin"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2542"/>
        <w:gridCol w:w="3526"/>
      </w:tblGrid>
      <w:tr w:rsidR="00D65546" w:rsidRPr="00D65546" w:rsidTr="00B9379E">
        <w:tc>
          <w:tcPr>
            <w:tcW w:w="3033" w:type="dxa"/>
          </w:tcPr>
          <w:p w:rsidR="00D65546" w:rsidRPr="00D65546" w:rsidRDefault="00D65546" w:rsidP="00B9379E">
            <w:pPr>
              <w:pStyle w:val="NoSpacing"/>
              <w:jc w:val="center"/>
              <w:rPr>
                <w:rFonts w:ascii="Arial" w:hAnsi="Arial" w:cs="Arial"/>
                <w:sz w:val="24"/>
              </w:rPr>
            </w:pPr>
            <w:r w:rsidRPr="00D65546">
              <w:rPr>
                <w:rFonts w:ascii="Arial" w:hAnsi="Arial" w:cs="Arial"/>
                <w:sz w:val="24"/>
              </w:rPr>
              <w:t>High Flood</w:t>
            </w:r>
          </w:p>
        </w:tc>
        <w:tc>
          <w:tcPr>
            <w:tcW w:w="2542" w:type="dxa"/>
          </w:tcPr>
          <w:p w:rsidR="00D65546" w:rsidRPr="00D65546" w:rsidRDefault="00D65546" w:rsidP="00B9379E">
            <w:pPr>
              <w:pStyle w:val="NoSpacing"/>
              <w:rPr>
                <w:rFonts w:ascii="Arial" w:hAnsi="Arial" w:cs="Arial"/>
                <w:sz w:val="24"/>
              </w:rPr>
            </w:pPr>
            <w:r w:rsidRPr="00D65546">
              <w:rPr>
                <w:rFonts w:ascii="Arial" w:hAnsi="Arial" w:cs="Arial"/>
                <w:sz w:val="24"/>
              </w:rPr>
              <w:t>S.D.O Sidhnai Barrage</w:t>
            </w:r>
          </w:p>
        </w:tc>
        <w:tc>
          <w:tcPr>
            <w:tcW w:w="3526" w:type="dxa"/>
          </w:tcPr>
          <w:p w:rsidR="00D65546" w:rsidRPr="00D65546" w:rsidRDefault="0037082A" w:rsidP="00B9379E">
            <w:pPr>
              <w:pStyle w:val="NoSpacing"/>
              <w:rPr>
                <w:rFonts w:ascii="Arial" w:hAnsi="Arial" w:cs="Arial"/>
                <w:sz w:val="24"/>
              </w:rPr>
            </w:pPr>
            <w:r>
              <w:rPr>
                <w:rFonts w:ascii="Arial" w:hAnsi="Arial" w:cs="Arial"/>
                <w:sz w:val="24"/>
              </w:rPr>
              <w:t xml:space="preserve">Sub Engineer </w:t>
            </w:r>
            <w:r w:rsidR="00D65546" w:rsidRPr="00D65546">
              <w:rPr>
                <w:rFonts w:ascii="Arial" w:hAnsi="Arial" w:cs="Arial"/>
                <w:sz w:val="24"/>
              </w:rPr>
              <w:t>LMB</w:t>
            </w:r>
          </w:p>
        </w:tc>
      </w:tr>
      <w:tr w:rsidR="0037082A" w:rsidRPr="00D65546" w:rsidTr="00B9379E">
        <w:tc>
          <w:tcPr>
            <w:tcW w:w="3033" w:type="dxa"/>
            <w:vAlign w:val="center"/>
          </w:tcPr>
          <w:p w:rsidR="0037082A" w:rsidRPr="00D65546" w:rsidRDefault="0037082A" w:rsidP="00B9379E">
            <w:pPr>
              <w:pStyle w:val="NoSpacing"/>
              <w:jc w:val="center"/>
              <w:rPr>
                <w:rFonts w:ascii="Arial" w:hAnsi="Arial" w:cs="Arial"/>
                <w:sz w:val="24"/>
              </w:rPr>
            </w:pPr>
            <w:r w:rsidRPr="00D65546">
              <w:rPr>
                <w:rFonts w:ascii="Arial" w:hAnsi="Arial" w:cs="Arial"/>
                <w:sz w:val="24"/>
              </w:rPr>
              <w:t>Very High Flood</w:t>
            </w:r>
          </w:p>
        </w:tc>
        <w:tc>
          <w:tcPr>
            <w:tcW w:w="2542" w:type="dxa"/>
            <w:vAlign w:val="center"/>
          </w:tcPr>
          <w:p w:rsidR="0037082A" w:rsidRPr="00926EF8" w:rsidRDefault="006C0D45" w:rsidP="00B9379E">
            <w:pPr>
              <w:spacing w:line="240" w:lineRule="auto"/>
              <w:rPr>
                <w:rFonts w:ascii="Arial" w:hAnsi="Arial" w:cs="Arial"/>
                <w:color w:val="000000"/>
                <w:sz w:val="24"/>
              </w:rPr>
            </w:pPr>
            <w:r w:rsidRPr="00926EF8">
              <w:rPr>
                <w:rFonts w:ascii="Arial" w:hAnsi="Arial" w:cs="Arial"/>
                <w:color w:val="000000"/>
                <w:sz w:val="24"/>
              </w:rPr>
              <w:t xml:space="preserve">S.D.O Sidhnai Barrage </w:t>
            </w:r>
            <w:r w:rsidR="0037082A" w:rsidRPr="00926EF8">
              <w:rPr>
                <w:rFonts w:ascii="Arial" w:hAnsi="Arial" w:cs="Arial"/>
                <w:color w:val="000000"/>
                <w:sz w:val="24"/>
              </w:rPr>
              <w:t>-</w:t>
            </w:r>
            <w:r w:rsidR="00B15276" w:rsidRPr="00926EF8">
              <w:rPr>
                <w:rFonts w:ascii="Arial" w:hAnsi="Arial" w:cs="Arial"/>
                <w:color w:val="000000"/>
                <w:sz w:val="24"/>
              </w:rPr>
              <w:t>SDO Kacha Khu</w:t>
            </w:r>
            <w:r w:rsidR="00D03DE9" w:rsidRPr="00926EF8">
              <w:rPr>
                <w:rFonts w:ascii="Arial" w:hAnsi="Arial" w:cs="Arial"/>
                <w:color w:val="000000"/>
                <w:sz w:val="24"/>
              </w:rPr>
              <w:t>h</w:t>
            </w:r>
          </w:p>
        </w:tc>
        <w:tc>
          <w:tcPr>
            <w:tcW w:w="3526" w:type="dxa"/>
            <w:vAlign w:val="center"/>
          </w:tcPr>
          <w:p w:rsidR="0037082A" w:rsidRPr="00957111" w:rsidRDefault="00B15276" w:rsidP="00B9379E">
            <w:pPr>
              <w:spacing w:line="240" w:lineRule="auto"/>
              <w:rPr>
                <w:rFonts w:ascii="Arial" w:hAnsi="Arial" w:cs="Arial"/>
                <w:sz w:val="24"/>
              </w:rPr>
            </w:pPr>
            <w:r>
              <w:rPr>
                <w:rFonts w:ascii="Arial" w:hAnsi="Arial" w:cs="Arial"/>
                <w:sz w:val="24"/>
              </w:rPr>
              <w:t xml:space="preserve">Sub Engineer </w:t>
            </w:r>
            <w:r w:rsidRPr="00D65546">
              <w:rPr>
                <w:rFonts w:ascii="Arial" w:hAnsi="Arial" w:cs="Arial"/>
                <w:sz w:val="24"/>
              </w:rPr>
              <w:t>LMB</w:t>
            </w:r>
            <w:r>
              <w:rPr>
                <w:rFonts w:ascii="Arial" w:hAnsi="Arial" w:cs="Arial"/>
                <w:sz w:val="24"/>
              </w:rPr>
              <w:t>&amp; Ali Chappa Section</w:t>
            </w:r>
          </w:p>
        </w:tc>
      </w:tr>
      <w:tr w:rsidR="0037082A" w:rsidRPr="00D65546" w:rsidTr="00B9379E">
        <w:tc>
          <w:tcPr>
            <w:tcW w:w="3033" w:type="dxa"/>
            <w:vAlign w:val="center"/>
          </w:tcPr>
          <w:p w:rsidR="0037082A" w:rsidRPr="00D65546" w:rsidRDefault="0037082A" w:rsidP="00B9379E">
            <w:pPr>
              <w:pStyle w:val="NoSpacing"/>
              <w:jc w:val="center"/>
              <w:rPr>
                <w:rFonts w:ascii="Arial" w:hAnsi="Arial" w:cs="Arial"/>
                <w:sz w:val="24"/>
              </w:rPr>
            </w:pPr>
            <w:r w:rsidRPr="00D65546">
              <w:rPr>
                <w:rFonts w:ascii="Arial" w:hAnsi="Arial" w:cs="Arial"/>
                <w:sz w:val="24"/>
              </w:rPr>
              <w:t>Exceptionally High</w:t>
            </w:r>
          </w:p>
        </w:tc>
        <w:tc>
          <w:tcPr>
            <w:tcW w:w="2542" w:type="dxa"/>
            <w:vAlign w:val="center"/>
          </w:tcPr>
          <w:p w:rsidR="0037082A" w:rsidRPr="00957111" w:rsidRDefault="0037082A" w:rsidP="006C0D45">
            <w:pPr>
              <w:spacing w:line="240" w:lineRule="auto"/>
              <w:jc w:val="center"/>
              <w:rPr>
                <w:rFonts w:ascii="Arial" w:hAnsi="Arial" w:cs="Arial"/>
                <w:sz w:val="24"/>
              </w:rPr>
            </w:pPr>
            <w:r w:rsidRPr="00957111">
              <w:rPr>
                <w:rFonts w:ascii="Arial" w:hAnsi="Arial" w:cs="Arial"/>
                <w:sz w:val="24"/>
              </w:rPr>
              <w:t>-do-</w:t>
            </w:r>
          </w:p>
        </w:tc>
        <w:tc>
          <w:tcPr>
            <w:tcW w:w="3526" w:type="dxa"/>
            <w:vAlign w:val="center"/>
          </w:tcPr>
          <w:p w:rsidR="0037082A" w:rsidRPr="00957111" w:rsidRDefault="00B15276" w:rsidP="00B9379E">
            <w:pPr>
              <w:spacing w:line="240" w:lineRule="auto"/>
              <w:rPr>
                <w:rFonts w:ascii="Arial" w:hAnsi="Arial" w:cs="Arial"/>
                <w:sz w:val="24"/>
              </w:rPr>
            </w:pPr>
            <w:r>
              <w:rPr>
                <w:rFonts w:ascii="Arial" w:hAnsi="Arial" w:cs="Arial"/>
                <w:sz w:val="24"/>
              </w:rPr>
              <w:t xml:space="preserve">Sub Engineer </w:t>
            </w:r>
            <w:r w:rsidRPr="00D65546">
              <w:rPr>
                <w:rFonts w:ascii="Arial" w:hAnsi="Arial" w:cs="Arial"/>
                <w:sz w:val="24"/>
              </w:rPr>
              <w:t>LMB</w:t>
            </w:r>
            <w:r>
              <w:rPr>
                <w:rFonts w:ascii="Arial" w:hAnsi="Arial" w:cs="Arial"/>
                <w:sz w:val="24"/>
              </w:rPr>
              <w:t>, Ali Chappa &amp; Kacha Khuh Section</w:t>
            </w:r>
          </w:p>
        </w:tc>
      </w:tr>
    </w:tbl>
    <w:p w:rsidR="00D65546" w:rsidRPr="00D65546" w:rsidRDefault="00365612" w:rsidP="00AF2518">
      <w:pPr>
        <w:pStyle w:val="NoSpacing"/>
        <w:numPr>
          <w:ilvl w:val="0"/>
          <w:numId w:val="17"/>
        </w:numPr>
        <w:rPr>
          <w:rFonts w:ascii="Arial" w:hAnsi="Arial" w:cs="Arial"/>
          <w:b/>
          <w:sz w:val="24"/>
          <w:szCs w:val="24"/>
          <w:u w:val="single"/>
        </w:rPr>
      </w:pPr>
      <w:r w:rsidRPr="00D65546">
        <w:rPr>
          <w:rFonts w:ascii="Arial" w:hAnsi="Arial" w:cs="Arial"/>
          <w:b/>
          <w:sz w:val="24"/>
          <w:szCs w:val="24"/>
          <w:u w:val="single"/>
        </w:rPr>
        <w:t>L.M.B,J-HEAD SPUR RD:20800,38000 AND MOLE HEAD SPUR RD:15000</w:t>
      </w:r>
    </w:p>
    <w:p w:rsidR="00D65546" w:rsidRDefault="00D65546" w:rsidP="00D65546">
      <w:pPr>
        <w:pStyle w:val="NoSpacing"/>
        <w:rPr>
          <w:rFonts w:ascii="Arial" w:hAnsi="Arial" w:cs="Arial"/>
          <w:sz w:val="24"/>
          <w:szCs w:val="24"/>
        </w:rPr>
      </w:pPr>
    </w:p>
    <w:p w:rsidR="00365612" w:rsidRDefault="006C0D45" w:rsidP="00AF2518">
      <w:pPr>
        <w:pStyle w:val="NoSpacing"/>
        <w:numPr>
          <w:ilvl w:val="0"/>
          <w:numId w:val="17"/>
        </w:numPr>
        <w:rPr>
          <w:rFonts w:ascii="Arial" w:hAnsi="Arial" w:cs="Arial"/>
          <w:b/>
          <w:sz w:val="24"/>
          <w:szCs w:val="24"/>
          <w:u w:val="single"/>
        </w:rPr>
      </w:pPr>
      <w:r>
        <w:rPr>
          <w:rFonts w:ascii="Arial" w:hAnsi="Arial" w:cs="Arial"/>
          <w:b/>
          <w:sz w:val="24"/>
          <w:szCs w:val="24"/>
          <w:u w:val="single"/>
        </w:rPr>
        <w:t>RMB,</w:t>
      </w:r>
      <w:r w:rsidR="00365612" w:rsidRPr="0037082A">
        <w:rPr>
          <w:rFonts w:ascii="Arial" w:hAnsi="Arial" w:cs="Arial"/>
          <w:b/>
          <w:sz w:val="24"/>
          <w:szCs w:val="24"/>
          <w:u w:val="single"/>
        </w:rPr>
        <w:t xml:space="preserve"> WETTING CHANNEL</w:t>
      </w:r>
      <w:r>
        <w:rPr>
          <w:rFonts w:ascii="Arial" w:hAnsi="Arial" w:cs="Arial"/>
          <w:b/>
          <w:sz w:val="24"/>
          <w:szCs w:val="24"/>
          <w:u w:val="single"/>
        </w:rPr>
        <w:t>&amp; J HEAD SPUR 99500</w:t>
      </w:r>
      <w:r w:rsidR="00365612" w:rsidRPr="0037082A">
        <w:rPr>
          <w:rFonts w:ascii="Arial" w:hAnsi="Arial" w:cs="Arial"/>
          <w:b/>
          <w:sz w:val="24"/>
          <w:szCs w:val="24"/>
          <w:u w:val="single"/>
        </w:rPr>
        <w:t>.</w:t>
      </w:r>
    </w:p>
    <w:p w:rsidR="00BC5A2C" w:rsidRPr="0037082A" w:rsidRDefault="00BC5A2C" w:rsidP="00BC5A2C">
      <w:pPr>
        <w:pStyle w:val="NoSpacing"/>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2542"/>
        <w:gridCol w:w="3526"/>
      </w:tblGrid>
      <w:tr w:rsidR="00365612" w:rsidRPr="00D65546" w:rsidTr="00B9379E">
        <w:tc>
          <w:tcPr>
            <w:tcW w:w="3033" w:type="dxa"/>
          </w:tcPr>
          <w:p w:rsidR="00365612" w:rsidRPr="00D65546" w:rsidRDefault="00365612" w:rsidP="00D65546">
            <w:pPr>
              <w:pStyle w:val="NoSpacing"/>
              <w:rPr>
                <w:rFonts w:ascii="Arial" w:hAnsi="Arial" w:cs="Arial"/>
                <w:sz w:val="24"/>
                <w:szCs w:val="24"/>
              </w:rPr>
            </w:pPr>
            <w:r w:rsidRPr="00D65546">
              <w:rPr>
                <w:rFonts w:ascii="Arial" w:hAnsi="Arial" w:cs="Arial"/>
                <w:sz w:val="24"/>
                <w:szCs w:val="24"/>
              </w:rPr>
              <w:t>High Flood</w:t>
            </w:r>
          </w:p>
        </w:tc>
        <w:tc>
          <w:tcPr>
            <w:tcW w:w="2542" w:type="dxa"/>
          </w:tcPr>
          <w:p w:rsidR="00365612" w:rsidRPr="00D65546" w:rsidRDefault="00365612" w:rsidP="00D65546">
            <w:pPr>
              <w:pStyle w:val="NoSpacing"/>
              <w:rPr>
                <w:rFonts w:ascii="Arial" w:hAnsi="Arial" w:cs="Arial"/>
                <w:sz w:val="24"/>
                <w:szCs w:val="24"/>
              </w:rPr>
            </w:pPr>
            <w:r w:rsidRPr="00D65546">
              <w:rPr>
                <w:rFonts w:ascii="Arial" w:hAnsi="Arial" w:cs="Arial"/>
                <w:sz w:val="24"/>
                <w:szCs w:val="24"/>
              </w:rPr>
              <w:t>S.D.O Sidhnai Barrage</w:t>
            </w:r>
          </w:p>
        </w:tc>
        <w:tc>
          <w:tcPr>
            <w:tcW w:w="3526" w:type="dxa"/>
          </w:tcPr>
          <w:p w:rsidR="0037082A" w:rsidRPr="00D65546" w:rsidRDefault="00365612" w:rsidP="0037082A">
            <w:pPr>
              <w:pStyle w:val="NoSpacing"/>
              <w:jc w:val="both"/>
              <w:rPr>
                <w:rFonts w:ascii="Arial" w:hAnsi="Arial" w:cs="Arial"/>
                <w:sz w:val="24"/>
                <w:szCs w:val="24"/>
              </w:rPr>
            </w:pPr>
            <w:r w:rsidRPr="00D65546">
              <w:rPr>
                <w:rFonts w:ascii="Arial" w:hAnsi="Arial" w:cs="Arial"/>
                <w:sz w:val="24"/>
                <w:szCs w:val="24"/>
              </w:rPr>
              <w:t>Sub Engineer</w:t>
            </w:r>
            <w:r w:rsidR="0008063D">
              <w:rPr>
                <w:rFonts w:ascii="Arial" w:hAnsi="Arial" w:cs="Arial"/>
                <w:sz w:val="24"/>
                <w:szCs w:val="24"/>
              </w:rPr>
              <w:t xml:space="preserve"> </w:t>
            </w:r>
            <w:r w:rsidRPr="00D65546">
              <w:rPr>
                <w:rFonts w:ascii="Arial" w:hAnsi="Arial" w:cs="Arial"/>
                <w:sz w:val="24"/>
                <w:szCs w:val="24"/>
              </w:rPr>
              <w:t>RMB</w:t>
            </w:r>
            <w:r w:rsidR="0037082A">
              <w:rPr>
                <w:rFonts w:ascii="Arial" w:hAnsi="Arial" w:cs="Arial"/>
                <w:sz w:val="24"/>
                <w:szCs w:val="24"/>
              </w:rPr>
              <w:t xml:space="preserve">  Section</w:t>
            </w:r>
            <w:r w:rsidR="006C0D45">
              <w:rPr>
                <w:rFonts w:ascii="Arial" w:hAnsi="Arial" w:cs="Arial"/>
                <w:sz w:val="24"/>
                <w:szCs w:val="24"/>
              </w:rPr>
              <w:t>, Sub Engineer Kakki</w:t>
            </w:r>
          </w:p>
        </w:tc>
      </w:tr>
      <w:tr w:rsidR="00365612" w:rsidRPr="00D65546" w:rsidTr="00B9379E">
        <w:tc>
          <w:tcPr>
            <w:tcW w:w="3033" w:type="dxa"/>
          </w:tcPr>
          <w:p w:rsidR="00365612" w:rsidRPr="00D65546" w:rsidRDefault="00365612" w:rsidP="00D65546">
            <w:pPr>
              <w:pStyle w:val="NoSpacing"/>
              <w:rPr>
                <w:rFonts w:ascii="Arial" w:hAnsi="Arial" w:cs="Arial"/>
                <w:sz w:val="24"/>
                <w:szCs w:val="24"/>
              </w:rPr>
            </w:pPr>
            <w:r w:rsidRPr="00D65546">
              <w:rPr>
                <w:rFonts w:ascii="Arial" w:hAnsi="Arial" w:cs="Arial"/>
                <w:sz w:val="24"/>
                <w:szCs w:val="24"/>
              </w:rPr>
              <w:t>Very High Flood</w:t>
            </w:r>
          </w:p>
        </w:tc>
        <w:tc>
          <w:tcPr>
            <w:tcW w:w="2542" w:type="dxa"/>
          </w:tcPr>
          <w:p w:rsidR="00365612" w:rsidRPr="00D65546" w:rsidRDefault="006C0D45" w:rsidP="00B9379E">
            <w:pPr>
              <w:pStyle w:val="NoSpacing"/>
              <w:rPr>
                <w:rFonts w:ascii="Arial" w:hAnsi="Arial" w:cs="Arial"/>
                <w:sz w:val="24"/>
                <w:szCs w:val="24"/>
              </w:rPr>
            </w:pPr>
            <w:r w:rsidRPr="00D65546">
              <w:rPr>
                <w:rFonts w:ascii="Arial" w:hAnsi="Arial" w:cs="Arial"/>
                <w:sz w:val="24"/>
              </w:rPr>
              <w:t>S.D.O Sidhnai Barrage</w:t>
            </w:r>
            <w:r w:rsidR="00365612" w:rsidRPr="00926EF8">
              <w:rPr>
                <w:rFonts w:ascii="Arial" w:hAnsi="Arial" w:cs="Arial"/>
                <w:color w:val="000000"/>
                <w:sz w:val="24"/>
                <w:szCs w:val="24"/>
              </w:rPr>
              <w:t>S.D.O S</w:t>
            </w:r>
            <w:r w:rsidR="0037082A" w:rsidRPr="00926EF8">
              <w:rPr>
                <w:rFonts w:ascii="Arial" w:hAnsi="Arial" w:cs="Arial"/>
                <w:color w:val="000000"/>
                <w:sz w:val="24"/>
                <w:szCs w:val="24"/>
              </w:rPr>
              <w:t xml:space="preserve">horkot </w:t>
            </w:r>
          </w:p>
        </w:tc>
        <w:tc>
          <w:tcPr>
            <w:tcW w:w="3526" w:type="dxa"/>
          </w:tcPr>
          <w:p w:rsidR="00365612" w:rsidRPr="00D65546" w:rsidRDefault="00365612" w:rsidP="0037082A">
            <w:pPr>
              <w:pStyle w:val="NoSpacing"/>
              <w:jc w:val="both"/>
              <w:rPr>
                <w:rFonts w:ascii="Arial" w:hAnsi="Arial" w:cs="Arial"/>
                <w:sz w:val="24"/>
                <w:szCs w:val="24"/>
              </w:rPr>
            </w:pPr>
            <w:r w:rsidRPr="00D65546">
              <w:rPr>
                <w:rFonts w:ascii="Arial" w:hAnsi="Arial" w:cs="Arial"/>
                <w:sz w:val="24"/>
                <w:szCs w:val="24"/>
              </w:rPr>
              <w:t xml:space="preserve">Sub Engineer, </w:t>
            </w:r>
            <w:r w:rsidR="0037082A">
              <w:rPr>
                <w:rFonts w:ascii="Arial" w:hAnsi="Arial" w:cs="Arial"/>
                <w:sz w:val="24"/>
                <w:szCs w:val="24"/>
              </w:rPr>
              <w:t>RMB &amp; Kaki Section</w:t>
            </w:r>
            <w:r w:rsidR="0008063D">
              <w:rPr>
                <w:rFonts w:ascii="Arial" w:hAnsi="Arial" w:cs="Arial"/>
                <w:sz w:val="24"/>
                <w:szCs w:val="24"/>
              </w:rPr>
              <w:t xml:space="preserve"> </w:t>
            </w:r>
            <w:r w:rsidR="006C0D45">
              <w:rPr>
                <w:rFonts w:ascii="Arial" w:hAnsi="Arial" w:cs="Arial"/>
                <w:sz w:val="24"/>
                <w:szCs w:val="24"/>
              </w:rPr>
              <w:t>&amp; Fareed Mehmood</w:t>
            </w:r>
          </w:p>
        </w:tc>
      </w:tr>
      <w:tr w:rsidR="00B15276" w:rsidRPr="00D65546" w:rsidTr="00B9379E">
        <w:tc>
          <w:tcPr>
            <w:tcW w:w="3033" w:type="dxa"/>
          </w:tcPr>
          <w:p w:rsidR="00B15276" w:rsidRPr="00D65546" w:rsidRDefault="00B15276" w:rsidP="00D65546">
            <w:pPr>
              <w:pStyle w:val="NoSpacing"/>
              <w:rPr>
                <w:rFonts w:ascii="Arial" w:hAnsi="Arial" w:cs="Arial"/>
                <w:sz w:val="24"/>
                <w:szCs w:val="24"/>
              </w:rPr>
            </w:pPr>
            <w:r w:rsidRPr="00D65546">
              <w:rPr>
                <w:rFonts w:ascii="Arial" w:hAnsi="Arial" w:cs="Arial"/>
                <w:sz w:val="24"/>
                <w:szCs w:val="24"/>
              </w:rPr>
              <w:t>Exceptionally High</w:t>
            </w:r>
          </w:p>
        </w:tc>
        <w:tc>
          <w:tcPr>
            <w:tcW w:w="2542" w:type="dxa"/>
          </w:tcPr>
          <w:p w:rsidR="00B15276" w:rsidRPr="00D65546" w:rsidRDefault="00B15276" w:rsidP="0037082A">
            <w:pPr>
              <w:pStyle w:val="NoSpacing"/>
              <w:jc w:val="center"/>
              <w:rPr>
                <w:rFonts w:ascii="Arial" w:hAnsi="Arial" w:cs="Arial"/>
                <w:sz w:val="24"/>
                <w:szCs w:val="24"/>
              </w:rPr>
            </w:pPr>
            <w:r w:rsidRPr="00D65546">
              <w:rPr>
                <w:rFonts w:ascii="Arial" w:hAnsi="Arial" w:cs="Arial"/>
                <w:sz w:val="24"/>
                <w:szCs w:val="24"/>
              </w:rPr>
              <w:t>-do-</w:t>
            </w:r>
          </w:p>
        </w:tc>
        <w:tc>
          <w:tcPr>
            <w:tcW w:w="3526" w:type="dxa"/>
          </w:tcPr>
          <w:p w:rsidR="00B15276" w:rsidRPr="00D65546" w:rsidRDefault="00B15276" w:rsidP="00B15276">
            <w:pPr>
              <w:pStyle w:val="NoSpacing"/>
              <w:jc w:val="both"/>
              <w:rPr>
                <w:rFonts w:ascii="Arial" w:hAnsi="Arial" w:cs="Arial"/>
                <w:sz w:val="24"/>
                <w:szCs w:val="24"/>
              </w:rPr>
            </w:pPr>
            <w:r w:rsidRPr="00D65546">
              <w:rPr>
                <w:rFonts w:ascii="Arial" w:hAnsi="Arial" w:cs="Arial"/>
                <w:sz w:val="24"/>
                <w:szCs w:val="24"/>
              </w:rPr>
              <w:t xml:space="preserve">Sub Engineer, </w:t>
            </w:r>
            <w:r w:rsidR="006C0D45">
              <w:rPr>
                <w:rFonts w:ascii="Arial" w:hAnsi="Arial" w:cs="Arial"/>
                <w:sz w:val="24"/>
                <w:szCs w:val="24"/>
              </w:rPr>
              <w:t>RMB, Kaki ,</w:t>
            </w:r>
            <w:r>
              <w:rPr>
                <w:rFonts w:ascii="Arial" w:hAnsi="Arial" w:cs="Arial"/>
                <w:sz w:val="24"/>
                <w:szCs w:val="24"/>
              </w:rPr>
              <w:t>Farid Mehmood</w:t>
            </w:r>
            <w:r w:rsidR="0008063D">
              <w:rPr>
                <w:rFonts w:ascii="Arial" w:hAnsi="Arial" w:cs="Arial"/>
                <w:sz w:val="24"/>
                <w:szCs w:val="24"/>
              </w:rPr>
              <w:t xml:space="preserve"> </w:t>
            </w:r>
            <w:r w:rsidR="006C0D45">
              <w:rPr>
                <w:rFonts w:ascii="Arial" w:hAnsi="Arial" w:cs="Arial"/>
                <w:sz w:val="24"/>
                <w:szCs w:val="24"/>
              </w:rPr>
              <w:t xml:space="preserve">&amp; TS </w:t>
            </w:r>
            <w:r>
              <w:rPr>
                <w:rFonts w:ascii="Arial" w:hAnsi="Arial" w:cs="Arial"/>
                <w:sz w:val="24"/>
                <w:szCs w:val="24"/>
              </w:rPr>
              <w:t xml:space="preserve"> Section</w:t>
            </w:r>
          </w:p>
        </w:tc>
      </w:tr>
    </w:tbl>
    <w:p w:rsidR="0037082A" w:rsidRDefault="0037082A" w:rsidP="00262706">
      <w:pPr>
        <w:spacing w:line="240" w:lineRule="auto"/>
        <w:rPr>
          <w:rFonts w:ascii="Arial" w:hAnsi="Arial" w:cs="Arial"/>
          <w:b/>
          <w:sz w:val="24"/>
        </w:rPr>
      </w:pPr>
    </w:p>
    <w:p w:rsidR="00365612" w:rsidRDefault="00365612" w:rsidP="00AF2518">
      <w:pPr>
        <w:pStyle w:val="NoSpacing"/>
        <w:numPr>
          <w:ilvl w:val="0"/>
          <w:numId w:val="17"/>
        </w:numPr>
        <w:rPr>
          <w:rFonts w:ascii="Arial" w:hAnsi="Arial" w:cs="Arial"/>
          <w:b/>
          <w:sz w:val="24"/>
          <w:szCs w:val="24"/>
          <w:u w:val="single"/>
        </w:rPr>
      </w:pPr>
      <w:r w:rsidRPr="0037082A">
        <w:rPr>
          <w:rFonts w:ascii="Arial" w:hAnsi="Arial" w:cs="Arial"/>
          <w:b/>
          <w:sz w:val="24"/>
          <w:szCs w:val="24"/>
          <w:u w:val="single"/>
        </w:rPr>
        <w:t xml:space="preserve"> SPILL CHANNEL.</w:t>
      </w:r>
    </w:p>
    <w:p w:rsidR="00BC5A2C" w:rsidRPr="0037082A" w:rsidRDefault="00BC5A2C" w:rsidP="00BC5A2C">
      <w:pPr>
        <w:pStyle w:val="NoSpacing"/>
        <w:ind w:left="720"/>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2542"/>
        <w:gridCol w:w="3526"/>
      </w:tblGrid>
      <w:tr w:rsidR="00365612" w:rsidRPr="0037082A" w:rsidTr="00B9379E">
        <w:tc>
          <w:tcPr>
            <w:tcW w:w="3033" w:type="dxa"/>
          </w:tcPr>
          <w:p w:rsidR="00365612" w:rsidRPr="0037082A" w:rsidRDefault="00365612" w:rsidP="0037082A">
            <w:pPr>
              <w:pStyle w:val="NoSpacing"/>
              <w:rPr>
                <w:rFonts w:ascii="Arial" w:hAnsi="Arial" w:cs="Arial"/>
                <w:sz w:val="24"/>
                <w:szCs w:val="24"/>
              </w:rPr>
            </w:pPr>
            <w:r w:rsidRPr="0037082A">
              <w:rPr>
                <w:rFonts w:ascii="Arial" w:hAnsi="Arial" w:cs="Arial"/>
                <w:sz w:val="24"/>
                <w:szCs w:val="24"/>
              </w:rPr>
              <w:t>High Flood</w:t>
            </w:r>
          </w:p>
        </w:tc>
        <w:tc>
          <w:tcPr>
            <w:tcW w:w="2542" w:type="dxa"/>
          </w:tcPr>
          <w:p w:rsidR="00365612" w:rsidRPr="0037082A" w:rsidRDefault="00365612" w:rsidP="0037082A">
            <w:pPr>
              <w:pStyle w:val="NoSpacing"/>
              <w:rPr>
                <w:rFonts w:ascii="Arial" w:hAnsi="Arial" w:cs="Arial"/>
                <w:sz w:val="24"/>
                <w:szCs w:val="24"/>
              </w:rPr>
            </w:pPr>
            <w:r w:rsidRPr="0037082A">
              <w:rPr>
                <w:rFonts w:ascii="Arial" w:hAnsi="Arial" w:cs="Arial"/>
                <w:sz w:val="24"/>
                <w:szCs w:val="24"/>
              </w:rPr>
              <w:t>S.D.O Sidhnai Barrage</w:t>
            </w:r>
          </w:p>
        </w:tc>
        <w:tc>
          <w:tcPr>
            <w:tcW w:w="3526" w:type="dxa"/>
          </w:tcPr>
          <w:p w:rsidR="00365612" w:rsidRPr="0037082A" w:rsidRDefault="00365612" w:rsidP="0037082A">
            <w:pPr>
              <w:pStyle w:val="NoSpacing"/>
              <w:rPr>
                <w:rFonts w:ascii="Arial" w:hAnsi="Arial" w:cs="Arial"/>
                <w:sz w:val="24"/>
                <w:szCs w:val="24"/>
              </w:rPr>
            </w:pPr>
            <w:r w:rsidRPr="0037082A">
              <w:rPr>
                <w:rFonts w:ascii="Arial" w:hAnsi="Arial" w:cs="Arial"/>
                <w:sz w:val="24"/>
                <w:szCs w:val="24"/>
              </w:rPr>
              <w:t>Sub Engineer, Spill Section</w:t>
            </w:r>
          </w:p>
        </w:tc>
      </w:tr>
      <w:tr w:rsidR="00365612" w:rsidRPr="0037082A" w:rsidTr="00B9379E">
        <w:tc>
          <w:tcPr>
            <w:tcW w:w="3033" w:type="dxa"/>
          </w:tcPr>
          <w:p w:rsidR="00365612" w:rsidRPr="0037082A" w:rsidRDefault="00365612" w:rsidP="0037082A">
            <w:pPr>
              <w:pStyle w:val="NoSpacing"/>
              <w:rPr>
                <w:rFonts w:ascii="Arial" w:hAnsi="Arial" w:cs="Arial"/>
                <w:sz w:val="24"/>
                <w:szCs w:val="24"/>
              </w:rPr>
            </w:pPr>
            <w:r w:rsidRPr="0037082A">
              <w:rPr>
                <w:rFonts w:ascii="Arial" w:hAnsi="Arial" w:cs="Arial"/>
                <w:sz w:val="24"/>
                <w:szCs w:val="24"/>
              </w:rPr>
              <w:t>Very High Flood</w:t>
            </w:r>
          </w:p>
        </w:tc>
        <w:tc>
          <w:tcPr>
            <w:tcW w:w="2542" w:type="dxa"/>
          </w:tcPr>
          <w:p w:rsidR="00365612" w:rsidRPr="00926EF8" w:rsidRDefault="00365612" w:rsidP="0037082A">
            <w:pPr>
              <w:pStyle w:val="NoSpacing"/>
              <w:rPr>
                <w:rFonts w:ascii="Arial" w:hAnsi="Arial" w:cs="Arial"/>
                <w:color w:val="000000"/>
                <w:sz w:val="24"/>
                <w:szCs w:val="24"/>
              </w:rPr>
            </w:pPr>
            <w:r w:rsidRPr="00926EF8">
              <w:rPr>
                <w:rFonts w:ascii="Arial" w:hAnsi="Arial" w:cs="Arial"/>
                <w:color w:val="000000"/>
                <w:sz w:val="24"/>
                <w:szCs w:val="24"/>
              </w:rPr>
              <w:t>S.D.O Sidhnai Barrage</w:t>
            </w:r>
            <w:r w:rsidR="0008063D">
              <w:rPr>
                <w:rFonts w:ascii="Arial" w:hAnsi="Arial" w:cs="Arial"/>
                <w:color w:val="000000"/>
                <w:sz w:val="24"/>
                <w:szCs w:val="24"/>
              </w:rPr>
              <w:t xml:space="preserve"> </w:t>
            </w:r>
            <w:r w:rsidR="006C0D45" w:rsidRPr="00926EF8">
              <w:rPr>
                <w:rFonts w:ascii="Arial" w:hAnsi="Arial" w:cs="Arial"/>
                <w:color w:val="000000"/>
                <w:sz w:val="24"/>
                <w:szCs w:val="24"/>
              </w:rPr>
              <w:t>&amp; Assistant Executive Enginner Sidhnai Barrage</w:t>
            </w:r>
          </w:p>
        </w:tc>
        <w:tc>
          <w:tcPr>
            <w:tcW w:w="3526" w:type="dxa"/>
          </w:tcPr>
          <w:p w:rsidR="00365612" w:rsidRPr="0037082A" w:rsidRDefault="00365612" w:rsidP="0093765A">
            <w:pPr>
              <w:pStyle w:val="NoSpacing"/>
              <w:jc w:val="both"/>
              <w:rPr>
                <w:rFonts w:ascii="Arial" w:hAnsi="Arial" w:cs="Arial"/>
                <w:sz w:val="24"/>
                <w:szCs w:val="24"/>
              </w:rPr>
            </w:pPr>
            <w:r w:rsidRPr="0037082A">
              <w:rPr>
                <w:rFonts w:ascii="Arial" w:hAnsi="Arial" w:cs="Arial"/>
                <w:sz w:val="24"/>
                <w:szCs w:val="24"/>
              </w:rPr>
              <w:t>Sub Engineer, Spill</w:t>
            </w:r>
            <w:r w:rsidR="0008063D">
              <w:rPr>
                <w:rFonts w:ascii="Arial" w:hAnsi="Arial" w:cs="Arial"/>
                <w:sz w:val="24"/>
                <w:szCs w:val="24"/>
              </w:rPr>
              <w:t xml:space="preserve"> </w:t>
            </w:r>
            <w:r w:rsidR="0093765A">
              <w:rPr>
                <w:rFonts w:ascii="Arial" w:hAnsi="Arial" w:cs="Arial"/>
                <w:sz w:val="24"/>
                <w:szCs w:val="24"/>
              </w:rPr>
              <w:t xml:space="preserve">Section and </w:t>
            </w:r>
            <w:r w:rsidR="006C0D45">
              <w:rPr>
                <w:rFonts w:ascii="Arial" w:hAnsi="Arial" w:cs="Arial"/>
                <w:sz w:val="24"/>
                <w:szCs w:val="24"/>
              </w:rPr>
              <w:t>Leave Reserve</w:t>
            </w:r>
          </w:p>
        </w:tc>
      </w:tr>
      <w:tr w:rsidR="00B15276" w:rsidRPr="0037082A" w:rsidTr="00B9379E">
        <w:tc>
          <w:tcPr>
            <w:tcW w:w="3033" w:type="dxa"/>
          </w:tcPr>
          <w:p w:rsidR="00B15276" w:rsidRPr="0037082A" w:rsidRDefault="00B15276" w:rsidP="0037082A">
            <w:pPr>
              <w:pStyle w:val="NoSpacing"/>
              <w:rPr>
                <w:rFonts w:ascii="Arial" w:hAnsi="Arial" w:cs="Arial"/>
                <w:sz w:val="24"/>
                <w:szCs w:val="24"/>
              </w:rPr>
            </w:pPr>
            <w:r w:rsidRPr="0037082A">
              <w:rPr>
                <w:rFonts w:ascii="Arial" w:hAnsi="Arial" w:cs="Arial"/>
                <w:sz w:val="24"/>
                <w:szCs w:val="24"/>
              </w:rPr>
              <w:t>Exceptionally High</w:t>
            </w:r>
          </w:p>
        </w:tc>
        <w:tc>
          <w:tcPr>
            <w:tcW w:w="2542" w:type="dxa"/>
          </w:tcPr>
          <w:p w:rsidR="00B15276" w:rsidRPr="0037082A" w:rsidRDefault="00B15276" w:rsidP="00B15276">
            <w:pPr>
              <w:pStyle w:val="NoSpacing"/>
              <w:jc w:val="center"/>
              <w:rPr>
                <w:rFonts w:ascii="Arial" w:hAnsi="Arial" w:cs="Arial"/>
                <w:sz w:val="24"/>
                <w:szCs w:val="24"/>
              </w:rPr>
            </w:pPr>
            <w:r w:rsidRPr="00D65546">
              <w:rPr>
                <w:rFonts w:ascii="Arial" w:hAnsi="Arial" w:cs="Arial"/>
                <w:sz w:val="24"/>
                <w:szCs w:val="24"/>
              </w:rPr>
              <w:t>-do-</w:t>
            </w:r>
          </w:p>
        </w:tc>
        <w:tc>
          <w:tcPr>
            <w:tcW w:w="3526" w:type="dxa"/>
          </w:tcPr>
          <w:p w:rsidR="00B15276" w:rsidRPr="0037082A" w:rsidRDefault="00B15276" w:rsidP="0093765A">
            <w:pPr>
              <w:pStyle w:val="NoSpacing"/>
              <w:jc w:val="both"/>
              <w:rPr>
                <w:rFonts w:ascii="Arial" w:hAnsi="Arial" w:cs="Arial"/>
                <w:sz w:val="24"/>
                <w:szCs w:val="24"/>
              </w:rPr>
            </w:pPr>
            <w:r w:rsidRPr="0037082A">
              <w:rPr>
                <w:rFonts w:ascii="Arial" w:hAnsi="Arial" w:cs="Arial"/>
                <w:sz w:val="24"/>
                <w:szCs w:val="24"/>
              </w:rPr>
              <w:t>Sub Engineer, Spill</w:t>
            </w:r>
            <w:r w:rsidR="0093765A">
              <w:rPr>
                <w:rFonts w:ascii="Arial" w:hAnsi="Arial" w:cs="Arial"/>
                <w:sz w:val="24"/>
                <w:szCs w:val="24"/>
              </w:rPr>
              <w:t xml:space="preserve"> Section </w:t>
            </w:r>
            <w:r>
              <w:rPr>
                <w:rFonts w:ascii="Arial" w:hAnsi="Arial" w:cs="Arial"/>
                <w:sz w:val="24"/>
                <w:szCs w:val="24"/>
              </w:rPr>
              <w:t>&amp; Leave Reserve</w:t>
            </w:r>
          </w:p>
        </w:tc>
      </w:tr>
    </w:tbl>
    <w:p w:rsidR="008B3306" w:rsidRDefault="008B3306" w:rsidP="008B3306">
      <w:pPr>
        <w:pStyle w:val="NoSpacing"/>
        <w:spacing w:line="360" w:lineRule="auto"/>
        <w:jc w:val="center"/>
        <w:rPr>
          <w:rFonts w:ascii="Arial" w:hAnsi="Arial" w:cs="Arial"/>
          <w:sz w:val="24"/>
          <w:szCs w:val="24"/>
        </w:rPr>
      </w:pPr>
    </w:p>
    <w:p w:rsidR="00444E9B" w:rsidRPr="00A72E0D" w:rsidRDefault="00444E9B" w:rsidP="00262706">
      <w:pPr>
        <w:pStyle w:val="NoSpacing"/>
        <w:tabs>
          <w:tab w:val="left" w:pos="1813"/>
        </w:tabs>
        <w:jc w:val="center"/>
        <w:rPr>
          <w:rFonts w:ascii="Arial" w:hAnsi="Arial" w:cs="Arial"/>
          <w:b/>
          <w:sz w:val="36"/>
          <w:szCs w:val="36"/>
          <w:u w:val="single"/>
        </w:rPr>
      </w:pPr>
      <w:r w:rsidRPr="00A72E0D">
        <w:rPr>
          <w:rFonts w:ascii="Arial" w:hAnsi="Arial" w:cs="Arial"/>
          <w:b/>
          <w:sz w:val="36"/>
          <w:szCs w:val="36"/>
          <w:u w:val="single"/>
        </w:rPr>
        <w:t>Chapter – 10</w:t>
      </w:r>
    </w:p>
    <w:p w:rsidR="00001A9F" w:rsidRPr="00A72E0D" w:rsidRDefault="00001A9F" w:rsidP="00262706">
      <w:pPr>
        <w:pStyle w:val="NoSpacing"/>
        <w:tabs>
          <w:tab w:val="left" w:pos="1813"/>
        </w:tabs>
        <w:jc w:val="center"/>
        <w:rPr>
          <w:rFonts w:ascii="Arial" w:hAnsi="Arial" w:cs="Arial"/>
          <w:b/>
          <w:sz w:val="36"/>
          <w:szCs w:val="36"/>
          <w:u w:val="single"/>
        </w:rPr>
      </w:pPr>
    </w:p>
    <w:p w:rsidR="00444E9B" w:rsidRPr="00A72E0D" w:rsidRDefault="00444E9B" w:rsidP="00444E9B">
      <w:pPr>
        <w:pStyle w:val="NoSpacing"/>
        <w:tabs>
          <w:tab w:val="left" w:pos="1813"/>
        </w:tabs>
        <w:jc w:val="center"/>
        <w:rPr>
          <w:rFonts w:ascii="Arial" w:hAnsi="Arial" w:cs="Arial"/>
          <w:b/>
          <w:sz w:val="32"/>
          <w:szCs w:val="32"/>
          <w:u w:val="single"/>
        </w:rPr>
      </w:pPr>
      <w:r w:rsidRPr="00A72E0D">
        <w:rPr>
          <w:rFonts w:ascii="Arial" w:hAnsi="Arial" w:cs="Arial"/>
          <w:b/>
          <w:sz w:val="32"/>
          <w:szCs w:val="32"/>
          <w:u w:val="single"/>
        </w:rPr>
        <w:t>Emergency Telephone Nos</w:t>
      </w:r>
    </w:p>
    <w:p w:rsidR="00001A9F" w:rsidRDefault="00001A9F" w:rsidP="00444E9B">
      <w:pPr>
        <w:pStyle w:val="NoSpacing"/>
        <w:tabs>
          <w:tab w:val="left" w:pos="1813"/>
        </w:tabs>
        <w:jc w:val="center"/>
        <w:rPr>
          <w:rFonts w:ascii="Arial" w:hAnsi="Arial" w:cs="Arial"/>
          <w:b/>
          <w:sz w:val="32"/>
          <w:szCs w:val="32"/>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3870"/>
        <w:gridCol w:w="2520"/>
        <w:gridCol w:w="2700"/>
      </w:tblGrid>
      <w:tr w:rsidR="002C3AA9" w:rsidRPr="00957111" w:rsidTr="006F130F">
        <w:trPr>
          <w:trHeight w:val="413"/>
          <w:tblHeader/>
        </w:trPr>
        <w:tc>
          <w:tcPr>
            <w:tcW w:w="805" w:type="dxa"/>
          </w:tcPr>
          <w:p w:rsidR="002C3AA9" w:rsidRPr="00042814" w:rsidRDefault="002C3AA9" w:rsidP="00042814">
            <w:pPr>
              <w:pStyle w:val="NoSpacing"/>
              <w:jc w:val="center"/>
              <w:rPr>
                <w:b/>
                <w:bCs/>
              </w:rPr>
            </w:pPr>
            <w:r w:rsidRPr="00042814">
              <w:rPr>
                <w:b/>
                <w:bCs/>
              </w:rPr>
              <w:t>S.#</w:t>
            </w:r>
          </w:p>
        </w:tc>
        <w:tc>
          <w:tcPr>
            <w:tcW w:w="3870" w:type="dxa"/>
          </w:tcPr>
          <w:p w:rsidR="002C3AA9" w:rsidRPr="00042814" w:rsidRDefault="00B9379E" w:rsidP="00042814">
            <w:pPr>
              <w:pStyle w:val="NoSpacing"/>
              <w:jc w:val="center"/>
              <w:rPr>
                <w:b/>
                <w:bCs/>
              </w:rPr>
            </w:pPr>
            <w:r w:rsidRPr="00042814">
              <w:rPr>
                <w:b/>
                <w:bCs/>
              </w:rPr>
              <w:t>DESCRIPTION</w:t>
            </w:r>
          </w:p>
        </w:tc>
        <w:tc>
          <w:tcPr>
            <w:tcW w:w="2520" w:type="dxa"/>
          </w:tcPr>
          <w:p w:rsidR="002C3AA9" w:rsidRPr="00042814" w:rsidRDefault="002C3AA9" w:rsidP="00042814">
            <w:pPr>
              <w:pStyle w:val="NoSpacing"/>
              <w:jc w:val="center"/>
              <w:rPr>
                <w:b/>
                <w:bCs/>
              </w:rPr>
            </w:pPr>
            <w:r w:rsidRPr="00042814">
              <w:rPr>
                <w:b/>
                <w:bCs/>
              </w:rPr>
              <w:t>OFFICE</w:t>
            </w:r>
          </w:p>
        </w:tc>
        <w:tc>
          <w:tcPr>
            <w:tcW w:w="2700" w:type="dxa"/>
          </w:tcPr>
          <w:p w:rsidR="002C3AA9" w:rsidRPr="00042814" w:rsidRDefault="00042814" w:rsidP="00042814">
            <w:pPr>
              <w:pStyle w:val="NoSpacing"/>
              <w:jc w:val="center"/>
              <w:rPr>
                <w:b/>
                <w:bCs/>
              </w:rPr>
            </w:pPr>
            <w:r w:rsidRPr="00042814">
              <w:rPr>
                <w:b/>
                <w:bCs/>
              </w:rPr>
              <w:t>CELL/ RESIDENCE</w:t>
            </w:r>
          </w:p>
        </w:tc>
      </w:tr>
      <w:tr w:rsidR="00B9379E" w:rsidRPr="00957111" w:rsidTr="006F130F">
        <w:trPr>
          <w:trHeight w:val="431"/>
        </w:trPr>
        <w:tc>
          <w:tcPr>
            <w:tcW w:w="9895" w:type="dxa"/>
            <w:gridSpan w:val="4"/>
          </w:tcPr>
          <w:p w:rsidR="00B9379E" w:rsidRPr="00042814" w:rsidRDefault="00B9379E" w:rsidP="00042814">
            <w:pPr>
              <w:pStyle w:val="NoSpacing"/>
              <w:rPr>
                <w:rFonts w:ascii="Arial" w:hAnsi="Arial"/>
                <w:b/>
                <w:bCs/>
                <w:sz w:val="24"/>
              </w:rPr>
            </w:pPr>
            <w:r w:rsidRPr="00042814">
              <w:rPr>
                <w:b/>
                <w:bCs/>
                <w:sz w:val="24"/>
              </w:rPr>
              <w:t>A – IRRIGATION OFFICERS, LAHORE</w:t>
            </w:r>
          </w:p>
        </w:tc>
      </w:tr>
      <w:tr w:rsidR="002C3AA9" w:rsidRPr="00957111" w:rsidTr="00042814">
        <w:trPr>
          <w:trHeight w:val="85"/>
        </w:trPr>
        <w:tc>
          <w:tcPr>
            <w:tcW w:w="805" w:type="dxa"/>
          </w:tcPr>
          <w:p w:rsidR="002C3AA9" w:rsidRPr="00957111" w:rsidRDefault="002B3A0C" w:rsidP="00042814">
            <w:pPr>
              <w:pStyle w:val="NoSpacing"/>
              <w:jc w:val="center"/>
              <w:rPr>
                <w:rFonts w:ascii="Arial" w:hAnsi="Arial"/>
                <w:sz w:val="24"/>
              </w:rPr>
            </w:pPr>
            <w:r>
              <w:rPr>
                <w:rFonts w:ascii="Arial" w:hAnsi="Arial"/>
                <w:sz w:val="24"/>
              </w:rPr>
              <w:t>1</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Secretary, Irrigation Department, Lahore.</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042-99212117</w:t>
            </w:r>
          </w:p>
          <w:p w:rsidR="002C3AA9" w:rsidRPr="00957111" w:rsidRDefault="002C3AA9" w:rsidP="00042814">
            <w:pPr>
              <w:pStyle w:val="NoSpacing"/>
              <w:rPr>
                <w:rFonts w:ascii="Arial" w:hAnsi="Arial"/>
                <w:sz w:val="24"/>
              </w:rPr>
            </w:pPr>
            <w:r w:rsidRPr="00957111">
              <w:rPr>
                <w:rFonts w:ascii="Arial" w:hAnsi="Arial"/>
                <w:sz w:val="24"/>
              </w:rPr>
              <w:t>042-99212118</w:t>
            </w:r>
          </w:p>
        </w:tc>
        <w:tc>
          <w:tcPr>
            <w:tcW w:w="2700" w:type="dxa"/>
            <w:vAlign w:val="center"/>
          </w:tcPr>
          <w:p w:rsidR="002C3AA9" w:rsidRPr="00957111" w:rsidRDefault="00A037B8" w:rsidP="00042814">
            <w:pPr>
              <w:pStyle w:val="NoSpacing"/>
              <w:rPr>
                <w:rFonts w:ascii="Arial" w:hAnsi="Arial"/>
                <w:sz w:val="24"/>
              </w:rPr>
            </w:pPr>
            <w:r>
              <w:rPr>
                <w:rFonts w:ascii="Arial" w:hAnsi="Arial"/>
                <w:sz w:val="24"/>
              </w:rPr>
              <w:t>042-992002</w:t>
            </w:r>
            <w:r w:rsidR="00696DA2">
              <w:rPr>
                <w:rFonts w:ascii="Arial" w:hAnsi="Arial"/>
                <w:sz w:val="24"/>
              </w:rPr>
              <w:t>88</w:t>
            </w:r>
          </w:p>
        </w:tc>
      </w:tr>
      <w:tr w:rsidR="002C3AA9" w:rsidRPr="00957111" w:rsidTr="00042814">
        <w:tc>
          <w:tcPr>
            <w:tcW w:w="805" w:type="dxa"/>
          </w:tcPr>
          <w:p w:rsidR="002C3AA9" w:rsidRPr="00957111" w:rsidRDefault="002B3A0C" w:rsidP="00042814">
            <w:pPr>
              <w:pStyle w:val="NoSpacing"/>
              <w:jc w:val="center"/>
              <w:rPr>
                <w:rFonts w:ascii="Arial" w:hAnsi="Arial"/>
                <w:sz w:val="24"/>
              </w:rPr>
            </w:pPr>
            <w:r>
              <w:rPr>
                <w:rFonts w:ascii="Arial" w:hAnsi="Arial"/>
                <w:sz w:val="24"/>
              </w:rPr>
              <w:t>2</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Chief Engineer, D&amp;F,Zone,Lahore.</w:t>
            </w:r>
          </w:p>
        </w:tc>
        <w:tc>
          <w:tcPr>
            <w:tcW w:w="2520" w:type="dxa"/>
            <w:vAlign w:val="center"/>
          </w:tcPr>
          <w:p w:rsidR="00473358" w:rsidRDefault="00473358" w:rsidP="00042814">
            <w:pPr>
              <w:pStyle w:val="NoSpacing"/>
              <w:rPr>
                <w:rFonts w:ascii="Arial" w:hAnsi="Arial"/>
                <w:sz w:val="24"/>
              </w:rPr>
            </w:pPr>
            <w:r>
              <w:rPr>
                <w:rFonts w:ascii="Arial" w:hAnsi="Arial"/>
                <w:sz w:val="24"/>
              </w:rPr>
              <w:t>042-99233551</w:t>
            </w:r>
          </w:p>
          <w:p w:rsidR="002C3AA9" w:rsidRPr="00957111" w:rsidRDefault="00DA4F21" w:rsidP="00042814">
            <w:pPr>
              <w:pStyle w:val="NoSpacing"/>
              <w:rPr>
                <w:rFonts w:ascii="Arial" w:hAnsi="Arial"/>
                <w:sz w:val="24"/>
              </w:rPr>
            </w:pPr>
            <w:r>
              <w:rPr>
                <w:rFonts w:ascii="Arial" w:hAnsi="Arial"/>
                <w:sz w:val="24"/>
              </w:rPr>
              <w:t>042-</w:t>
            </w:r>
            <w:r w:rsidR="00696DA2">
              <w:rPr>
                <w:rFonts w:ascii="Arial" w:hAnsi="Arial"/>
                <w:sz w:val="24"/>
              </w:rPr>
              <w:t>35291304</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c>
          <w:tcPr>
            <w:tcW w:w="805" w:type="dxa"/>
          </w:tcPr>
          <w:p w:rsidR="002C3AA9" w:rsidRPr="00957111" w:rsidRDefault="002B3A0C" w:rsidP="00042814">
            <w:pPr>
              <w:pStyle w:val="NoSpacing"/>
              <w:jc w:val="center"/>
              <w:rPr>
                <w:rFonts w:ascii="Arial" w:hAnsi="Arial"/>
                <w:sz w:val="24"/>
              </w:rPr>
            </w:pPr>
            <w:r>
              <w:rPr>
                <w:rFonts w:ascii="Arial" w:hAnsi="Arial"/>
                <w:sz w:val="24"/>
              </w:rPr>
              <w:t>3</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 xml:space="preserve">Director Flood, </w:t>
            </w:r>
            <w:smartTag w:uri="urn:schemas-microsoft-com:office:smarttags" w:element="City">
              <w:smartTag w:uri="urn:schemas-microsoft-com:office:smarttags" w:element="place">
                <w:r w:rsidRPr="00957111">
                  <w:rPr>
                    <w:rFonts w:ascii="Arial" w:hAnsi="Arial"/>
                    <w:sz w:val="24"/>
                  </w:rPr>
                  <w:t>Lahore</w:t>
                </w:r>
              </w:smartTag>
            </w:smartTag>
            <w:r w:rsidRPr="00957111">
              <w:rPr>
                <w:rFonts w:ascii="Arial" w:hAnsi="Arial"/>
                <w:sz w:val="24"/>
              </w:rPr>
              <w:t>.</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042-9923</w:t>
            </w:r>
            <w:r w:rsidR="00696DA2">
              <w:rPr>
                <w:rFonts w:ascii="Arial" w:hAnsi="Arial"/>
                <w:sz w:val="24"/>
              </w:rPr>
              <w:t>3551</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c>
          <w:tcPr>
            <w:tcW w:w="805" w:type="dxa"/>
          </w:tcPr>
          <w:p w:rsidR="002C3AA9" w:rsidRPr="00957111" w:rsidRDefault="002B3A0C" w:rsidP="00042814">
            <w:pPr>
              <w:pStyle w:val="NoSpacing"/>
              <w:jc w:val="center"/>
              <w:rPr>
                <w:rFonts w:ascii="Arial" w:hAnsi="Arial"/>
                <w:sz w:val="24"/>
              </w:rPr>
            </w:pPr>
            <w:r>
              <w:rPr>
                <w:rFonts w:ascii="Arial" w:hAnsi="Arial"/>
                <w:sz w:val="24"/>
              </w:rPr>
              <w:t>4</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Flood</w:t>
            </w:r>
            <w:r w:rsidR="00C93522">
              <w:rPr>
                <w:rFonts w:ascii="Arial" w:hAnsi="Arial"/>
                <w:sz w:val="24"/>
              </w:rPr>
              <w:t xml:space="preserve"> </w:t>
            </w:r>
            <w:r w:rsidRPr="00957111">
              <w:rPr>
                <w:rFonts w:ascii="Arial" w:hAnsi="Arial"/>
                <w:sz w:val="24"/>
              </w:rPr>
              <w:t>Warning</w:t>
            </w:r>
            <w:r w:rsidR="00C93522">
              <w:rPr>
                <w:rFonts w:ascii="Arial" w:hAnsi="Arial"/>
                <w:sz w:val="24"/>
              </w:rPr>
              <w:t xml:space="preserve"> </w:t>
            </w:r>
            <w:r w:rsidRPr="00957111">
              <w:rPr>
                <w:rFonts w:ascii="Arial" w:hAnsi="Arial"/>
                <w:sz w:val="24"/>
              </w:rPr>
              <w:t>Center, Lahore.</w:t>
            </w:r>
          </w:p>
        </w:tc>
        <w:tc>
          <w:tcPr>
            <w:tcW w:w="2520" w:type="dxa"/>
            <w:vAlign w:val="center"/>
          </w:tcPr>
          <w:p w:rsidR="002C3AA9" w:rsidRPr="000C4B37" w:rsidRDefault="002C3AA9" w:rsidP="00042814">
            <w:pPr>
              <w:pStyle w:val="NoSpacing"/>
              <w:rPr>
                <w:rFonts w:ascii="Arial" w:hAnsi="Arial"/>
                <w:sz w:val="24"/>
              </w:rPr>
            </w:pPr>
            <w:r w:rsidRPr="000C4B37">
              <w:rPr>
                <w:rFonts w:ascii="Arial" w:hAnsi="Arial"/>
                <w:sz w:val="24"/>
              </w:rPr>
              <w:t>042-7572091</w:t>
            </w:r>
          </w:p>
          <w:p w:rsidR="002C3AA9" w:rsidRPr="000C4B37" w:rsidRDefault="002C3AA9" w:rsidP="00042814">
            <w:pPr>
              <w:pStyle w:val="NoSpacing"/>
              <w:rPr>
                <w:rFonts w:ascii="Arial" w:hAnsi="Arial"/>
                <w:sz w:val="24"/>
              </w:rPr>
            </w:pPr>
            <w:r w:rsidRPr="000C4B37">
              <w:rPr>
                <w:rFonts w:ascii="Arial" w:hAnsi="Arial"/>
                <w:sz w:val="24"/>
              </w:rPr>
              <w:t>042-7572093</w:t>
            </w:r>
          </w:p>
          <w:p w:rsidR="002C3AA9" w:rsidRPr="00957111" w:rsidRDefault="00A037B8" w:rsidP="00042814">
            <w:pPr>
              <w:pStyle w:val="NoSpacing"/>
            </w:pPr>
            <w:r w:rsidRPr="000C4B37">
              <w:rPr>
                <w:rFonts w:ascii="Arial" w:hAnsi="Arial"/>
                <w:sz w:val="24"/>
              </w:rPr>
              <w:t>042-</w:t>
            </w:r>
            <w:r w:rsidR="002C3AA9" w:rsidRPr="000C4B37">
              <w:rPr>
                <w:rFonts w:ascii="Arial" w:hAnsi="Arial"/>
                <w:sz w:val="24"/>
              </w:rPr>
              <w:t>7572092-(Fax)</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rPr>
          <w:trHeight w:val="636"/>
        </w:trPr>
        <w:tc>
          <w:tcPr>
            <w:tcW w:w="805" w:type="dxa"/>
          </w:tcPr>
          <w:p w:rsidR="002C3AA9" w:rsidRPr="00957111" w:rsidRDefault="002B3A0C" w:rsidP="00042814">
            <w:pPr>
              <w:pStyle w:val="NoSpacing"/>
              <w:jc w:val="center"/>
              <w:rPr>
                <w:rFonts w:ascii="Arial" w:hAnsi="Arial"/>
                <w:sz w:val="24"/>
              </w:rPr>
            </w:pPr>
            <w:r>
              <w:rPr>
                <w:rFonts w:ascii="Arial" w:hAnsi="Arial"/>
                <w:sz w:val="24"/>
              </w:rPr>
              <w:t>5</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Executive Engineer, Balloki H/Works Division</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049</w:t>
            </w:r>
            <w:r w:rsidR="00A037B8">
              <w:rPr>
                <w:rFonts w:ascii="Arial" w:hAnsi="Arial"/>
                <w:sz w:val="24"/>
              </w:rPr>
              <w:t>-</w:t>
            </w:r>
            <w:r w:rsidRPr="00957111">
              <w:rPr>
                <w:rFonts w:ascii="Arial" w:hAnsi="Arial"/>
                <w:sz w:val="24"/>
              </w:rPr>
              <w:t>4610300</w:t>
            </w:r>
          </w:p>
        </w:tc>
        <w:tc>
          <w:tcPr>
            <w:tcW w:w="2700" w:type="dxa"/>
            <w:vAlign w:val="center"/>
          </w:tcPr>
          <w:p w:rsidR="002C3AA9" w:rsidRPr="00957111" w:rsidRDefault="002C3AA9" w:rsidP="00042814">
            <w:pPr>
              <w:pStyle w:val="NoSpacing"/>
              <w:rPr>
                <w:rFonts w:ascii="Arial" w:hAnsi="Arial"/>
                <w:sz w:val="24"/>
              </w:rPr>
            </w:pPr>
            <w:r w:rsidRPr="00957111">
              <w:rPr>
                <w:rFonts w:ascii="Arial" w:hAnsi="Arial"/>
                <w:sz w:val="24"/>
              </w:rPr>
              <w:t>049-4610300</w:t>
            </w:r>
          </w:p>
        </w:tc>
      </w:tr>
      <w:tr w:rsidR="00DC2E86" w:rsidRPr="00957111" w:rsidTr="00042814">
        <w:tc>
          <w:tcPr>
            <w:tcW w:w="805" w:type="dxa"/>
          </w:tcPr>
          <w:p w:rsidR="00DC2E86" w:rsidRPr="00957111" w:rsidRDefault="002B3A0C" w:rsidP="00042814">
            <w:pPr>
              <w:pStyle w:val="NoSpacing"/>
              <w:jc w:val="center"/>
              <w:rPr>
                <w:rFonts w:ascii="Arial" w:hAnsi="Arial"/>
                <w:sz w:val="24"/>
              </w:rPr>
            </w:pPr>
            <w:r>
              <w:rPr>
                <w:rFonts w:ascii="Arial" w:hAnsi="Arial"/>
                <w:sz w:val="24"/>
              </w:rPr>
              <w:t>6</w:t>
            </w:r>
          </w:p>
        </w:tc>
        <w:tc>
          <w:tcPr>
            <w:tcW w:w="3870" w:type="dxa"/>
          </w:tcPr>
          <w:p w:rsidR="00DC2E86" w:rsidRPr="00957111" w:rsidRDefault="00DC2E86" w:rsidP="00042814">
            <w:pPr>
              <w:pStyle w:val="NoSpacing"/>
              <w:rPr>
                <w:rFonts w:ascii="Arial" w:hAnsi="Arial"/>
                <w:sz w:val="24"/>
              </w:rPr>
            </w:pPr>
            <w:r>
              <w:rPr>
                <w:rFonts w:ascii="Arial" w:hAnsi="Arial"/>
                <w:sz w:val="24"/>
              </w:rPr>
              <w:t>Deputy Director Flood, Lahore</w:t>
            </w:r>
          </w:p>
        </w:tc>
        <w:tc>
          <w:tcPr>
            <w:tcW w:w="2520" w:type="dxa"/>
            <w:vAlign w:val="center"/>
          </w:tcPr>
          <w:p w:rsidR="00DC2E86" w:rsidRPr="00957111" w:rsidRDefault="00024EC4" w:rsidP="00042814">
            <w:pPr>
              <w:pStyle w:val="NoSpacing"/>
              <w:rPr>
                <w:rFonts w:ascii="Arial" w:hAnsi="Arial"/>
                <w:sz w:val="24"/>
              </w:rPr>
            </w:pPr>
            <w:r w:rsidRPr="00957111">
              <w:rPr>
                <w:rFonts w:ascii="Arial" w:hAnsi="Arial"/>
                <w:sz w:val="24"/>
              </w:rPr>
              <w:t>042-9923</w:t>
            </w:r>
            <w:r>
              <w:rPr>
                <w:rFonts w:ascii="Arial" w:hAnsi="Arial"/>
                <w:sz w:val="24"/>
              </w:rPr>
              <w:t>3551</w:t>
            </w:r>
          </w:p>
        </w:tc>
        <w:tc>
          <w:tcPr>
            <w:tcW w:w="2700" w:type="dxa"/>
            <w:vAlign w:val="center"/>
          </w:tcPr>
          <w:p w:rsidR="00DC2E86" w:rsidRPr="00957111" w:rsidRDefault="00DC2E86" w:rsidP="00042814">
            <w:pPr>
              <w:pStyle w:val="NoSpacing"/>
              <w:rPr>
                <w:rFonts w:ascii="Arial" w:hAnsi="Arial"/>
                <w:sz w:val="24"/>
              </w:rPr>
            </w:pPr>
          </w:p>
        </w:tc>
      </w:tr>
      <w:tr w:rsidR="002C3AA9" w:rsidRPr="00957111" w:rsidTr="006F130F">
        <w:trPr>
          <w:cantSplit/>
          <w:trHeight w:val="440"/>
        </w:trPr>
        <w:tc>
          <w:tcPr>
            <w:tcW w:w="9895" w:type="dxa"/>
            <w:gridSpan w:val="4"/>
          </w:tcPr>
          <w:p w:rsidR="002C3AA9" w:rsidRPr="00042814" w:rsidRDefault="002C3AA9" w:rsidP="00042814">
            <w:pPr>
              <w:pStyle w:val="NoSpacing"/>
              <w:rPr>
                <w:b/>
                <w:bCs/>
                <w:sz w:val="24"/>
              </w:rPr>
            </w:pPr>
            <w:r w:rsidRPr="00042814">
              <w:rPr>
                <w:b/>
                <w:bCs/>
                <w:sz w:val="24"/>
              </w:rPr>
              <w:t>B</w:t>
            </w:r>
            <w:r w:rsidR="002B3A0C" w:rsidRPr="00042814">
              <w:rPr>
                <w:b/>
                <w:bCs/>
                <w:sz w:val="24"/>
              </w:rPr>
              <w:t xml:space="preserve"> – </w:t>
            </w:r>
            <w:r w:rsidRPr="00042814">
              <w:rPr>
                <w:b/>
                <w:bCs/>
                <w:sz w:val="24"/>
              </w:rPr>
              <w:t>IRRIGATIONOFFICERS, MULTAN IRRIGATION ZONE</w:t>
            </w:r>
          </w:p>
        </w:tc>
      </w:tr>
      <w:tr w:rsidR="002C3AA9" w:rsidRPr="00957111" w:rsidTr="00042814">
        <w:trPr>
          <w:trHeight w:val="85"/>
        </w:trPr>
        <w:tc>
          <w:tcPr>
            <w:tcW w:w="805" w:type="dxa"/>
          </w:tcPr>
          <w:p w:rsidR="002C3AA9" w:rsidRPr="00957111" w:rsidRDefault="002C3AA9" w:rsidP="00042814">
            <w:pPr>
              <w:pStyle w:val="NoSpacing"/>
              <w:jc w:val="center"/>
              <w:rPr>
                <w:rFonts w:ascii="Arial" w:hAnsi="Arial"/>
                <w:sz w:val="24"/>
              </w:rPr>
            </w:pPr>
            <w:r w:rsidRPr="00957111">
              <w:rPr>
                <w:rFonts w:ascii="Arial" w:hAnsi="Arial"/>
                <w:sz w:val="24"/>
              </w:rPr>
              <w:t>1</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Chief Engineer, Irrigation Multan Zone,</w:t>
            </w:r>
            <w:smartTag w:uri="urn:schemas-microsoft-com:office:smarttags" w:element="City">
              <w:smartTag w:uri="urn:schemas-microsoft-com:office:smarttags" w:element="place">
                <w:r w:rsidRPr="00957111">
                  <w:rPr>
                    <w:rFonts w:ascii="Arial" w:hAnsi="Arial"/>
                    <w:sz w:val="24"/>
                  </w:rPr>
                  <w:t>Multan</w:t>
                </w:r>
              </w:smartTag>
            </w:smartTag>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061-9200144</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c>
          <w:tcPr>
            <w:tcW w:w="805" w:type="dxa"/>
          </w:tcPr>
          <w:p w:rsidR="002C3AA9" w:rsidRPr="00957111" w:rsidRDefault="002C3AA9" w:rsidP="00042814">
            <w:pPr>
              <w:pStyle w:val="NoSpacing"/>
              <w:jc w:val="center"/>
              <w:rPr>
                <w:rFonts w:ascii="Arial" w:hAnsi="Arial"/>
                <w:sz w:val="24"/>
              </w:rPr>
            </w:pPr>
            <w:r w:rsidRPr="00957111">
              <w:rPr>
                <w:rFonts w:ascii="Arial" w:hAnsi="Arial"/>
                <w:sz w:val="24"/>
              </w:rPr>
              <w:t>2</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 xml:space="preserve">Superintending Engineer, </w:t>
            </w:r>
            <w:r w:rsidR="002B3A0C">
              <w:rPr>
                <w:rFonts w:ascii="Arial" w:hAnsi="Arial"/>
                <w:sz w:val="24"/>
              </w:rPr>
              <w:t>Trimmu Canal Circle, Trimmu.</w:t>
            </w:r>
          </w:p>
        </w:tc>
        <w:tc>
          <w:tcPr>
            <w:tcW w:w="2520" w:type="dxa"/>
            <w:vAlign w:val="center"/>
          </w:tcPr>
          <w:p w:rsidR="002C3AA9" w:rsidRPr="00957111" w:rsidRDefault="000C4B37" w:rsidP="00042814">
            <w:pPr>
              <w:pStyle w:val="NoSpacing"/>
              <w:rPr>
                <w:rFonts w:ascii="Arial" w:hAnsi="Arial"/>
                <w:sz w:val="24"/>
              </w:rPr>
            </w:pPr>
            <w:r>
              <w:rPr>
                <w:rFonts w:ascii="Arial" w:hAnsi="Arial"/>
                <w:sz w:val="24"/>
              </w:rPr>
              <w:t>047-7647051</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rPr>
          <w:trHeight w:val="85"/>
        </w:trPr>
        <w:tc>
          <w:tcPr>
            <w:tcW w:w="805" w:type="dxa"/>
          </w:tcPr>
          <w:p w:rsidR="002C3AA9" w:rsidRPr="00957111" w:rsidRDefault="002C3AA9" w:rsidP="00042814">
            <w:pPr>
              <w:pStyle w:val="NoSpacing"/>
              <w:jc w:val="center"/>
              <w:rPr>
                <w:rFonts w:ascii="Arial" w:hAnsi="Arial"/>
                <w:sz w:val="24"/>
              </w:rPr>
            </w:pPr>
            <w:r w:rsidRPr="00957111">
              <w:rPr>
                <w:rFonts w:ascii="Arial" w:hAnsi="Arial"/>
                <w:sz w:val="24"/>
              </w:rPr>
              <w:t>3</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Executive Engineer,(OP) Flood Emergency Officer Multan Zone.</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061-9200139</w:t>
            </w:r>
          </w:p>
          <w:p w:rsidR="002C3AA9" w:rsidRPr="00A037B8" w:rsidRDefault="00A037B8" w:rsidP="00042814">
            <w:pPr>
              <w:pStyle w:val="NoSpacing"/>
              <w:rPr>
                <w:rFonts w:ascii="Arial" w:hAnsi="Arial"/>
              </w:rPr>
            </w:pPr>
            <w:r w:rsidRPr="000C4B37">
              <w:rPr>
                <w:rFonts w:ascii="Arial" w:hAnsi="Arial"/>
                <w:sz w:val="24"/>
              </w:rPr>
              <w:t>061-</w:t>
            </w:r>
            <w:r w:rsidR="002C3AA9" w:rsidRPr="000C4B37">
              <w:rPr>
                <w:rFonts w:ascii="Arial" w:hAnsi="Arial"/>
                <w:sz w:val="24"/>
              </w:rPr>
              <w:t>9200133-(Fax)</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6F130F">
        <w:trPr>
          <w:cantSplit/>
          <w:trHeight w:val="467"/>
        </w:trPr>
        <w:tc>
          <w:tcPr>
            <w:tcW w:w="9895" w:type="dxa"/>
            <w:gridSpan w:val="4"/>
          </w:tcPr>
          <w:p w:rsidR="002C3AA9" w:rsidRPr="00042814" w:rsidRDefault="002C3AA9" w:rsidP="00042814">
            <w:pPr>
              <w:pStyle w:val="NoSpacing"/>
              <w:rPr>
                <w:rFonts w:ascii="Arial" w:hAnsi="Arial"/>
                <w:b/>
                <w:bCs/>
                <w:sz w:val="24"/>
              </w:rPr>
            </w:pPr>
            <w:r w:rsidRPr="00042814">
              <w:rPr>
                <w:b/>
                <w:bCs/>
                <w:sz w:val="24"/>
              </w:rPr>
              <w:t>C</w:t>
            </w:r>
            <w:r w:rsidR="002B3A0C" w:rsidRPr="00042814">
              <w:rPr>
                <w:b/>
                <w:bCs/>
                <w:sz w:val="24"/>
              </w:rPr>
              <w:t xml:space="preserve"> – </w:t>
            </w:r>
            <w:r w:rsidRPr="00042814">
              <w:rPr>
                <w:b/>
                <w:bCs/>
                <w:sz w:val="24"/>
              </w:rPr>
              <w:t>DISTRICTADMINISTRATION KHANEWAL (06</w:t>
            </w:r>
            <w:r w:rsidR="003A62EC" w:rsidRPr="00042814">
              <w:rPr>
                <w:b/>
                <w:bCs/>
                <w:sz w:val="24"/>
              </w:rPr>
              <w:t>5</w:t>
            </w:r>
            <w:r w:rsidRPr="00042814">
              <w:rPr>
                <w:rFonts w:ascii="Arial" w:hAnsi="Arial"/>
                <w:b/>
                <w:bCs/>
                <w:sz w:val="24"/>
              </w:rPr>
              <w:t>)</w:t>
            </w:r>
          </w:p>
        </w:tc>
      </w:tr>
      <w:tr w:rsidR="002C3AA9" w:rsidRPr="00957111" w:rsidTr="00042814">
        <w:tc>
          <w:tcPr>
            <w:tcW w:w="805" w:type="dxa"/>
          </w:tcPr>
          <w:p w:rsidR="002C3AA9" w:rsidRPr="005F4EC9" w:rsidRDefault="002C3AA9" w:rsidP="00042814">
            <w:pPr>
              <w:pStyle w:val="NoSpacing"/>
              <w:jc w:val="center"/>
              <w:rPr>
                <w:rFonts w:ascii="Arial" w:hAnsi="Arial"/>
                <w:sz w:val="24"/>
              </w:rPr>
            </w:pPr>
            <w:r w:rsidRPr="005F4EC9">
              <w:rPr>
                <w:rFonts w:ascii="Arial" w:hAnsi="Arial"/>
                <w:sz w:val="24"/>
              </w:rPr>
              <w:t>1</w:t>
            </w:r>
          </w:p>
        </w:tc>
        <w:tc>
          <w:tcPr>
            <w:tcW w:w="3870" w:type="dxa"/>
          </w:tcPr>
          <w:p w:rsidR="002C3AA9" w:rsidRPr="005F4EC9" w:rsidRDefault="002C3AA9" w:rsidP="00042814">
            <w:pPr>
              <w:pStyle w:val="NoSpacing"/>
              <w:rPr>
                <w:rFonts w:ascii="Arial" w:hAnsi="Arial"/>
                <w:sz w:val="24"/>
              </w:rPr>
            </w:pPr>
            <w:r w:rsidRPr="005F4EC9">
              <w:rPr>
                <w:rFonts w:ascii="Arial" w:hAnsi="Arial"/>
                <w:sz w:val="24"/>
              </w:rPr>
              <w:t>D</w:t>
            </w:r>
            <w:r w:rsidR="00A037B8" w:rsidRPr="005F4EC9">
              <w:rPr>
                <w:rFonts w:ascii="Arial" w:hAnsi="Arial"/>
                <w:sz w:val="24"/>
              </w:rPr>
              <w:t>eputy Commissioner</w:t>
            </w:r>
            <w:r w:rsidRPr="005F4EC9">
              <w:rPr>
                <w:rFonts w:ascii="Arial" w:hAnsi="Arial"/>
                <w:sz w:val="24"/>
              </w:rPr>
              <w:t>, Khanewal.</w:t>
            </w:r>
          </w:p>
        </w:tc>
        <w:tc>
          <w:tcPr>
            <w:tcW w:w="2520" w:type="dxa"/>
            <w:vAlign w:val="center"/>
          </w:tcPr>
          <w:p w:rsidR="002C3AA9" w:rsidRPr="005F4EC9" w:rsidRDefault="003A62EC" w:rsidP="00042814">
            <w:pPr>
              <w:pStyle w:val="NoSpacing"/>
              <w:rPr>
                <w:rFonts w:ascii="Arial" w:hAnsi="Arial"/>
                <w:sz w:val="24"/>
              </w:rPr>
            </w:pPr>
            <w:r w:rsidRPr="005F4EC9">
              <w:rPr>
                <w:rFonts w:ascii="Arial" w:hAnsi="Arial"/>
                <w:sz w:val="24"/>
              </w:rPr>
              <w:t>065-</w:t>
            </w:r>
            <w:r w:rsidR="002C3AA9" w:rsidRPr="005F4EC9">
              <w:rPr>
                <w:rFonts w:ascii="Arial" w:hAnsi="Arial"/>
                <w:sz w:val="24"/>
              </w:rPr>
              <w:t>9200</w:t>
            </w:r>
            <w:r w:rsidR="00BB5E6B" w:rsidRPr="005F4EC9">
              <w:rPr>
                <w:rFonts w:ascii="Arial" w:hAnsi="Arial"/>
                <w:sz w:val="24"/>
              </w:rPr>
              <w:t>0</w:t>
            </w:r>
            <w:r w:rsidR="002C3AA9" w:rsidRPr="005F4EC9">
              <w:rPr>
                <w:rFonts w:ascii="Arial" w:hAnsi="Arial"/>
                <w:sz w:val="24"/>
              </w:rPr>
              <w:t>3</w:t>
            </w:r>
            <w:r w:rsidR="00BB5E6B" w:rsidRPr="005F4EC9">
              <w:rPr>
                <w:rFonts w:ascii="Arial" w:hAnsi="Arial"/>
                <w:sz w:val="24"/>
              </w:rPr>
              <w:t>2</w:t>
            </w:r>
          </w:p>
          <w:p w:rsidR="002C3AA9" w:rsidRPr="005F4EC9" w:rsidRDefault="00A037B8" w:rsidP="00042814">
            <w:pPr>
              <w:pStyle w:val="NoSpacing"/>
              <w:rPr>
                <w:rFonts w:ascii="Arial" w:hAnsi="Arial"/>
                <w:sz w:val="24"/>
              </w:rPr>
            </w:pPr>
            <w:r w:rsidRPr="005F4EC9">
              <w:rPr>
                <w:rFonts w:ascii="Arial" w:hAnsi="Arial"/>
                <w:sz w:val="24"/>
              </w:rPr>
              <w:t>065-</w:t>
            </w:r>
            <w:r w:rsidR="002C3AA9" w:rsidRPr="005F4EC9">
              <w:rPr>
                <w:rFonts w:ascii="Arial" w:hAnsi="Arial"/>
                <w:sz w:val="24"/>
              </w:rPr>
              <w:t>9200</w:t>
            </w:r>
            <w:r w:rsidR="00BB5E6B" w:rsidRPr="005F4EC9">
              <w:rPr>
                <w:rFonts w:ascii="Arial" w:hAnsi="Arial"/>
                <w:sz w:val="24"/>
              </w:rPr>
              <w:t>0</w:t>
            </w:r>
            <w:r w:rsidR="002C3AA9" w:rsidRPr="005F4EC9">
              <w:rPr>
                <w:rFonts w:ascii="Arial" w:hAnsi="Arial"/>
                <w:sz w:val="24"/>
              </w:rPr>
              <w:t>3</w:t>
            </w:r>
            <w:r w:rsidR="00BB5E6B" w:rsidRPr="005F4EC9">
              <w:rPr>
                <w:rFonts w:ascii="Arial" w:hAnsi="Arial"/>
                <w:sz w:val="24"/>
              </w:rPr>
              <w:t>3</w:t>
            </w:r>
            <w:r w:rsidRPr="005F4EC9">
              <w:rPr>
                <w:rFonts w:ascii="Arial" w:hAnsi="Arial"/>
                <w:sz w:val="24"/>
                <w:szCs w:val="16"/>
              </w:rPr>
              <w:t>(F</w:t>
            </w:r>
            <w:r w:rsidR="002C3AA9" w:rsidRPr="005F4EC9">
              <w:rPr>
                <w:rFonts w:ascii="Arial" w:hAnsi="Arial"/>
                <w:sz w:val="24"/>
                <w:szCs w:val="16"/>
              </w:rPr>
              <w:t>ax)</w:t>
            </w:r>
          </w:p>
        </w:tc>
        <w:tc>
          <w:tcPr>
            <w:tcW w:w="2700" w:type="dxa"/>
            <w:vAlign w:val="center"/>
          </w:tcPr>
          <w:p w:rsidR="002C3AA9" w:rsidRPr="005F4EC9" w:rsidRDefault="00A037B8" w:rsidP="00042814">
            <w:pPr>
              <w:pStyle w:val="NoSpacing"/>
              <w:rPr>
                <w:rFonts w:ascii="Arial" w:hAnsi="Arial"/>
                <w:sz w:val="24"/>
              </w:rPr>
            </w:pPr>
            <w:r w:rsidRPr="005F4EC9">
              <w:rPr>
                <w:rFonts w:ascii="Arial" w:hAnsi="Arial"/>
                <w:sz w:val="24"/>
              </w:rPr>
              <w:t>065-</w:t>
            </w:r>
            <w:r w:rsidR="002C3AA9" w:rsidRPr="005F4EC9">
              <w:rPr>
                <w:rFonts w:ascii="Arial" w:hAnsi="Arial"/>
                <w:sz w:val="24"/>
              </w:rPr>
              <w:t>9</w:t>
            </w:r>
            <w:r w:rsidR="00BB5E6B" w:rsidRPr="005F4EC9">
              <w:rPr>
                <w:rFonts w:ascii="Arial" w:hAnsi="Arial"/>
                <w:sz w:val="24"/>
              </w:rPr>
              <w:t>2000</w:t>
            </w:r>
            <w:r w:rsidR="002C3AA9" w:rsidRPr="005F4EC9">
              <w:rPr>
                <w:rFonts w:ascii="Arial" w:hAnsi="Arial"/>
                <w:sz w:val="24"/>
              </w:rPr>
              <w:t>31</w:t>
            </w:r>
          </w:p>
          <w:p w:rsidR="00A037B8" w:rsidRPr="005F4EC9" w:rsidRDefault="00A037B8" w:rsidP="00042814">
            <w:pPr>
              <w:pStyle w:val="NoSpacing"/>
              <w:rPr>
                <w:rFonts w:ascii="Arial" w:hAnsi="Arial"/>
                <w:sz w:val="24"/>
              </w:rPr>
            </w:pPr>
            <w:r w:rsidRPr="005F4EC9">
              <w:rPr>
                <w:rFonts w:ascii="Arial" w:hAnsi="Arial"/>
                <w:sz w:val="24"/>
              </w:rPr>
              <w:t>065-9200033</w:t>
            </w:r>
            <w:r w:rsidR="000C4B37">
              <w:rPr>
                <w:rFonts w:ascii="Arial" w:hAnsi="Arial"/>
                <w:sz w:val="24"/>
              </w:rPr>
              <w:t xml:space="preserve"> </w:t>
            </w:r>
            <w:r w:rsidRPr="005F4EC9">
              <w:rPr>
                <w:rFonts w:ascii="Arial" w:hAnsi="Arial"/>
                <w:sz w:val="24"/>
                <w:szCs w:val="16"/>
              </w:rPr>
              <w:t>(Fax)</w:t>
            </w:r>
          </w:p>
        </w:tc>
      </w:tr>
      <w:tr w:rsidR="002C3AA9" w:rsidRPr="00957111" w:rsidTr="00042814">
        <w:tc>
          <w:tcPr>
            <w:tcW w:w="805" w:type="dxa"/>
          </w:tcPr>
          <w:p w:rsidR="002C3AA9" w:rsidRPr="00957111" w:rsidRDefault="002C3AA9" w:rsidP="00042814">
            <w:pPr>
              <w:pStyle w:val="NoSpacing"/>
              <w:jc w:val="center"/>
              <w:rPr>
                <w:rFonts w:ascii="Arial" w:hAnsi="Arial"/>
                <w:sz w:val="24"/>
              </w:rPr>
            </w:pPr>
            <w:r w:rsidRPr="00957111">
              <w:rPr>
                <w:rFonts w:ascii="Arial" w:hAnsi="Arial"/>
                <w:sz w:val="24"/>
              </w:rPr>
              <w:t>2</w:t>
            </w:r>
          </w:p>
        </w:tc>
        <w:tc>
          <w:tcPr>
            <w:tcW w:w="3870" w:type="dxa"/>
          </w:tcPr>
          <w:p w:rsidR="003A62EC" w:rsidRPr="00957111" w:rsidRDefault="002C3AA9" w:rsidP="00042814">
            <w:pPr>
              <w:pStyle w:val="NoSpacing"/>
              <w:rPr>
                <w:rFonts w:ascii="Arial" w:hAnsi="Arial"/>
                <w:sz w:val="24"/>
              </w:rPr>
            </w:pPr>
            <w:r w:rsidRPr="00957111">
              <w:rPr>
                <w:rFonts w:ascii="Arial" w:hAnsi="Arial"/>
                <w:sz w:val="24"/>
              </w:rPr>
              <w:t>District Police Officer, Khanewal.</w:t>
            </w:r>
          </w:p>
        </w:tc>
        <w:tc>
          <w:tcPr>
            <w:tcW w:w="2520" w:type="dxa"/>
            <w:vAlign w:val="center"/>
          </w:tcPr>
          <w:p w:rsidR="002C3AA9" w:rsidRPr="00957111" w:rsidRDefault="003A62EC" w:rsidP="00042814">
            <w:pPr>
              <w:pStyle w:val="NoSpacing"/>
              <w:rPr>
                <w:rFonts w:ascii="Arial" w:hAnsi="Arial"/>
                <w:sz w:val="24"/>
              </w:rPr>
            </w:pPr>
            <w:r>
              <w:rPr>
                <w:rFonts w:ascii="Arial" w:hAnsi="Arial"/>
                <w:sz w:val="24"/>
              </w:rPr>
              <w:t>065-</w:t>
            </w:r>
            <w:r w:rsidR="002C3AA9" w:rsidRPr="00957111">
              <w:rPr>
                <w:rFonts w:ascii="Arial" w:hAnsi="Arial"/>
                <w:sz w:val="24"/>
              </w:rPr>
              <w:t>9200171</w:t>
            </w:r>
          </w:p>
        </w:tc>
        <w:tc>
          <w:tcPr>
            <w:tcW w:w="2700" w:type="dxa"/>
            <w:vAlign w:val="center"/>
          </w:tcPr>
          <w:p w:rsidR="002C3AA9" w:rsidRPr="00957111" w:rsidRDefault="00A037B8" w:rsidP="00042814">
            <w:pPr>
              <w:pStyle w:val="NoSpacing"/>
              <w:rPr>
                <w:rFonts w:ascii="Arial" w:hAnsi="Arial"/>
                <w:sz w:val="24"/>
              </w:rPr>
            </w:pPr>
            <w:r>
              <w:rPr>
                <w:rFonts w:ascii="Arial" w:hAnsi="Arial"/>
                <w:sz w:val="24"/>
              </w:rPr>
              <w:t>065-</w:t>
            </w:r>
            <w:r w:rsidR="002C3AA9" w:rsidRPr="00957111">
              <w:rPr>
                <w:rFonts w:ascii="Arial" w:hAnsi="Arial"/>
                <w:sz w:val="24"/>
              </w:rPr>
              <w:t>9200175</w:t>
            </w:r>
          </w:p>
        </w:tc>
      </w:tr>
      <w:tr w:rsidR="002C3AA9" w:rsidRPr="00957111" w:rsidTr="00042814">
        <w:trPr>
          <w:trHeight w:val="215"/>
        </w:trPr>
        <w:tc>
          <w:tcPr>
            <w:tcW w:w="805" w:type="dxa"/>
          </w:tcPr>
          <w:p w:rsidR="002C3AA9" w:rsidRPr="00957111" w:rsidRDefault="002C3AA9" w:rsidP="00042814">
            <w:pPr>
              <w:pStyle w:val="NoSpacing"/>
              <w:jc w:val="center"/>
              <w:rPr>
                <w:rFonts w:ascii="Arial" w:hAnsi="Arial"/>
                <w:sz w:val="24"/>
              </w:rPr>
            </w:pPr>
            <w:r w:rsidRPr="00957111">
              <w:rPr>
                <w:rFonts w:ascii="Arial" w:hAnsi="Arial"/>
                <w:sz w:val="24"/>
              </w:rPr>
              <w:t>3</w:t>
            </w:r>
          </w:p>
        </w:tc>
        <w:tc>
          <w:tcPr>
            <w:tcW w:w="3870" w:type="dxa"/>
          </w:tcPr>
          <w:p w:rsidR="00245EE4" w:rsidRPr="00957111" w:rsidRDefault="00A037B8" w:rsidP="00042814">
            <w:pPr>
              <w:pStyle w:val="NoSpacing"/>
              <w:rPr>
                <w:rFonts w:ascii="Arial" w:hAnsi="Arial"/>
                <w:sz w:val="24"/>
              </w:rPr>
            </w:pPr>
            <w:r>
              <w:rPr>
                <w:rFonts w:ascii="Arial" w:hAnsi="Arial"/>
                <w:sz w:val="24"/>
              </w:rPr>
              <w:t>Additional Deputy Commissioner (G)</w:t>
            </w:r>
            <w:r w:rsidR="002C3AA9" w:rsidRPr="00957111">
              <w:rPr>
                <w:rFonts w:ascii="Arial" w:hAnsi="Arial"/>
                <w:sz w:val="24"/>
              </w:rPr>
              <w:t>, Khanewal.</w:t>
            </w:r>
          </w:p>
        </w:tc>
        <w:tc>
          <w:tcPr>
            <w:tcW w:w="2520" w:type="dxa"/>
            <w:vAlign w:val="center"/>
          </w:tcPr>
          <w:p w:rsidR="002C3AA9" w:rsidRPr="00957111" w:rsidRDefault="003A62EC" w:rsidP="00042814">
            <w:pPr>
              <w:pStyle w:val="NoSpacing"/>
              <w:rPr>
                <w:rFonts w:ascii="Arial" w:hAnsi="Arial"/>
                <w:sz w:val="24"/>
              </w:rPr>
            </w:pPr>
            <w:r>
              <w:rPr>
                <w:rFonts w:ascii="Arial" w:hAnsi="Arial"/>
                <w:sz w:val="24"/>
              </w:rPr>
              <w:t>065-</w:t>
            </w:r>
            <w:r w:rsidR="002C3AA9" w:rsidRPr="00957111">
              <w:rPr>
                <w:rFonts w:ascii="Arial" w:hAnsi="Arial"/>
                <w:sz w:val="24"/>
              </w:rPr>
              <w:t>9200</w:t>
            </w:r>
            <w:r w:rsidR="00926EF8">
              <w:rPr>
                <w:rFonts w:ascii="Arial" w:hAnsi="Arial"/>
                <w:sz w:val="24"/>
              </w:rPr>
              <w:t>030</w:t>
            </w:r>
          </w:p>
        </w:tc>
        <w:tc>
          <w:tcPr>
            <w:tcW w:w="2700" w:type="dxa"/>
            <w:vAlign w:val="center"/>
          </w:tcPr>
          <w:p w:rsidR="002C3AA9" w:rsidRPr="00957111" w:rsidRDefault="00926EF8" w:rsidP="00042814">
            <w:pPr>
              <w:pStyle w:val="NoSpacing"/>
              <w:rPr>
                <w:rFonts w:ascii="Arial" w:hAnsi="Arial"/>
                <w:sz w:val="24"/>
              </w:rPr>
            </w:pPr>
            <w:r>
              <w:rPr>
                <w:rFonts w:ascii="Arial" w:hAnsi="Arial"/>
                <w:sz w:val="24"/>
              </w:rPr>
              <w:t>-</w:t>
            </w:r>
          </w:p>
        </w:tc>
      </w:tr>
      <w:tr w:rsidR="00926EF8" w:rsidRPr="00957111" w:rsidTr="00042814">
        <w:tc>
          <w:tcPr>
            <w:tcW w:w="805" w:type="dxa"/>
          </w:tcPr>
          <w:p w:rsidR="00926EF8" w:rsidRPr="00957111" w:rsidRDefault="00926EF8" w:rsidP="00042814">
            <w:pPr>
              <w:pStyle w:val="NoSpacing"/>
              <w:jc w:val="center"/>
              <w:rPr>
                <w:rFonts w:ascii="Arial" w:hAnsi="Arial"/>
                <w:sz w:val="24"/>
              </w:rPr>
            </w:pPr>
            <w:r>
              <w:rPr>
                <w:rFonts w:ascii="Arial" w:hAnsi="Arial"/>
                <w:sz w:val="24"/>
              </w:rPr>
              <w:t>4</w:t>
            </w:r>
          </w:p>
        </w:tc>
        <w:tc>
          <w:tcPr>
            <w:tcW w:w="3870" w:type="dxa"/>
          </w:tcPr>
          <w:p w:rsidR="00926EF8" w:rsidRPr="00957111" w:rsidRDefault="00926EF8" w:rsidP="00042814">
            <w:pPr>
              <w:pStyle w:val="NoSpacing"/>
              <w:rPr>
                <w:rFonts w:ascii="Arial" w:hAnsi="Arial"/>
                <w:sz w:val="24"/>
              </w:rPr>
            </w:pPr>
            <w:r>
              <w:rPr>
                <w:rFonts w:ascii="Arial" w:hAnsi="Arial"/>
                <w:sz w:val="24"/>
              </w:rPr>
              <w:t>Additional Deputy Commissioner (R)</w:t>
            </w:r>
            <w:r w:rsidR="005B145D">
              <w:rPr>
                <w:rFonts w:ascii="Arial" w:hAnsi="Arial"/>
                <w:sz w:val="24"/>
              </w:rPr>
              <w:t>, Khenewal.</w:t>
            </w:r>
          </w:p>
        </w:tc>
        <w:tc>
          <w:tcPr>
            <w:tcW w:w="2520" w:type="dxa"/>
            <w:vAlign w:val="center"/>
          </w:tcPr>
          <w:p w:rsidR="00926EF8" w:rsidRPr="00957111" w:rsidRDefault="005B145D" w:rsidP="00042814">
            <w:pPr>
              <w:pStyle w:val="NoSpacing"/>
              <w:rPr>
                <w:rFonts w:ascii="Arial" w:hAnsi="Arial"/>
                <w:sz w:val="24"/>
              </w:rPr>
            </w:pPr>
            <w:r>
              <w:rPr>
                <w:rFonts w:ascii="Arial" w:hAnsi="Arial"/>
                <w:sz w:val="24"/>
              </w:rPr>
              <w:t>065-9200069</w:t>
            </w:r>
          </w:p>
        </w:tc>
        <w:tc>
          <w:tcPr>
            <w:tcW w:w="2700" w:type="dxa"/>
            <w:vAlign w:val="center"/>
          </w:tcPr>
          <w:p w:rsidR="00926EF8" w:rsidRDefault="005E6FDA" w:rsidP="00042814">
            <w:pPr>
              <w:pStyle w:val="NoSpacing"/>
              <w:rPr>
                <w:rFonts w:ascii="Arial" w:hAnsi="Arial"/>
                <w:sz w:val="24"/>
                <w:szCs w:val="24"/>
              </w:rPr>
            </w:pPr>
            <w:r>
              <w:rPr>
                <w:rFonts w:ascii="Arial" w:hAnsi="Arial"/>
                <w:sz w:val="24"/>
                <w:szCs w:val="24"/>
              </w:rPr>
              <w:t>-</w:t>
            </w:r>
          </w:p>
        </w:tc>
      </w:tr>
      <w:tr w:rsidR="002C3AA9" w:rsidRPr="00957111" w:rsidTr="00042814">
        <w:tc>
          <w:tcPr>
            <w:tcW w:w="805" w:type="dxa"/>
          </w:tcPr>
          <w:p w:rsidR="002C3AA9" w:rsidRPr="00957111" w:rsidRDefault="005B145D" w:rsidP="00042814">
            <w:pPr>
              <w:pStyle w:val="NoSpacing"/>
              <w:jc w:val="center"/>
              <w:rPr>
                <w:rFonts w:ascii="Arial" w:hAnsi="Arial"/>
                <w:sz w:val="24"/>
              </w:rPr>
            </w:pPr>
            <w:r>
              <w:rPr>
                <w:rFonts w:ascii="Arial" w:hAnsi="Arial"/>
                <w:sz w:val="24"/>
              </w:rPr>
              <w:t>5</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 xml:space="preserve">Executive Engineer, </w:t>
            </w:r>
            <w:r w:rsidR="00042814">
              <w:rPr>
                <w:rFonts w:ascii="Arial" w:hAnsi="Arial"/>
                <w:sz w:val="24"/>
              </w:rPr>
              <w:t>Sidhnai Headworks Division, Sidhnai.</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w:t>
            </w:r>
            <w:r w:rsidR="00760DF9">
              <w:rPr>
                <w:rFonts w:ascii="Arial" w:hAnsi="Arial"/>
                <w:sz w:val="24"/>
              </w:rPr>
              <w:t>312-7823014</w:t>
            </w:r>
          </w:p>
        </w:tc>
        <w:tc>
          <w:tcPr>
            <w:tcW w:w="2700" w:type="dxa"/>
            <w:vAlign w:val="center"/>
          </w:tcPr>
          <w:p w:rsidR="00D03DE9" w:rsidRPr="00A037B8" w:rsidRDefault="00D03DE9" w:rsidP="00042814">
            <w:pPr>
              <w:pStyle w:val="NoSpacing"/>
              <w:rPr>
                <w:rFonts w:ascii="Arial" w:hAnsi="Arial"/>
                <w:sz w:val="24"/>
                <w:szCs w:val="24"/>
              </w:rPr>
            </w:pPr>
          </w:p>
        </w:tc>
      </w:tr>
      <w:tr w:rsidR="002C3AA9" w:rsidRPr="00957111" w:rsidTr="00042814">
        <w:tc>
          <w:tcPr>
            <w:tcW w:w="805" w:type="dxa"/>
          </w:tcPr>
          <w:p w:rsidR="002C3AA9" w:rsidRPr="00957111" w:rsidRDefault="005B145D" w:rsidP="00042814">
            <w:pPr>
              <w:pStyle w:val="NoSpacing"/>
              <w:jc w:val="center"/>
              <w:rPr>
                <w:rFonts w:ascii="Arial" w:hAnsi="Arial"/>
                <w:sz w:val="24"/>
              </w:rPr>
            </w:pPr>
            <w:r>
              <w:rPr>
                <w:rFonts w:ascii="Arial" w:hAnsi="Arial"/>
                <w:sz w:val="24"/>
              </w:rPr>
              <w:t>6</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 xml:space="preserve">Sub Divisional Officer, </w:t>
            </w:r>
            <w:r w:rsidR="00042814">
              <w:rPr>
                <w:rFonts w:ascii="Arial" w:hAnsi="Arial"/>
                <w:sz w:val="24"/>
              </w:rPr>
              <w:t>Headworks</w:t>
            </w:r>
            <w:r w:rsidRPr="00926EF8">
              <w:rPr>
                <w:rFonts w:ascii="Arial" w:hAnsi="Arial"/>
                <w:color w:val="000000"/>
                <w:sz w:val="24"/>
              </w:rPr>
              <w:t xml:space="preserve"> Sub DivisionI, Sidhnai.</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w:t>
            </w:r>
            <w:r w:rsidR="005E6FDA">
              <w:rPr>
                <w:rFonts w:ascii="Arial" w:hAnsi="Arial"/>
                <w:sz w:val="24"/>
              </w:rPr>
              <w:t>317-7866655</w:t>
            </w:r>
          </w:p>
        </w:tc>
        <w:tc>
          <w:tcPr>
            <w:tcW w:w="2700" w:type="dxa"/>
            <w:vAlign w:val="center"/>
          </w:tcPr>
          <w:p w:rsidR="003A62EC" w:rsidRPr="00957111" w:rsidRDefault="003A62EC" w:rsidP="00042814">
            <w:pPr>
              <w:pStyle w:val="NoSpacing"/>
              <w:rPr>
                <w:rFonts w:ascii="Arial" w:hAnsi="Arial"/>
                <w:sz w:val="24"/>
              </w:rPr>
            </w:pPr>
          </w:p>
        </w:tc>
      </w:tr>
      <w:tr w:rsidR="002C3AA9" w:rsidRPr="00957111" w:rsidTr="00042814">
        <w:tc>
          <w:tcPr>
            <w:tcW w:w="805" w:type="dxa"/>
          </w:tcPr>
          <w:p w:rsidR="002C3AA9" w:rsidRPr="00957111" w:rsidRDefault="005B145D" w:rsidP="00042814">
            <w:pPr>
              <w:pStyle w:val="NoSpacing"/>
              <w:jc w:val="center"/>
              <w:rPr>
                <w:rFonts w:ascii="Arial" w:hAnsi="Arial"/>
                <w:sz w:val="24"/>
              </w:rPr>
            </w:pPr>
            <w:r>
              <w:rPr>
                <w:rFonts w:ascii="Arial" w:hAnsi="Arial"/>
                <w:sz w:val="24"/>
              </w:rPr>
              <w:t>7</w:t>
            </w:r>
          </w:p>
        </w:tc>
        <w:tc>
          <w:tcPr>
            <w:tcW w:w="3870" w:type="dxa"/>
          </w:tcPr>
          <w:p w:rsidR="002C3AA9" w:rsidRPr="00957111" w:rsidRDefault="00A037B8" w:rsidP="00042814">
            <w:pPr>
              <w:pStyle w:val="NoSpacing"/>
              <w:rPr>
                <w:rFonts w:ascii="Arial" w:hAnsi="Arial"/>
                <w:sz w:val="24"/>
              </w:rPr>
            </w:pPr>
            <w:r>
              <w:rPr>
                <w:rFonts w:ascii="Arial" w:hAnsi="Arial"/>
                <w:sz w:val="24"/>
              </w:rPr>
              <w:t>Chief Officer</w:t>
            </w:r>
            <w:r w:rsidR="002C3AA9" w:rsidRPr="00957111">
              <w:rPr>
                <w:rFonts w:ascii="Arial" w:hAnsi="Arial"/>
                <w:sz w:val="24"/>
              </w:rPr>
              <w:t>, Kabirwala.</w:t>
            </w:r>
          </w:p>
        </w:tc>
        <w:tc>
          <w:tcPr>
            <w:tcW w:w="2520" w:type="dxa"/>
            <w:vAlign w:val="center"/>
          </w:tcPr>
          <w:p w:rsidR="00BB5E6B" w:rsidRPr="00957111" w:rsidRDefault="00BB5E6B" w:rsidP="00042814">
            <w:pPr>
              <w:pStyle w:val="NoSpacing"/>
              <w:rPr>
                <w:rFonts w:ascii="Arial" w:hAnsi="Arial"/>
                <w:sz w:val="24"/>
              </w:rPr>
            </w:pPr>
            <w:r>
              <w:rPr>
                <w:rFonts w:ascii="Arial" w:hAnsi="Arial"/>
                <w:sz w:val="24"/>
              </w:rPr>
              <w:t>065-2400336</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c>
          <w:tcPr>
            <w:tcW w:w="805" w:type="dxa"/>
          </w:tcPr>
          <w:p w:rsidR="002C3AA9" w:rsidRPr="00957111" w:rsidRDefault="00D46C38" w:rsidP="00042814">
            <w:pPr>
              <w:pStyle w:val="NoSpacing"/>
              <w:jc w:val="center"/>
              <w:rPr>
                <w:rFonts w:ascii="Arial" w:hAnsi="Arial"/>
                <w:sz w:val="24"/>
              </w:rPr>
            </w:pPr>
            <w:r>
              <w:rPr>
                <w:rFonts w:ascii="Arial" w:hAnsi="Arial"/>
                <w:sz w:val="24"/>
              </w:rPr>
              <w:t>8</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Sub Divisional Officer,WAPDA,Abdul Hakim.</w:t>
            </w:r>
          </w:p>
        </w:tc>
        <w:tc>
          <w:tcPr>
            <w:tcW w:w="2520" w:type="dxa"/>
            <w:vAlign w:val="center"/>
          </w:tcPr>
          <w:p w:rsidR="002C3AA9" w:rsidRPr="00957111" w:rsidRDefault="00F67429" w:rsidP="00042814">
            <w:pPr>
              <w:pStyle w:val="NoSpacing"/>
              <w:rPr>
                <w:rFonts w:ascii="Arial" w:hAnsi="Arial"/>
                <w:sz w:val="24"/>
              </w:rPr>
            </w:pPr>
            <w:r>
              <w:rPr>
                <w:rFonts w:ascii="Arial" w:hAnsi="Arial"/>
                <w:sz w:val="24"/>
              </w:rPr>
              <w:t>065-2442032</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rPr>
          <w:trHeight w:val="854"/>
        </w:trPr>
        <w:tc>
          <w:tcPr>
            <w:tcW w:w="805" w:type="dxa"/>
          </w:tcPr>
          <w:p w:rsidR="002C3AA9" w:rsidRPr="00957111" w:rsidRDefault="00D46C38" w:rsidP="00042814">
            <w:pPr>
              <w:pStyle w:val="NoSpacing"/>
              <w:jc w:val="center"/>
              <w:rPr>
                <w:rFonts w:ascii="Arial" w:hAnsi="Arial"/>
                <w:sz w:val="24"/>
              </w:rPr>
            </w:pPr>
            <w:r>
              <w:rPr>
                <w:rFonts w:ascii="Arial" w:hAnsi="Arial"/>
                <w:sz w:val="24"/>
              </w:rPr>
              <w:lastRenderedPageBreak/>
              <w:t>9</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Executive Engineer, WAPDA Mian Channu.</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065-2661636</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c>
          <w:tcPr>
            <w:tcW w:w="805" w:type="dxa"/>
          </w:tcPr>
          <w:p w:rsidR="002C3AA9" w:rsidRPr="00957111" w:rsidRDefault="00D46C38" w:rsidP="00042814">
            <w:pPr>
              <w:pStyle w:val="NoSpacing"/>
              <w:jc w:val="center"/>
              <w:rPr>
                <w:rFonts w:ascii="Arial" w:hAnsi="Arial"/>
                <w:sz w:val="24"/>
              </w:rPr>
            </w:pPr>
            <w:r>
              <w:rPr>
                <w:rFonts w:ascii="Arial" w:hAnsi="Arial"/>
                <w:sz w:val="24"/>
              </w:rPr>
              <w:t>10</w:t>
            </w:r>
          </w:p>
        </w:tc>
        <w:tc>
          <w:tcPr>
            <w:tcW w:w="3870" w:type="dxa"/>
          </w:tcPr>
          <w:p w:rsidR="002C3AA9" w:rsidRPr="00957111" w:rsidRDefault="00811295" w:rsidP="00042814">
            <w:pPr>
              <w:pStyle w:val="NoSpacing"/>
              <w:rPr>
                <w:rFonts w:ascii="Arial" w:hAnsi="Arial"/>
                <w:sz w:val="24"/>
              </w:rPr>
            </w:pPr>
            <w:r>
              <w:rPr>
                <w:rFonts w:ascii="Arial" w:hAnsi="Arial"/>
                <w:sz w:val="24"/>
              </w:rPr>
              <w:t xml:space="preserve">Chief </w:t>
            </w:r>
            <w:r w:rsidR="002C3AA9" w:rsidRPr="00957111">
              <w:rPr>
                <w:rFonts w:ascii="Arial" w:hAnsi="Arial"/>
                <w:sz w:val="24"/>
              </w:rPr>
              <w:t xml:space="preserve">Executive </w:t>
            </w:r>
            <w:r>
              <w:rPr>
                <w:rFonts w:ascii="Arial" w:hAnsi="Arial"/>
                <w:sz w:val="24"/>
              </w:rPr>
              <w:t xml:space="preserve">Officer </w:t>
            </w:r>
            <w:r w:rsidR="002C3AA9" w:rsidRPr="00957111">
              <w:rPr>
                <w:rFonts w:ascii="Arial" w:hAnsi="Arial"/>
                <w:sz w:val="24"/>
              </w:rPr>
              <w:t>District Health</w:t>
            </w:r>
            <w:r>
              <w:rPr>
                <w:rFonts w:ascii="Arial" w:hAnsi="Arial"/>
                <w:sz w:val="24"/>
              </w:rPr>
              <w:t xml:space="preserve"> Authority</w:t>
            </w:r>
            <w:r w:rsidR="002C3AA9" w:rsidRPr="00957111">
              <w:rPr>
                <w:rFonts w:ascii="Arial" w:hAnsi="Arial"/>
                <w:sz w:val="24"/>
              </w:rPr>
              <w:t>,Khanewal.</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065-9200137</w:t>
            </w:r>
          </w:p>
        </w:tc>
        <w:tc>
          <w:tcPr>
            <w:tcW w:w="2700" w:type="dxa"/>
            <w:vAlign w:val="center"/>
          </w:tcPr>
          <w:p w:rsidR="002C3AA9" w:rsidRPr="00957111" w:rsidRDefault="00B82766" w:rsidP="00042814">
            <w:pPr>
              <w:pStyle w:val="NoSpacing"/>
              <w:rPr>
                <w:rFonts w:ascii="Arial" w:hAnsi="Arial"/>
                <w:sz w:val="24"/>
              </w:rPr>
            </w:pPr>
            <w:r>
              <w:rPr>
                <w:rFonts w:ascii="Arial" w:hAnsi="Arial"/>
                <w:sz w:val="24"/>
              </w:rPr>
              <w:t>-</w:t>
            </w:r>
          </w:p>
        </w:tc>
      </w:tr>
      <w:tr w:rsidR="002C3AA9" w:rsidRPr="00957111" w:rsidTr="00042814">
        <w:tc>
          <w:tcPr>
            <w:tcW w:w="805" w:type="dxa"/>
          </w:tcPr>
          <w:p w:rsidR="002C3AA9" w:rsidRPr="00957111" w:rsidRDefault="00D46C38" w:rsidP="00042814">
            <w:pPr>
              <w:pStyle w:val="NoSpacing"/>
              <w:jc w:val="center"/>
              <w:rPr>
                <w:rFonts w:ascii="Arial" w:hAnsi="Arial"/>
                <w:sz w:val="24"/>
              </w:rPr>
            </w:pPr>
            <w:r>
              <w:rPr>
                <w:rFonts w:ascii="Arial" w:hAnsi="Arial"/>
                <w:sz w:val="24"/>
              </w:rPr>
              <w:t>11</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Army Authority, 176-Bridge Battalion, Abdul Hakim.</w:t>
            </w:r>
          </w:p>
        </w:tc>
        <w:tc>
          <w:tcPr>
            <w:tcW w:w="2520" w:type="dxa"/>
            <w:vAlign w:val="center"/>
          </w:tcPr>
          <w:p w:rsidR="002C3AA9" w:rsidRPr="00957111" w:rsidRDefault="002C3AA9" w:rsidP="00042814">
            <w:pPr>
              <w:pStyle w:val="NoSpacing"/>
              <w:rPr>
                <w:rFonts w:ascii="Arial" w:hAnsi="Arial"/>
                <w:sz w:val="24"/>
              </w:rPr>
            </w:pPr>
            <w:r w:rsidRPr="00957111">
              <w:rPr>
                <w:rFonts w:ascii="Arial" w:hAnsi="Arial"/>
                <w:sz w:val="24"/>
              </w:rPr>
              <w:t>065-244</w:t>
            </w:r>
            <w:r w:rsidR="00000E2D">
              <w:rPr>
                <w:rFonts w:ascii="Arial" w:hAnsi="Arial"/>
                <w:sz w:val="24"/>
              </w:rPr>
              <w:t>2176</w:t>
            </w:r>
          </w:p>
        </w:tc>
        <w:tc>
          <w:tcPr>
            <w:tcW w:w="2700" w:type="dxa"/>
            <w:vAlign w:val="center"/>
          </w:tcPr>
          <w:p w:rsidR="002C3AA9" w:rsidRPr="00957111" w:rsidRDefault="002C3AA9" w:rsidP="00042814">
            <w:pPr>
              <w:pStyle w:val="NoSpacing"/>
              <w:rPr>
                <w:rFonts w:ascii="Arial" w:hAnsi="Arial"/>
                <w:sz w:val="24"/>
              </w:rPr>
            </w:pPr>
          </w:p>
        </w:tc>
      </w:tr>
      <w:tr w:rsidR="002C3AA9" w:rsidRPr="00957111" w:rsidTr="00042814">
        <w:tc>
          <w:tcPr>
            <w:tcW w:w="805" w:type="dxa"/>
          </w:tcPr>
          <w:p w:rsidR="002C3AA9" w:rsidRPr="00957111" w:rsidRDefault="00D46C38" w:rsidP="00042814">
            <w:pPr>
              <w:pStyle w:val="NoSpacing"/>
              <w:jc w:val="center"/>
              <w:rPr>
                <w:rFonts w:ascii="Arial" w:hAnsi="Arial"/>
                <w:sz w:val="24"/>
              </w:rPr>
            </w:pPr>
            <w:r>
              <w:rPr>
                <w:rFonts w:ascii="Arial" w:hAnsi="Arial"/>
                <w:sz w:val="24"/>
              </w:rPr>
              <w:t>12</w:t>
            </w:r>
          </w:p>
        </w:tc>
        <w:tc>
          <w:tcPr>
            <w:tcW w:w="3870" w:type="dxa"/>
          </w:tcPr>
          <w:p w:rsidR="002C3AA9" w:rsidRPr="00957111" w:rsidRDefault="002C3AA9" w:rsidP="00042814">
            <w:pPr>
              <w:pStyle w:val="NoSpacing"/>
              <w:rPr>
                <w:rFonts w:ascii="Arial" w:hAnsi="Arial"/>
                <w:sz w:val="24"/>
              </w:rPr>
            </w:pPr>
            <w:r w:rsidRPr="00957111">
              <w:rPr>
                <w:rFonts w:ascii="Arial" w:hAnsi="Arial"/>
                <w:sz w:val="24"/>
              </w:rPr>
              <w:t>District Flood Control, Khanewal.</w:t>
            </w:r>
          </w:p>
        </w:tc>
        <w:tc>
          <w:tcPr>
            <w:tcW w:w="2520" w:type="dxa"/>
            <w:vAlign w:val="center"/>
          </w:tcPr>
          <w:p w:rsidR="002C3AA9" w:rsidRPr="00957111" w:rsidRDefault="00811295" w:rsidP="00042814">
            <w:pPr>
              <w:pStyle w:val="NoSpacing"/>
              <w:rPr>
                <w:rFonts w:ascii="Arial" w:hAnsi="Arial"/>
                <w:sz w:val="24"/>
              </w:rPr>
            </w:pPr>
            <w:r>
              <w:rPr>
                <w:rFonts w:ascii="Arial" w:hAnsi="Arial"/>
                <w:sz w:val="24"/>
              </w:rPr>
              <w:t>065-9200</w:t>
            </w:r>
            <w:r w:rsidR="00000E2D">
              <w:rPr>
                <w:rFonts w:ascii="Arial" w:hAnsi="Arial"/>
                <w:sz w:val="24"/>
              </w:rPr>
              <w:t>147</w:t>
            </w:r>
          </w:p>
        </w:tc>
        <w:tc>
          <w:tcPr>
            <w:tcW w:w="2700" w:type="dxa"/>
            <w:vAlign w:val="center"/>
          </w:tcPr>
          <w:p w:rsidR="002C3AA9" w:rsidRPr="00957111" w:rsidRDefault="00B82766" w:rsidP="00042814">
            <w:pPr>
              <w:pStyle w:val="NoSpacing"/>
              <w:rPr>
                <w:rFonts w:ascii="Arial" w:hAnsi="Arial"/>
                <w:sz w:val="24"/>
              </w:rPr>
            </w:pPr>
            <w:r>
              <w:rPr>
                <w:rFonts w:ascii="Arial" w:hAnsi="Arial"/>
                <w:sz w:val="24"/>
              </w:rPr>
              <w:t>-</w:t>
            </w:r>
          </w:p>
        </w:tc>
      </w:tr>
      <w:tr w:rsidR="002C3AA9" w:rsidRPr="00957111" w:rsidTr="006F130F">
        <w:trPr>
          <w:cantSplit/>
          <w:trHeight w:val="530"/>
        </w:trPr>
        <w:tc>
          <w:tcPr>
            <w:tcW w:w="9895" w:type="dxa"/>
            <w:gridSpan w:val="4"/>
          </w:tcPr>
          <w:p w:rsidR="002C3AA9" w:rsidRPr="00042814" w:rsidRDefault="002C3AA9" w:rsidP="00042814">
            <w:pPr>
              <w:pStyle w:val="NoSpacing"/>
              <w:jc w:val="both"/>
              <w:rPr>
                <w:b/>
                <w:bCs/>
                <w:sz w:val="24"/>
              </w:rPr>
            </w:pPr>
            <w:r w:rsidRPr="00042814">
              <w:rPr>
                <w:b/>
                <w:bCs/>
                <w:sz w:val="24"/>
              </w:rPr>
              <w:t>D</w:t>
            </w:r>
            <w:r w:rsidR="00042814">
              <w:rPr>
                <w:b/>
                <w:bCs/>
                <w:sz w:val="24"/>
              </w:rPr>
              <w:t xml:space="preserve"> – </w:t>
            </w:r>
            <w:r w:rsidRPr="00042814">
              <w:rPr>
                <w:b/>
                <w:bCs/>
                <w:sz w:val="24"/>
              </w:rPr>
              <w:t>DISTRICTADMINISTRATION TOBA TEK SINGH (046)</w:t>
            </w:r>
          </w:p>
        </w:tc>
      </w:tr>
      <w:tr w:rsidR="00811295" w:rsidRPr="00957111" w:rsidTr="00042814">
        <w:tc>
          <w:tcPr>
            <w:tcW w:w="805" w:type="dxa"/>
          </w:tcPr>
          <w:p w:rsidR="00811295" w:rsidRPr="00957111" w:rsidRDefault="00811295" w:rsidP="00042814">
            <w:pPr>
              <w:pStyle w:val="NoSpacing"/>
              <w:jc w:val="center"/>
              <w:rPr>
                <w:rFonts w:ascii="Arial" w:hAnsi="Arial"/>
                <w:sz w:val="24"/>
              </w:rPr>
            </w:pPr>
            <w:r w:rsidRPr="00957111">
              <w:rPr>
                <w:rFonts w:ascii="Arial" w:hAnsi="Arial"/>
                <w:sz w:val="24"/>
              </w:rPr>
              <w:t>1</w:t>
            </w:r>
          </w:p>
        </w:tc>
        <w:tc>
          <w:tcPr>
            <w:tcW w:w="3870" w:type="dxa"/>
          </w:tcPr>
          <w:p w:rsidR="00811295" w:rsidRPr="00957111" w:rsidRDefault="00811295" w:rsidP="00042814">
            <w:pPr>
              <w:pStyle w:val="NoSpacing"/>
              <w:rPr>
                <w:rFonts w:ascii="Arial" w:hAnsi="Arial"/>
                <w:sz w:val="24"/>
              </w:rPr>
            </w:pPr>
            <w:r w:rsidRPr="00957111">
              <w:rPr>
                <w:rFonts w:ascii="Arial" w:hAnsi="Arial"/>
                <w:sz w:val="24"/>
              </w:rPr>
              <w:t>D</w:t>
            </w:r>
            <w:r>
              <w:rPr>
                <w:rFonts w:ascii="Arial" w:hAnsi="Arial"/>
                <w:sz w:val="24"/>
              </w:rPr>
              <w:t>eputy Commissioner</w:t>
            </w:r>
            <w:r w:rsidRPr="00957111">
              <w:rPr>
                <w:rFonts w:ascii="Arial" w:hAnsi="Arial"/>
                <w:sz w:val="24"/>
              </w:rPr>
              <w:t xml:space="preserve">, </w:t>
            </w:r>
            <w:r>
              <w:rPr>
                <w:rFonts w:ascii="Arial" w:hAnsi="Arial"/>
                <w:sz w:val="24"/>
              </w:rPr>
              <w:t>Toba Tek Singh</w:t>
            </w:r>
            <w:r w:rsidRPr="00957111">
              <w:rPr>
                <w:rFonts w:ascii="Arial" w:hAnsi="Arial"/>
                <w:sz w:val="24"/>
              </w:rPr>
              <w:t>.</w:t>
            </w:r>
          </w:p>
        </w:tc>
        <w:tc>
          <w:tcPr>
            <w:tcW w:w="2520" w:type="dxa"/>
            <w:vAlign w:val="center"/>
          </w:tcPr>
          <w:p w:rsidR="00811295" w:rsidRPr="00957111" w:rsidRDefault="00811295" w:rsidP="00042814">
            <w:pPr>
              <w:pStyle w:val="NoSpacing"/>
              <w:rPr>
                <w:rFonts w:ascii="Arial" w:hAnsi="Arial"/>
                <w:sz w:val="24"/>
              </w:rPr>
            </w:pPr>
            <w:r>
              <w:rPr>
                <w:rFonts w:ascii="Arial" w:hAnsi="Arial"/>
                <w:sz w:val="24"/>
              </w:rPr>
              <w:t>046-9201001</w:t>
            </w:r>
          </w:p>
        </w:tc>
        <w:tc>
          <w:tcPr>
            <w:tcW w:w="2700" w:type="dxa"/>
            <w:vAlign w:val="center"/>
          </w:tcPr>
          <w:p w:rsidR="00811295" w:rsidRPr="00957111" w:rsidRDefault="00811295" w:rsidP="00042814">
            <w:pPr>
              <w:pStyle w:val="NoSpacing"/>
              <w:rPr>
                <w:rFonts w:ascii="Arial" w:hAnsi="Arial"/>
                <w:sz w:val="24"/>
              </w:rPr>
            </w:pPr>
            <w:r>
              <w:rPr>
                <w:rFonts w:ascii="Arial" w:hAnsi="Arial"/>
                <w:sz w:val="24"/>
              </w:rPr>
              <w:t>046-</w:t>
            </w:r>
            <w:r w:rsidRPr="00957111">
              <w:rPr>
                <w:rFonts w:ascii="Arial" w:hAnsi="Arial"/>
                <w:sz w:val="24"/>
              </w:rPr>
              <w:t>2510659</w:t>
            </w:r>
          </w:p>
        </w:tc>
      </w:tr>
      <w:tr w:rsidR="00811295" w:rsidRPr="00957111" w:rsidTr="00042814">
        <w:tc>
          <w:tcPr>
            <w:tcW w:w="805" w:type="dxa"/>
          </w:tcPr>
          <w:p w:rsidR="00811295" w:rsidRPr="00957111" w:rsidRDefault="00811295" w:rsidP="00042814">
            <w:pPr>
              <w:pStyle w:val="NoSpacing"/>
              <w:jc w:val="center"/>
              <w:rPr>
                <w:rFonts w:ascii="Arial" w:hAnsi="Arial"/>
                <w:sz w:val="24"/>
              </w:rPr>
            </w:pPr>
            <w:r w:rsidRPr="00957111">
              <w:rPr>
                <w:rFonts w:ascii="Arial" w:hAnsi="Arial"/>
                <w:sz w:val="24"/>
              </w:rPr>
              <w:t>2</w:t>
            </w:r>
          </w:p>
        </w:tc>
        <w:tc>
          <w:tcPr>
            <w:tcW w:w="3870" w:type="dxa"/>
          </w:tcPr>
          <w:p w:rsidR="00811295" w:rsidRPr="00957111" w:rsidRDefault="00811295" w:rsidP="00042814">
            <w:pPr>
              <w:pStyle w:val="NoSpacing"/>
              <w:rPr>
                <w:rFonts w:ascii="Arial" w:hAnsi="Arial"/>
                <w:sz w:val="24"/>
              </w:rPr>
            </w:pPr>
            <w:r w:rsidRPr="00957111">
              <w:rPr>
                <w:rFonts w:ascii="Arial" w:hAnsi="Arial"/>
                <w:sz w:val="24"/>
              </w:rPr>
              <w:t xml:space="preserve">District Police Officer, </w:t>
            </w:r>
            <w:r>
              <w:rPr>
                <w:rFonts w:ascii="Arial" w:hAnsi="Arial"/>
                <w:sz w:val="24"/>
              </w:rPr>
              <w:t>Toba Tek Singh</w:t>
            </w:r>
            <w:r w:rsidRPr="00957111">
              <w:rPr>
                <w:rFonts w:ascii="Arial" w:hAnsi="Arial"/>
                <w:sz w:val="24"/>
              </w:rPr>
              <w:t>.</w:t>
            </w:r>
          </w:p>
        </w:tc>
        <w:tc>
          <w:tcPr>
            <w:tcW w:w="2520" w:type="dxa"/>
            <w:vAlign w:val="center"/>
          </w:tcPr>
          <w:p w:rsidR="00811295" w:rsidRPr="00957111" w:rsidRDefault="00811295" w:rsidP="00042814">
            <w:pPr>
              <w:pStyle w:val="NoSpacing"/>
              <w:rPr>
                <w:rFonts w:ascii="Arial" w:hAnsi="Arial"/>
                <w:sz w:val="24"/>
              </w:rPr>
            </w:pPr>
            <w:r>
              <w:rPr>
                <w:rFonts w:ascii="Arial" w:hAnsi="Arial"/>
                <w:sz w:val="24"/>
              </w:rPr>
              <w:t>046-9201051</w:t>
            </w:r>
          </w:p>
        </w:tc>
        <w:tc>
          <w:tcPr>
            <w:tcW w:w="2700" w:type="dxa"/>
            <w:vAlign w:val="center"/>
          </w:tcPr>
          <w:p w:rsidR="00811295" w:rsidRPr="00957111" w:rsidRDefault="00B82766" w:rsidP="00042814">
            <w:pPr>
              <w:pStyle w:val="NoSpacing"/>
              <w:rPr>
                <w:rFonts w:ascii="Arial" w:hAnsi="Arial"/>
                <w:sz w:val="24"/>
              </w:rPr>
            </w:pPr>
            <w:r>
              <w:rPr>
                <w:rFonts w:ascii="Arial" w:hAnsi="Arial"/>
                <w:sz w:val="24"/>
              </w:rPr>
              <w:t>046-9201052</w:t>
            </w:r>
          </w:p>
        </w:tc>
      </w:tr>
      <w:tr w:rsidR="00811295" w:rsidRPr="00957111" w:rsidTr="00042814">
        <w:tc>
          <w:tcPr>
            <w:tcW w:w="805" w:type="dxa"/>
          </w:tcPr>
          <w:p w:rsidR="00811295" w:rsidRPr="00957111" w:rsidRDefault="004042C5" w:rsidP="00042814">
            <w:pPr>
              <w:pStyle w:val="NoSpacing"/>
              <w:jc w:val="center"/>
              <w:rPr>
                <w:rFonts w:ascii="Arial" w:hAnsi="Arial"/>
                <w:sz w:val="24"/>
              </w:rPr>
            </w:pPr>
            <w:r>
              <w:rPr>
                <w:rFonts w:ascii="Arial" w:hAnsi="Arial"/>
                <w:sz w:val="24"/>
              </w:rPr>
              <w:t>3</w:t>
            </w:r>
          </w:p>
        </w:tc>
        <w:tc>
          <w:tcPr>
            <w:tcW w:w="3870" w:type="dxa"/>
          </w:tcPr>
          <w:p w:rsidR="00811295" w:rsidRPr="00957111" w:rsidRDefault="00811295" w:rsidP="00042814">
            <w:pPr>
              <w:pStyle w:val="NoSpacing"/>
              <w:rPr>
                <w:rFonts w:ascii="Arial" w:hAnsi="Arial"/>
                <w:sz w:val="24"/>
              </w:rPr>
            </w:pPr>
            <w:r>
              <w:rPr>
                <w:rFonts w:ascii="Arial" w:hAnsi="Arial"/>
                <w:sz w:val="24"/>
              </w:rPr>
              <w:t>Additional Deputy Commissioner (G)</w:t>
            </w:r>
            <w:r w:rsidRPr="00957111">
              <w:rPr>
                <w:rFonts w:ascii="Arial" w:hAnsi="Arial"/>
                <w:sz w:val="24"/>
              </w:rPr>
              <w:t xml:space="preserve">, </w:t>
            </w:r>
            <w:r>
              <w:rPr>
                <w:rFonts w:ascii="Arial" w:hAnsi="Arial"/>
                <w:sz w:val="24"/>
              </w:rPr>
              <w:t>Toba Tek Singh</w:t>
            </w:r>
            <w:r w:rsidRPr="00957111">
              <w:rPr>
                <w:rFonts w:ascii="Arial" w:hAnsi="Arial"/>
                <w:sz w:val="24"/>
              </w:rPr>
              <w:t>.</w:t>
            </w:r>
          </w:p>
        </w:tc>
        <w:tc>
          <w:tcPr>
            <w:tcW w:w="2520" w:type="dxa"/>
            <w:vAlign w:val="center"/>
          </w:tcPr>
          <w:p w:rsidR="00811295" w:rsidRPr="00957111" w:rsidRDefault="00811295" w:rsidP="00042814">
            <w:pPr>
              <w:pStyle w:val="NoSpacing"/>
              <w:rPr>
                <w:rFonts w:ascii="Arial" w:hAnsi="Arial"/>
                <w:sz w:val="24"/>
              </w:rPr>
            </w:pPr>
            <w:r>
              <w:rPr>
                <w:rFonts w:ascii="Arial" w:hAnsi="Arial"/>
                <w:sz w:val="24"/>
              </w:rPr>
              <w:t>046-9201011</w:t>
            </w:r>
          </w:p>
        </w:tc>
        <w:tc>
          <w:tcPr>
            <w:tcW w:w="2700" w:type="dxa"/>
            <w:vAlign w:val="center"/>
          </w:tcPr>
          <w:p w:rsidR="00811295" w:rsidRPr="00957111" w:rsidRDefault="00B82766" w:rsidP="00042814">
            <w:pPr>
              <w:pStyle w:val="NoSpacing"/>
              <w:rPr>
                <w:rFonts w:ascii="Arial" w:hAnsi="Arial"/>
                <w:sz w:val="24"/>
              </w:rPr>
            </w:pPr>
            <w:r>
              <w:rPr>
                <w:rFonts w:ascii="Arial" w:hAnsi="Arial"/>
                <w:sz w:val="24"/>
              </w:rPr>
              <w:t>-</w:t>
            </w:r>
          </w:p>
        </w:tc>
      </w:tr>
      <w:tr w:rsidR="00811295" w:rsidRPr="00957111" w:rsidTr="00042814">
        <w:tc>
          <w:tcPr>
            <w:tcW w:w="805" w:type="dxa"/>
          </w:tcPr>
          <w:p w:rsidR="00811295" w:rsidRPr="00957111" w:rsidRDefault="004042C5" w:rsidP="00042814">
            <w:pPr>
              <w:pStyle w:val="NoSpacing"/>
              <w:jc w:val="center"/>
              <w:rPr>
                <w:rFonts w:ascii="Arial" w:hAnsi="Arial"/>
                <w:sz w:val="24"/>
              </w:rPr>
            </w:pPr>
            <w:r>
              <w:rPr>
                <w:rFonts w:ascii="Arial" w:hAnsi="Arial"/>
                <w:sz w:val="24"/>
              </w:rPr>
              <w:t>4</w:t>
            </w:r>
          </w:p>
        </w:tc>
        <w:tc>
          <w:tcPr>
            <w:tcW w:w="3870" w:type="dxa"/>
          </w:tcPr>
          <w:p w:rsidR="00811295" w:rsidRPr="00957111" w:rsidRDefault="00811295" w:rsidP="006F130F">
            <w:pPr>
              <w:pStyle w:val="NoSpacing"/>
              <w:rPr>
                <w:rFonts w:ascii="Arial" w:hAnsi="Arial"/>
                <w:sz w:val="24"/>
              </w:rPr>
            </w:pPr>
            <w:r>
              <w:rPr>
                <w:rFonts w:ascii="Arial" w:hAnsi="Arial"/>
                <w:sz w:val="24"/>
              </w:rPr>
              <w:t xml:space="preserve">Sub Divisional Officer, </w:t>
            </w:r>
            <w:r w:rsidR="006F130F">
              <w:rPr>
                <w:rFonts w:ascii="Arial" w:hAnsi="Arial"/>
                <w:sz w:val="24"/>
              </w:rPr>
              <w:t>T.S Link</w:t>
            </w:r>
            <w:r>
              <w:rPr>
                <w:rFonts w:ascii="Arial" w:hAnsi="Arial"/>
                <w:sz w:val="24"/>
              </w:rPr>
              <w:t xml:space="preserve"> Sub Division, Shorkot Cantt</w:t>
            </w:r>
          </w:p>
        </w:tc>
        <w:tc>
          <w:tcPr>
            <w:tcW w:w="2520" w:type="dxa"/>
            <w:vAlign w:val="center"/>
          </w:tcPr>
          <w:p w:rsidR="00811295" w:rsidRPr="00957111" w:rsidRDefault="00112078" w:rsidP="00042814">
            <w:pPr>
              <w:pStyle w:val="NoSpacing"/>
              <w:rPr>
                <w:rFonts w:ascii="Arial" w:hAnsi="Arial"/>
                <w:sz w:val="24"/>
              </w:rPr>
            </w:pPr>
            <w:r>
              <w:rPr>
                <w:rFonts w:ascii="Arial" w:hAnsi="Arial"/>
                <w:sz w:val="24"/>
              </w:rPr>
              <w:t>-</w:t>
            </w:r>
          </w:p>
        </w:tc>
        <w:tc>
          <w:tcPr>
            <w:tcW w:w="2700" w:type="dxa"/>
            <w:vAlign w:val="center"/>
          </w:tcPr>
          <w:p w:rsidR="00811295" w:rsidRPr="00957111" w:rsidRDefault="00112078" w:rsidP="00042814">
            <w:pPr>
              <w:pStyle w:val="NoSpacing"/>
              <w:rPr>
                <w:rFonts w:ascii="Arial" w:hAnsi="Arial"/>
                <w:sz w:val="24"/>
              </w:rPr>
            </w:pPr>
            <w:r>
              <w:rPr>
                <w:rFonts w:ascii="Arial" w:hAnsi="Arial"/>
                <w:sz w:val="24"/>
              </w:rPr>
              <w:t>0300-</w:t>
            </w:r>
            <w:r w:rsidR="00D46C38">
              <w:rPr>
                <w:rFonts w:ascii="Arial" w:hAnsi="Arial"/>
                <w:sz w:val="24"/>
              </w:rPr>
              <w:t>6302173</w:t>
            </w:r>
          </w:p>
        </w:tc>
      </w:tr>
      <w:tr w:rsidR="00811295" w:rsidRPr="00957111" w:rsidTr="00042814">
        <w:tc>
          <w:tcPr>
            <w:tcW w:w="805" w:type="dxa"/>
          </w:tcPr>
          <w:p w:rsidR="00811295" w:rsidRPr="00957111" w:rsidRDefault="004042C5" w:rsidP="00042814">
            <w:pPr>
              <w:pStyle w:val="NoSpacing"/>
              <w:jc w:val="center"/>
              <w:rPr>
                <w:rFonts w:ascii="Arial" w:hAnsi="Arial"/>
                <w:sz w:val="24"/>
              </w:rPr>
            </w:pPr>
            <w:r>
              <w:rPr>
                <w:rFonts w:ascii="Arial" w:hAnsi="Arial"/>
                <w:sz w:val="24"/>
              </w:rPr>
              <w:t>5</w:t>
            </w:r>
          </w:p>
        </w:tc>
        <w:tc>
          <w:tcPr>
            <w:tcW w:w="3870" w:type="dxa"/>
          </w:tcPr>
          <w:p w:rsidR="00811295" w:rsidRPr="00957111" w:rsidRDefault="00811295" w:rsidP="00042814">
            <w:pPr>
              <w:pStyle w:val="NoSpacing"/>
              <w:rPr>
                <w:rFonts w:ascii="Arial" w:hAnsi="Arial"/>
                <w:sz w:val="24"/>
              </w:rPr>
            </w:pPr>
            <w:r>
              <w:rPr>
                <w:rFonts w:ascii="Arial" w:hAnsi="Arial"/>
                <w:sz w:val="24"/>
              </w:rPr>
              <w:t>Chief Officer</w:t>
            </w:r>
            <w:r w:rsidRPr="00957111">
              <w:rPr>
                <w:rFonts w:ascii="Arial" w:hAnsi="Arial"/>
                <w:sz w:val="24"/>
              </w:rPr>
              <w:t xml:space="preserve">, </w:t>
            </w:r>
            <w:r>
              <w:rPr>
                <w:rFonts w:ascii="Arial" w:hAnsi="Arial"/>
                <w:sz w:val="24"/>
              </w:rPr>
              <w:t>Kamalia/</w:t>
            </w:r>
            <w:r w:rsidR="000C4B37">
              <w:rPr>
                <w:rFonts w:ascii="Arial" w:hAnsi="Arial"/>
                <w:sz w:val="24"/>
              </w:rPr>
              <w:t xml:space="preserve"> </w:t>
            </w:r>
            <w:r>
              <w:rPr>
                <w:rFonts w:ascii="Arial" w:hAnsi="Arial"/>
                <w:sz w:val="24"/>
              </w:rPr>
              <w:t>Pir Mehal</w:t>
            </w:r>
            <w:r w:rsidRPr="00957111">
              <w:rPr>
                <w:rFonts w:ascii="Arial" w:hAnsi="Arial"/>
                <w:sz w:val="24"/>
              </w:rPr>
              <w:t>.</w:t>
            </w:r>
          </w:p>
        </w:tc>
        <w:tc>
          <w:tcPr>
            <w:tcW w:w="2520" w:type="dxa"/>
            <w:vAlign w:val="center"/>
          </w:tcPr>
          <w:p w:rsidR="00811295" w:rsidRPr="00957111" w:rsidRDefault="00811295" w:rsidP="00042814">
            <w:pPr>
              <w:pStyle w:val="NoSpacing"/>
              <w:rPr>
                <w:rFonts w:ascii="Arial" w:hAnsi="Arial"/>
                <w:sz w:val="24"/>
              </w:rPr>
            </w:pPr>
            <w:r>
              <w:rPr>
                <w:rFonts w:ascii="Arial" w:hAnsi="Arial"/>
                <w:sz w:val="24"/>
              </w:rPr>
              <w:t>046-3413898</w:t>
            </w:r>
          </w:p>
        </w:tc>
        <w:tc>
          <w:tcPr>
            <w:tcW w:w="2700" w:type="dxa"/>
            <w:vAlign w:val="center"/>
          </w:tcPr>
          <w:p w:rsidR="00811295" w:rsidRPr="00957111" w:rsidRDefault="00811295" w:rsidP="00042814">
            <w:pPr>
              <w:pStyle w:val="NoSpacing"/>
              <w:rPr>
                <w:rFonts w:ascii="Arial" w:hAnsi="Arial"/>
                <w:sz w:val="24"/>
              </w:rPr>
            </w:pPr>
          </w:p>
        </w:tc>
      </w:tr>
      <w:tr w:rsidR="00811295" w:rsidRPr="00957111" w:rsidTr="00042814">
        <w:tc>
          <w:tcPr>
            <w:tcW w:w="805" w:type="dxa"/>
          </w:tcPr>
          <w:p w:rsidR="00811295" w:rsidRPr="00957111" w:rsidRDefault="004042C5" w:rsidP="00042814">
            <w:pPr>
              <w:pStyle w:val="NoSpacing"/>
              <w:jc w:val="center"/>
              <w:rPr>
                <w:rFonts w:ascii="Arial" w:hAnsi="Arial"/>
                <w:sz w:val="24"/>
              </w:rPr>
            </w:pPr>
            <w:r>
              <w:rPr>
                <w:rFonts w:ascii="Arial" w:hAnsi="Arial"/>
                <w:sz w:val="24"/>
              </w:rPr>
              <w:t>6</w:t>
            </w:r>
          </w:p>
        </w:tc>
        <w:tc>
          <w:tcPr>
            <w:tcW w:w="3870" w:type="dxa"/>
          </w:tcPr>
          <w:p w:rsidR="00811295" w:rsidRPr="00957111" w:rsidRDefault="00811295" w:rsidP="00042814">
            <w:pPr>
              <w:pStyle w:val="NoSpacing"/>
              <w:rPr>
                <w:rFonts w:ascii="Arial" w:hAnsi="Arial"/>
                <w:sz w:val="24"/>
              </w:rPr>
            </w:pPr>
            <w:r>
              <w:rPr>
                <w:rFonts w:ascii="Arial" w:hAnsi="Arial"/>
                <w:sz w:val="24"/>
              </w:rPr>
              <w:t xml:space="preserve">Chief </w:t>
            </w:r>
            <w:r w:rsidRPr="00957111">
              <w:rPr>
                <w:rFonts w:ascii="Arial" w:hAnsi="Arial"/>
                <w:sz w:val="24"/>
              </w:rPr>
              <w:t xml:space="preserve">Executive </w:t>
            </w:r>
            <w:r>
              <w:rPr>
                <w:rFonts w:ascii="Arial" w:hAnsi="Arial"/>
                <w:sz w:val="24"/>
              </w:rPr>
              <w:t xml:space="preserve">Officer </w:t>
            </w:r>
            <w:r w:rsidRPr="00957111">
              <w:rPr>
                <w:rFonts w:ascii="Arial" w:hAnsi="Arial"/>
                <w:sz w:val="24"/>
              </w:rPr>
              <w:t>District Health</w:t>
            </w:r>
            <w:r>
              <w:rPr>
                <w:rFonts w:ascii="Arial" w:hAnsi="Arial"/>
                <w:sz w:val="24"/>
              </w:rPr>
              <w:t xml:space="preserve"> Authority</w:t>
            </w:r>
            <w:r w:rsidRPr="00957111">
              <w:rPr>
                <w:rFonts w:ascii="Arial" w:hAnsi="Arial"/>
                <w:sz w:val="24"/>
              </w:rPr>
              <w:t>,</w:t>
            </w:r>
          </w:p>
        </w:tc>
        <w:tc>
          <w:tcPr>
            <w:tcW w:w="2520" w:type="dxa"/>
            <w:vAlign w:val="center"/>
          </w:tcPr>
          <w:p w:rsidR="00811295" w:rsidRDefault="004042C5" w:rsidP="00042814">
            <w:pPr>
              <w:pStyle w:val="NoSpacing"/>
              <w:rPr>
                <w:rFonts w:ascii="Arial" w:hAnsi="Arial"/>
                <w:sz w:val="24"/>
              </w:rPr>
            </w:pPr>
            <w:r>
              <w:rPr>
                <w:rFonts w:ascii="Arial" w:hAnsi="Arial"/>
                <w:sz w:val="24"/>
              </w:rPr>
              <w:t>046-9201048</w:t>
            </w:r>
          </w:p>
          <w:p w:rsidR="004042C5" w:rsidRPr="00957111" w:rsidRDefault="004042C5" w:rsidP="00042814">
            <w:pPr>
              <w:pStyle w:val="NoSpacing"/>
              <w:rPr>
                <w:rFonts w:ascii="Arial" w:hAnsi="Arial"/>
                <w:sz w:val="24"/>
              </w:rPr>
            </w:pPr>
            <w:r>
              <w:rPr>
                <w:rFonts w:ascii="Arial" w:hAnsi="Arial"/>
                <w:sz w:val="24"/>
              </w:rPr>
              <w:t>046-9201131</w:t>
            </w:r>
          </w:p>
        </w:tc>
        <w:tc>
          <w:tcPr>
            <w:tcW w:w="2700" w:type="dxa"/>
            <w:vAlign w:val="center"/>
          </w:tcPr>
          <w:p w:rsidR="00811295" w:rsidRPr="00957111" w:rsidRDefault="00135BCC" w:rsidP="00042814">
            <w:pPr>
              <w:pStyle w:val="NoSpacing"/>
              <w:rPr>
                <w:rFonts w:ascii="Arial" w:hAnsi="Arial"/>
                <w:sz w:val="24"/>
              </w:rPr>
            </w:pPr>
            <w:r>
              <w:rPr>
                <w:rFonts w:ascii="Arial" w:hAnsi="Arial"/>
                <w:sz w:val="24"/>
              </w:rPr>
              <w:t>-</w:t>
            </w:r>
          </w:p>
        </w:tc>
      </w:tr>
      <w:tr w:rsidR="00811295" w:rsidRPr="00957111" w:rsidTr="00042814">
        <w:tc>
          <w:tcPr>
            <w:tcW w:w="805" w:type="dxa"/>
          </w:tcPr>
          <w:p w:rsidR="00811295" w:rsidRPr="00957111" w:rsidRDefault="004042C5" w:rsidP="00042814">
            <w:pPr>
              <w:pStyle w:val="NoSpacing"/>
              <w:jc w:val="center"/>
              <w:rPr>
                <w:rFonts w:ascii="Arial" w:hAnsi="Arial"/>
                <w:sz w:val="24"/>
              </w:rPr>
            </w:pPr>
            <w:r>
              <w:rPr>
                <w:rFonts w:ascii="Arial" w:hAnsi="Arial"/>
                <w:sz w:val="24"/>
              </w:rPr>
              <w:t>7</w:t>
            </w:r>
          </w:p>
        </w:tc>
        <w:tc>
          <w:tcPr>
            <w:tcW w:w="3870" w:type="dxa"/>
          </w:tcPr>
          <w:p w:rsidR="00811295" w:rsidRDefault="00811295" w:rsidP="00042814">
            <w:pPr>
              <w:pStyle w:val="NoSpacing"/>
              <w:rPr>
                <w:rFonts w:ascii="Arial" w:hAnsi="Arial"/>
                <w:sz w:val="24"/>
              </w:rPr>
            </w:pPr>
            <w:r>
              <w:rPr>
                <w:rFonts w:ascii="Arial" w:hAnsi="Arial"/>
                <w:sz w:val="24"/>
              </w:rPr>
              <w:t>Assistant Commissioner Kamalia</w:t>
            </w:r>
          </w:p>
        </w:tc>
        <w:tc>
          <w:tcPr>
            <w:tcW w:w="2520" w:type="dxa"/>
            <w:vAlign w:val="center"/>
          </w:tcPr>
          <w:p w:rsidR="00811295" w:rsidRPr="00957111" w:rsidRDefault="004042C5" w:rsidP="00042814">
            <w:pPr>
              <w:pStyle w:val="NoSpacing"/>
              <w:rPr>
                <w:rFonts w:ascii="Arial" w:hAnsi="Arial"/>
                <w:sz w:val="24"/>
              </w:rPr>
            </w:pPr>
            <w:r>
              <w:rPr>
                <w:rFonts w:ascii="Arial" w:hAnsi="Arial"/>
                <w:sz w:val="24"/>
              </w:rPr>
              <w:t>046-3412371</w:t>
            </w:r>
          </w:p>
        </w:tc>
        <w:tc>
          <w:tcPr>
            <w:tcW w:w="2700" w:type="dxa"/>
            <w:vAlign w:val="center"/>
          </w:tcPr>
          <w:p w:rsidR="00811295" w:rsidRPr="00957111" w:rsidRDefault="00811295" w:rsidP="00042814">
            <w:pPr>
              <w:pStyle w:val="NoSpacing"/>
              <w:rPr>
                <w:rFonts w:ascii="Arial" w:hAnsi="Arial"/>
                <w:sz w:val="24"/>
              </w:rPr>
            </w:pPr>
          </w:p>
        </w:tc>
      </w:tr>
      <w:tr w:rsidR="00811295" w:rsidRPr="00957111" w:rsidTr="00042814">
        <w:tc>
          <w:tcPr>
            <w:tcW w:w="805" w:type="dxa"/>
          </w:tcPr>
          <w:p w:rsidR="00811295" w:rsidRPr="00957111" w:rsidRDefault="004042C5" w:rsidP="00042814">
            <w:pPr>
              <w:pStyle w:val="NoSpacing"/>
              <w:jc w:val="center"/>
              <w:rPr>
                <w:rFonts w:ascii="Arial" w:hAnsi="Arial"/>
                <w:sz w:val="24"/>
              </w:rPr>
            </w:pPr>
            <w:r>
              <w:rPr>
                <w:rFonts w:ascii="Arial" w:hAnsi="Arial"/>
                <w:sz w:val="24"/>
              </w:rPr>
              <w:t>8</w:t>
            </w:r>
          </w:p>
        </w:tc>
        <w:tc>
          <w:tcPr>
            <w:tcW w:w="3870" w:type="dxa"/>
          </w:tcPr>
          <w:p w:rsidR="00811295" w:rsidRDefault="00811295" w:rsidP="00042814">
            <w:pPr>
              <w:pStyle w:val="NoSpacing"/>
              <w:rPr>
                <w:rFonts w:ascii="Arial" w:hAnsi="Arial"/>
                <w:sz w:val="24"/>
              </w:rPr>
            </w:pPr>
            <w:r>
              <w:rPr>
                <w:rFonts w:ascii="Arial" w:hAnsi="Arial"/>
                <w:sz w:val="24"/>
              </w:rPr>
              <w:t>Assistant Commissioner Pir Mehal</w:t>
            </w:r>
          </w:p>
        </w:tc>
        <w:tc>
          <w:tcPr>
            <w:tcW w:w="2520" w:type="dxa"/>
            <w:vAlign w:val="center"/>
          </w:tcPr>
          <w:p w:rsidR="00811295" w:rsidRPr="00957111" w:rsidRDefault="004042C5" w:rsidP="00042814">
            <w:pPr>
              <w:pStyle w:val="NoSpacing"/>
              <w:rPr>
                <w:rFonts w:ascii="Arial" w:hAnsi="Arial"/>
                <w:sz w:val="24"/>
              </w:rPr>
            </w:pPr>
            <w:r>
              <w:rPr>
                <w:rFonts w:ascii="Arial" w:hAnsi="Arial"/>
                <w:sz w:val="24"/>
              </w:rPr>
              <w:t>046-3360333</w:t>
            </w:r>
          </w:p>
        </w:tc>
        <w:tc>
          <w:tcPr>
            <w:tcW w:w="2700" w:type="dxa"/>
            <w:vAlign w:val="center"/>
          </w:tcPr>
          <w:p w:rsidR="00811295" w:rsidRPr="00957111" w:rsidRDefault="00811295" w:rsidP="00042814">
            <w:pPr>
              <w:pStyle w:val="NoSpacing"/>
              <w:rPr>
                <w:rFonts w:ascii="Arial" w:hAnsi="Arial"/>
                <w:sz w:val="24"/>
              </w:rPr>
            </w:pPr>
          </w:p>
        </w:tc>
      </w:tr>
      <w:tr w:rsidR="00D46C38" w:rsidRPr="00957111" w:rsidTr="00042814">
        <w:tc>
          <w:tcPr>
            <w:tcW w:w="805" w:type="dxa"/>
          </w:tcPr>
          <w:p w:rsidR="00D46C38" w:rsidRDefault="00D46C38" w:rsidP="00042814">
            <w:pPr>
              <w:pStyle w:val="NoSpacing"/>
              <w:jc w:val="center"/>
              <w:rPr>
                <w:rFonts w:ascii="Arial" w:hAnsi="Arial"/>
                <w:sz w:val="24"/>
              </w:rPr>
            </w:pPr>
            <w:r>
              <w:rPr>
                <w:rFonts w:ascii="Arial" w:hAnsi="Arial"/>
                <w:sz w:val="24"/>
              </w:rPr>
              <w:t>9</w:t>
            </w:r>
          </w:p>
        </w:tc>
        <w:tc>
          <w:tcPr>
            <w:tcW w:w="3870" w:type="dxa"/>
          </w:tcPr>
          <w:p w:rsidR="00D46C38" w:rsidRDefault="00D46C38" w:rsidP="00042814">
            <w:pPr>
              <w:pStyle w:val="NoSpacing"/>
              <w:rPr>
                <w:rFonts w:ascii="Arial" w:hAnsi="Arial"/>
                <w:sz w:val="24"/>
              </w:rPr>
            </w:pPr>
            <w:r>
              <w:rPr>
                <w:rFonts w:ascii="Arial" w:hAnsi="Arial"/>
                <w:sz w:val="24"/>
              </w:rPr>
              <w:t>Tehsildar Pir Mehal.</w:t>
            </w:r>
          </w:p>
        </w:tc>
        <w:tc>
          <w:tcPr>
            <w:tcW w:w="2520" w:type="dxa"/>
            <w:vAlign w:val="center"/>
          </w:tcPr>
          <w:p w:rsidR="00D46C38" w:rsidRDefault="00D46C38" w:rsidP="00042814">
            <w:pPr>
              <w:pStyle w:val="NoSpacing"/>
              <w:rPr>
                <w:rFonts w:ascii="Arial" w:hAnsi="Arial"/>
                <w:sz w:val="24"/>
              </w:rPr>
            </w:pPr>
          </w:p>
        </w:tc>
        <w:tc>
          <w:tcPr>
            <w:tcW w:w="2700" w:type="dxa"/>
            <w:vAlign w:val="center"/>
          </w:tcPr>
          <w:p w:rsidR="00D46C38" w:rsidRDefault="00D46C38" w:rsidP="00042814">
            <w:pPr>
              <w:pStyle w:val="NoSpacing"/>
              <w:rPr>
                <w:rFonts w:ascii="Arial" w:hAnsi="Arial"/>
                <w:sz w:val="24"/>
              </w:rPr>
            </w:pPr>
          </w:p>
        </w:tc>
      </w:tr>
    </w:tbl>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2C3AA9" w:rsidRDefault="002C3AA9" w:rsidP="00444E9B">
      <w:pPr>
        <w:pStyle w:val="NoSpacing"/>
        <w:tabs>
          <w:tab w:val="left" w:pos="1813"/>
        </w:tabs>
        <w:jc w:val="center"/>
        <w:rPr>
          <w:rFonts w:ascii="Arial" w:hAnsi="Arial" w:cs="Arial"/>
          <w:b/>
          <w:sz w:val="36"/>
          <w:szCs w:val="36"/>
        </w:rPr>
      </w:pPr>
    </w:p>
    <w:p w:rsidR="0006230C" w:rsidRDefault="0006230C" w:rsidP="00444E9B">
      <w:pPr>
        <w:pStyle w:val="NoSpacing"/>
        <w:tabs>
          <w:tab w:val="left" w:pos="1813"/>
        </w:tabs>
        <w:jc w:val="center"/>
        <w:rPr>
          <w:rFonts w:ascii="Arial" w:hAnsi="Arial" w:cs="Arial"/>
          <w:b/>
          <w:sz w:val="36"/>
          <w:szCs w:val="36"/>
        </w:rPr>
      </w:pPr>
    </w:p>
    <w:p w:rsidR="00444E9B" w:rsidRDefault="006B5C07" w:rsidP="00444E9B">
      <w:pPr>
        <w:pStyle w:val="NoSpacing"/>
        <w:tabs>
          <w:tab w:val="left" w:pos="1813"/>
        </w:tabs>
        <w:jc w:val="center"/>
        <w:rPr>
          <w:rFonts w:ascii="Arial" w:hAnsi="Arial" w:cs="Arial"/>
          <w:b/>
          <w:sz w:val="36"/>
          <w:szCs w:val="36"/>
          <w:u w:val="single"/>
        </w:rPr>
      </w:pPr>
      <w:r>
        <w:rPr>
          <w:rFonts w:ascii="Arial" w:hAnsi="Arial" w:cs="Arial"/>
          <w:b/>
          <w:sz w:val="36"/>
          <w:szCs w:val="36"/>
        </w:rPr>
        <w:br w:type="page"/>
      </w:r>
      <w:r w:rsidR="00444E9B" w:rsidRPr="00595151">
        <w:rPr>
          <w:rFonts w:ascii="Arial" w:hAnsi="Arial" w:cs="Arial"/>
          <w:b/>
          <w:sz w:val="36"/>
          <w:szCs w:val="36"/>
          <w:u w:val="single"/>
        </w:rPr>
        <w:lastRenderedPageBreak/>
        <w:t>Chapter – 11</w:t>
      </w:r>
    </w:p>
    <w:p w:rsidR="006C4CD8" w:rsidRPr="00595151" w:rsidRDefault="006C4CD8" w:rsidP="00444E9B">
      <w:pPr>
        <w:pStyle w:val="NoSpacing"/>
        <w:tabs>
          <w:tab w:val="left" w:pos="1813"/>
        </w:tabs>
        <w:jc w:val="center"/>
        <w:rPr>
          <w:rFonts w:ascii="Arial" w:hAnsi="Arial" w:cs="Arial"/>
          <w:b/>
          <w:sz w:val="36"/>
          <w:szCs w:val="36"/>
          <w:u w:val="single"/>
        </w:rPr>
      </w:pPr>
    </w:p>
    <w:p w:rsidR="00444E9B" w:rsidRPr="00595151" w:rsidRDefault="00444E9B" w:rsidP="00B2538D">
      <w:pPr>
        <w:pStyle w:val="NoSpacing"/>
        <w:tabs>
          <w:tab w:val="left" w:pos="1813"/>
        </w:tabs>
        <w:jc w:val="center"/>
        <w:rPr>
          <w:rFonts w:ascii="Arial" w:hAnsi="Arial" w:cs="Arial"/>
          <w:b/>
          <w:sz w:val="30"/>
          <w:szCs w:val="32"/>
          <w:u w:val="single"/>
        </w:rPr>
      </w:pPr>
      <w:r w:rsidRPr="00595151">
        <w:rPr>
          <w:rFonts w:ascii="Arial" w:hAnsi="Arial" w:cs="Arial"/>
          <w:b/>
          <w:sz w:val="30"/>
          <w:szCs w:val="32"/>
          <w:u w:val="single"/>
        </w:rPr>
        <w:t xml:space="preserve">Standard </w:t>
      </w:r>
      <w:r w:rsidR="006F130F" w:rsidRPr="00595151">
        <w:rPr>
          <w:rFonts w:ascii="Arial" w:hAnsi="Arial" w:cs="Arial"/>
          <w:b/>
          <w:sz w:val="30"/>
          <w:szCs w:val="32"/>
          <w:u w:val="single"/>
        </w:rPr>
        <w:t>Operating Procedu</w:t>
      </w:r>
      <w:r w:rsidR="006F130F">
        <w:rPr>
          <w:rFonts w:ascii="Arial" w:hAnsi="Arial" w:cs="Arial"/>
          <w:b/>
          <w:sz w:val="30"/>
          <w:szCs w:val="32"/>
          <w:u w:val="single"/>
        </w:rPr>
        <w:t xml:space="preserve">re </w:t>
      </w:r>
      <w:r w:rsidR="00595151">
        <w:rPr>
          <w:rFonts w:ascii="Arial" w:hAnsi="Arial" w:cs="Arial"/>
          <w:b/>
          <w:sz w:val="30"/>
          <w:szCs w:val="32"/>
          <w:u w:val="single"/>
        </w:rPr>
        <w:t xml:space="preserve">(SOP) for </w:t>
      </w:r>
      <w:r w:rsidR="006F130F">
        <w:rPr>
          <w:rFonts w:ascii="Arial" w:hAnsi="Arial" w:cs="Arial"/>
          <w:b/>
          <w:sz w:val="30"/>
          <w:szCs w:val="32"/>
          <w:u w:val="single"/>
        </w:rPr>
        <w:t>Breaching Sections</w:t>
      </w:r>
    </w:p>
    <w:p w:rsidR="00B2538D" w:rsidRPr="00595151" w:rsidRDefault="00B2538D" w:rsidP="007F7F5B">
      <w:pPr>
        <w:pStyle w:val="NoSpacing"/>
        <w:tabs>
          <w:tab w:val="left" w:pos="1813"/>
        </w:tabs>
        <w:jc w:val="both"/>
        <w:rPr>
          <w:rFonts w:ascii="Arial" w:hAnsi="Arial" w:cs="Arial"/>
          <w:sz w:val="24"/>
          <w:szCs w:val="24"/>
          <w:u w:val="single"/>
        </w:rPr>
      </w:pPr>
    </w:p>
    <w:p w:rsidR="0082586F" w:rsidRPr="00957111" w:rsidRDefault="00B2538D" w:rsidP="0082586F">
      <w:pPr>
        <w:spacing w:line="360" w:lineRule="auto"/>
        <w:rPr>
          <w:rFonts w:ascii="Arial" w:hAnsi="Arial" w:cs="Arial"/>
          <w:b/>
          <w:bCs/>
          <w:sz w:val="24"/>
          <w:u w:val="single"/>
        </w:rPr>
      </w:pPr>
      <w:r w:rsidRPr="001C2317">
        <w:rPr>
          <w:rFonts w:ascii="Arial" w:hAnsi="Arial" w:cs="Arial"/>
          <w:b/>
          <w:sz w:val="24"/>
          <w:szCs w:val="24"/>
        </w:rPr>
        <w:t xml:space="preserve">11.1  </w:t>
      </w:r>
      <w:r w:rsidR="002E091C">
        <w:rPr>
          <w:rFonts w:ascii="Arial" w:hAnsi="Arial" w:cs="Arial"/>
          <w:b/>
          <w:sz w:val="24"/>
          <w:szCs w:val="24"/>
        </w:rPr>
        <w:tab/>
      </w:r>
      <w:r w:rsidR="0082586F" w:rsidRPr="00595151">
        <w:rPr>
          <w:rFonts w:ascii="Arial" w:hAnsi="Arial" w:cs="Arial"/>
          <w:b/>
          <w:bCs/>
          <w:sz w:val="24"/>
        </w:rPr>
        <w:t>H</w:t>
      </w:r>
      <w:r w:rsidR="00595151">
        <w:rPr>
          <w:rFonts w:ascii="Arial" w:hAnsi="Arial" w:cs="Arial"/>
          <w:b/>
          <w:bCs/>
          <w:sz w:val="24"/>
        </w:rPr>
        <w:t>ISTORY OF THE BREACHING SECTION</w:t>
      </w:r>
    </w:p>
    <w:p w:rsidR="0082586F" w:rsidRPr="00957111" w:rsidRDefault="0082586F" w:rsidP="006F130F">
      <w:pPr>
        <w:spacing w:line="360" w:lineRule="auto"/>
        <w:ind w:firstLine="1080"/>
        <w:jc w:val="both"/>
        <w:rPr>
          <w:rFonts w:ascii="Arial" w:hAnsi="Arial" w:cs="Arial"/>
          <w:sz w:val="24"/>
        </w:rPr>
      </w:pPr>
      <w:r w:rsidRPr="00957111">
        <w:rPr>
          <w:rFonts w:ascii="Arial" w:hAnsi="Arial" w:cs="Arial"/>
          <w:sz w:val="24"/>
        </w:rPr>
        <w:t>In order to protect the Barrage and its auxiliary works from onslaught of the floods</w:t>
      </w:r>
      <w:r w:rsidR="001C40DA">
        <w:rPr>
          <w:rFonts w:ascii="Arial" w:hAnsi="Arial" w:cs="Arial"/>
          <w:sz w:val="24"/>
        </w:rPr>
        <w:t>,</w:t>
      </w:r>
      <w:r w:rsidRPr="00957111">
        <w:rPr>
          <w:rFonts w:ascii="Arial" w:hAnsi="Arial" w:cs="Arial"/>
          <w:sz w:val="24"/>
        </w:rPr>
        <w:t xml:space="preserve"> the proper site for breaching section has been fixed by the Department at RD:16+000 of Right Marginal Bund of Sidhnai Barrage, after its approval by the Punjab Flood Commission during its 56</w:t>
      </w:r>
      <w:r w:rsidRPr="00957111">
        <w:rPr>
          <w:rFonts w:ascii="Arial" w:hAnsi="Arial" w:cs="Arial"/>
          <w:sz w:val="24"/>
          <w:vertAlign w:val="superscript"/>
        </w:rPr>
        <w:t>th</w:t>
      </w:r>
      <w:r w:rsidRPr="00957111">
        <w:rPr>
          <w:rFonts w:ascii="Arial" w:hAnsi="Arial" w:cs="Arial"/>
          <w:sz w:val="24"/>
        </w:rPr>
        <w:t xml:space="preserve"> meeting held on 17</w:t>
      </w:r>
      <w:r w:rsidRPr="00957111">
        <w:rPr>
          <w:rFonts w:ascii="Arial" w:hAnsi="Arial" w:cs="Arial"/>
          <w:sz w:val="24"/>
          <w:vertAlign w:val="superscript"/>
        </w:rPr>
        <w:t>th</w:t>
      </w:r>
      <w:r w:rsidRPr="00957111">
        <w:rPr>
          <w:rFonts w:ascii="Arial" w:hAnsi="Arial" w:cs="Arial"/>
          <w:sz w:val="24"/>
        </w:rPr>
        <w:t xml:space="preserve"> June 1974. A critical gauge has been provided at RD:10+000 Left Marginal Bund to watch the thrust of the flood. On achieving the flood level as 478.00 at this critical gauge and while the river is still in raising position, the breaching section at RD:16+000 Right Marginal Bund is activated. However before activation of the breaching section, the spill channel provided at RD:15000 Right Marginal Bund is operated to give maximum relief to the Barrage against the thrust of floods. The water flowing through the Breaching Section and the Spill Channel ultimately enters into the old course of the river and after traveling a dist</w:t>
      </w:r>
      <w:r w:rsidR="00872E94">
        <w:rPr>
          <w:rFonts w:ascii="Arial" w:hAnsi="Arial" w:cs="Arial"/>
          <w:sz w:val="24"/>
        </w:rPr>
        <w:t>ance of about 20 miles, it join</w:t>
      </w:r>
      <w:r w:rsidRPr="00957111">
        <w:rPr>
          <w:rFonts w:ascii="Arial" w:hAnsi="Arial" w:cs="Arial"/>
          <w:sz w:val="24"/>
        </w:rPr>
        <w:t>s the river as experienced in the past. The existing arrangement regarding Breaching Section</w:t>
      </w:r>
      <w:r w:rsidR="00B664EC">
        <w:rPr>
          <w:rFonts w:ascii="Arial" w:hAnsi="Arial" w:cs="Arial"/>
          <w:sz w:val="24"/>
        </w:rPr>
        <w:t xml:space="preserve">is </w:t>
      </w:r>
      <w:r w:rsidR="00B664EC" w:rsidRPr="00957111">
        <w:rPr>
          <w:rFonts w:ascii="Arial" w:hAnsi="Arial" w:cs="Arial"/>
          <w:sz w:val="24"/>
        </w:rPr>
        <w:t>for</w:t>
      </w:r>
      <w:r w:rsidRPr="00957111">
        <w:rPr>
          <w:rFonts w:ascii="Arial" w:hAnsi="Arial" w:cs="Arial"/>
          <w:sz w:val="24"/>
        </w:rPr>
        <w:t xml:space="preserve"> the safety of the Barrage and infrastructures</w:t>
      </w:r>
      <w:r w:rsidR="003D2A18">
        <w:rPr>
          <w:rFonts w:ascii="Arial" w:hAnsi="Arial" w:cs="Arial"/>
          <w:sz w:val="24"/>
        </w:rPr>
        <w:t>.</w:t>
      </w:r>
    </w:p>
    <w:p w:rsidR="00F67595" w:rsidRDefault="00F67595" w:rsidP="00AF2518">
      <w:pPr>
        <w:numPr>
          <w:ilvl w:val="1"/>
          <w:numId w:val="14"/>
        </w:numPr>
        <w:spacing w:after="0" w:line="240" w:lineRule="auto"/>
        <w:jc w:val="both"/>
        <w:rPr>
          <w:rFonts w:ascii="Arial" w:hAnsi="Arial" w:cs="Arial"/>
          <w:b/>
          <w:bCs/>
          <w:sz w:val="24"/>
        </w:rPr>
      </w:pPr>
      <w:r>
        <w:rPr>
          <w:rFonts w:ascii="Arial" w:hAnsi="Arial" w:cs="Arial"/>
          <w:b/>
          <w:bCs/>
          <w:sz w:val="24"/>
        </w:rPr>
        <w:tab/>
      </w:r>
      <w:r w:rsidR="0082586F" w:rsidRPr="00957111">
        <w:rPr>
          <w:rFonts w:ascii="Arial" w:hAnsi="Arial" w:cs="Arial"/>
          <w:b/>
          <w:bCs/>
          <w:sz w:val="24"/>
        </w:rPr>
        <w:t xml:space="preserve">LOCATION,DESIGN,QUANTITY AND VARIETY OF THE </w:t>
      </w:r>
    </w:p>
    <w:p w:rsidR="00B27844" w:rsidRDefault="0082586F" w:rsidP="00F67595">
      <w:pPr>
        <w:spacing w:after="0" w:line="240" w:lineRule="auto"/>
        <w:ind w:left="710" w:firstLine="720"/>
        <w:jc w:val="both"/>
        <w:rPr>
          <w:rFonts w:ascii="Arial" w:hAnsi="Arial" w:cs="Arial"/>
          <w:b/>
          <w:bCs/>
          <w:sz w:val="24"/>
        </w:rPr>
      </w:pPr>
      <w:r w:rsidRPr="00957111">
        <w:rPr>
          <w:rFonts w:ascii="Arial" w:hAnsi="Arial" w:cs="Arial"/>
          <w:b/>
          <w:bCs/>
          <w:sz w:val="24"/>
        </w:rPr>
        <w:t xml:space="preserve">EXPLOSIVE </w:t>
      </w:r>
      <w:r w:rsidR="00251450">
        <w:rPr>
          <w:rFonts w:ascii="Arial" w:hAnsi="Arial" w:cs="Arial"/>
          <w:b/>
          <w:bCs/>
          <w:sz w:val="24"/>
        </w:rPr>
        <w:t>REQUIRED FOR DE</w:t>
      </w:r>
      <w:r w:rsidR="007314F5">
        <w:rPr>
          <w:rFonts w:ascii="Arial" w:hAnsi="Arial" w:cs="Arial"/>
          <w:b/>
          <w:bCs/>
          <w:sz w:val="24"/>
        </w:rPr>
        <w:t>TONATION</w:t>
      </w:r>
    </w:p>
    <w:p w:rsidR="0050113E" w:rsidRPr="0050113E" w:rsidRDefault="0050113E" w:rsidP="0050113E">
      <w:pPr>
        <w:spacing w:after="0" w:line="240" w:lineRule="auto"/>
        <w:jc w:val="both"/>
        <w:rPr>
          <w:rFonts w:ascii="Arial" w:hAnsi="Arial" w:cs="Arial"/>
          <w:b/>
          <w:bCs/>
          <w:sz w:val="24"/>
        </w:rPr>
      </w:pPr>
    </w:p>
    <w:p w:rsidR="00954153" w:rsidRDefault="0082586F" w:rsidP="00B14354">
      <w:pPr>
        <w:pStyle w:val="BodyTextIndent2"/>
        <w:spacing w:line="360" w:lineRule="auto"/>
        <w:ind w:left="0" w:firstLine="1430"/>
        <w:jc w:val="both"/>
        <w:rPr>
          <w:rFonts w:ascii="Arial" w:hAnsi="Arial" w:cs="Arial"/>
          <w:sz w:val="24"/>
          <w:szCs w:val="24"/>
        </w:rPr>
      </w:pPr>
      <w:r w:rsidRPr="00957111">
        <w:rPr>
          <w:rFonts w:ascii="Arial" w:hAnsi="Arial" w:cs="Arial"/>
        </w:rPr>
        <w:t xml:space="preserve">The </w:t>
      </w:r>
      <w:r w:rsidRPr="00E65EC4">
        <w:rPr>
          <w:rFonts w:ascii="Arial" w:hAnsi="Arial" w:cs="Arial"/>
          <w:sz w:val="24"/>
          <w:szCs w:val="24"/>
        </w:rPr>
        <w:t>breaching section is located at RD:16</w:t>
      </w:r>
      <w:r w:rsidR="001C40DA">
        <w:rPr>
          <w:rFonts w:ascii="Arial" w:hAnsi="Arial" w:cs="Arial"/>
          <w:sz w:val="24"/>
          <w:szCs w:val="24"/>
        </w:rPr>
        <w:t>+</w:t>
      </w:r>
      <w:r w:rsidRPr="00E65EC4">
        <w:rPr>
          <w:rFonts w:ascii="Arial" w:hAnsi="Arial" w:cs="Arial"/>
          <w:sz w:val="24"/>
          <w:szCs w:val="24"/>
        </w:rPr>
        <w:t>000 of Right Marginal Bund U/S Sidhnai Barrage. There are two segments of the section</w:t>
      </w:r>
      <w:r w:rsidR="001C40DA">
        <w:rPr>
          <w:rFonts w:ascii="Arial" w:hAnsi="Arial" w:cs="Arial"/>
          <w:sz w:val="24"/>
          <w:szCs w:val="24"/>
        </w:rPr>
        <w:t>,</w:t>
      </w:r>
      <w:r w:rsidRPr="00E65EC4">
        <w:rPr>
          <w:rFonts w:ascii="Arial" w:hAnsi="Arial" w:cs="Arial"/>
          <w:sz w:val="24"/>
          <w:szCs w:val="24"/>
        </w:rPr>
        <w:t xml:space="preserve"> each contains 65 Nos liners. Two types of explosives can be used in the liners, one is powder explosive and other is liquid explosive.</w:t>
      </w:r>
    </w:p>
    <w:p w:rsidR="0082586F" w:rsidRDefault="0082586F" w:rsidP="001854A0">
      <w:pPr>
        <w:pStyle w:val="BodyTextIndent2"/>
        <w:spacing w:line="360" w:lineRule="auto"/>
        <w:ind w:left="0" w:firstLine="1430"/>
        <w:jc w:val="both"/>
        <w:rPr>
          <w:rFonts w:ascii="Arial" w:hAnsi="Arial" w:cs="Arial"/>
        </w:rPr>
      </w:pPr>
      <w:r w:rsidRPr="00E65EC4">
        <w:rPr>
          <w:rFonts w:ascii="Arial" w:hAnsi="Arial" w:cs="Arial"/>
          <w:sz w:val="24"/>
          <w:szCs w:val="24"/>
        </w:rPr>
        <w:t>For detonation, both types of explosives are lying in the Army magazine 176 Bridge Battalion, Abdul Hakim</w:t>
      </w:r>
      <w:r w:rsidRPr="00957111">
        <w:rPr>
          <w:rFonts w:ascii="Arial" w:hAnsi="Arial" w:cs="Arial"/>
        </w:rPr>
        <w:t>.</w:t>
      </w:r>
    </w:p>
    <w:p w:rsidR="008B6A45" w:rsidRDefault="008B6A45" w:rsidP="001854A0">
      <w:pPr>
        <w:pStyle w:val="BodyTextIndent2"/>
        <w:spacing w:line="360" w:lineRule="auto"/>
        <w:ind w:left="0" w:firstLine="1430"/>
        <w:jc w:val="both"/>
        <w:rPr>
          <w:rFonts w:ascii="Arial" w:hAnsi="Arial" w:cs="Arial"/>
          <w:b/>
          <w:sz w:val="24"/>
          <w:u w:val="single"/>
        </w:rPr>
      </w:pPr>
    </w:p>
    <w:p w:rsidR="008B6A45" w:rsidRDefault="008B6A45" w:rsidP="001854A0">
      <w:pPr>
        <w:pStyle w:val="BodyTextIndent2"/>
        <w:spacing w:line="360" w:lineRule="auto"/>
        <w:ind w:left="0" w:firstLine="1430"/>
        <w:jc w:val="both"/>
        <w:rPr>
          <w:rFonts w:ascii="Arial" w:hAnsi="Arial" w:cs="Arial"/>
          <w:b/>
          <w:sz w:val="24"/>
          <w:u w:val="single"/>
        </w:rPr>
      </w:pPr>
    </w:p>
    <w:p w:rsidR="005E6CED" w:rsidRDefault="005E6CED" w:rsidP="001854A0">
      <w:pPr>
        <w:pStyle w:val="BodyTextIndent2"/>
        <w:spacing w:line="360" w:lineRule="auto"/>
        <w:ind w:left="0" w:firstLine="1430"/>
        <w:jc w:val="both"/>
        <w:rPr>
          <w:rFonts w:ascii="Arial" w:hAnsi="Arial" w:cs="Arial"/>
          <w:b/>
          <w:sz w:val="24"/>
          <w:u w:val="single"/>
        </w:rPr>
      </w:pPr>
    </w:p>
    <w:p w:rsidR="009045E8" w:rsidRDefault="009045E8" w:rsidP="005E6CED">
      <w:pPr>
        <w:pStyle w:val="BodyTextIndent2"/>
        <w:spacing w:line="360" w:lineRule="auto"/>
        <w:ind w:left="0" w:hanging="142"/>
        <w:jc w:val="both"/>
        <w:rPr>
          <w:rFonts w:ascii="Arial" w:hAnsi="Arial" w:cs="Arial"/>
          <w:b/>
          <w:sz w:val="24"/>
          <w:u w:val="single"/>
        </w:rPr>
      </w:pPr>
      <w:r w:rsidRPr="00E525B3">
        <w:rPr>
          <w:rFonts w:ascii="Arial" w:hAnsi="Arial" w:cs="Arial"/>
          <w:b/>
          <w:sz w:val="24"/>
          <w:u w:val="single"/>
        </w:rPr>
        <w:lastRenderedPageBreak/>
        <w:t>CURRENT STATUS OF EXPLOSIVE.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1530"/>
        <w:gridCol w:w="1440"/>
        <w:gridCol w:w="1260"/>
        <w:gridCol w:w="1590"/>
      </w:tblGrid>
      <w:tr w:rsidR="00E525B3" w:rsidRPr="00540123" w:rsidTr="00B14354">
        <w:trPr>
          <w:tblHeader/>
        </w:trPr>
        <w:tc>
          <w:tcPr>
            <w:tcW w:w="3528" w:type="dxa"/>
          </w:tcPr>
          <w:p w:rsidR="00E525B3" w:rsidRPr="00B14354" w:rsidRDefault="00E525B3" w:rsidP="00B14354">
            <w:pPr>
              <w:pStyle w:val="NoSpacing"/>
              <w:jc w:val="center"/>
              <w:rPr>
                <w:rFonts w:ascii="Arial" w:hAnsi="Arial" w:cs="Arial"/>
                <w:b/>
                <w:bCs/>
                <w:sz w:val="24"/>
              </w:rPr>
            </w:pPr>
            <w:r w:rsidRPr="00B14354">
              <w:rPr>
                <w:rFonts w:ascii="Arial" w:hAnsi="Arial" w:cs="Arial"/>
                <w:b/>
                <w:bCs/>
                <w:sz w:val="24"/>
              </w:rPr>
              <w:t>Name of explosive</w:t>
            </w:r>
          </w:p>
        </w:tc>
        <w:tc>
          <w:tcPr>
            <w:tcW w:w="1530" w:type="dxa"/>
          </w:tcPr>
          <w:p w:rsidR="00E525B3" w:rsidRPr="00B14354" w:rsidRDefault="00E525B3" w:rsidP="00B14354">
            <w:pPr>
              <w:pStyle w:val="NoSpacing"/>
              <w:jc w:val="center"/>
              <w:rPr>
                <w:rFonts w:ascii="Arial" w:hAnsi="Arial" w:cs="Arial"/>
                <w:b/>
                <w:bCs/>
                <w:sz w:val="24"/>
              </w:rPr>
            </w:pPr>
            <w:r w:rsidRPr="00B14354">
              <w:rPr>
                <w:rFonts w:ascii="Arial" w:hAnsi="Arial" w:cs="Arial"/>
                <w:b/>
                <w:bCs/>
                <w:sz w:val="24"/>
              </w:rPr>
              <w:t>Quantity required</w:t>
            </w:r>
          </w:p>
        </w:tc>
        <w:tc>
          <w:tcPr>
            <w:tcW w:w="1440" w:type="dxa"/>
          </w:tcPr>
          <w:p w:rsidR="00E525B3" w:rsidRPr="00B14354" w:rsidRDefault="00E525B3" w:rsidP="00B14354">
            <w:pPr>
              <w:pStyle w:val="NoSpacing"/>
              <w:jc w:val="center"/>
              <w:rPr>
                <w:rFonts w:ascii="Arial" w:hAnsi="Arial" w:cs="Arial"/>
                <w:b/>
                <w:bCs/>
                <w:sz w:val="24"/>
              </w:rPr>
            </w:pPr>
            <w:r w:rsidRPr="00B14354">
              <w:rPr>
                <w:rFonts w:ascii="Arial" w:hAnsi="Arial" w:cs="Arial"/>
                <w:b/>
                <w:bCs/>
                <w:sz w:val="24"/>
              </w:rPr>
              <w:t>Available quantity</w:t>
            </w:r>
          </w:p>
        </w:tc>
        <w:tc>
          <w:tcPr>
            <w:tcW w:w="1260" w:type="dxa"/>
          </w:tcPr>
          <w:p w:rsidR="00E525B3" w:rsidRPr="00B14354" w:rsidRDefault="00E525B3" w:rsidP="00B14354">
            <w:pPr>
              <w:pStyle w:val="NoSpacing"/>
              <w:jc w:val="center"/>
              <w:rPr>
                <w:rFonts w:ascii="Arial" w:hAnsi="Arial" w:cs="Arial"/>
                <w:b/>
                <w:bCs/>
                <w:sz w:val="24"/>
              </w:rPr>
            </w:pPr>
            <w:r w:rsidRPr="00B14354">
              <w:rPr>
                <w:rFonts w:ascii="Arial" w:hAnsi="Arial" w:cs="Arial"/>
                <w:b/>
                <w:bCs/>
                <w:sz w:val="24"/>
              </w:rPr>
              <w:t>Balance quantity</w:t>
            </w:r>
          </w:p>
        </w:tc>
        <w:tc>
          <w:tcPr>
            <w:tcW w:w="1485" w:type="dxa"/>
          </w:tcPr>
          <w:p w:rsidR="00E525B3" w:rsidRPr="00B14354" w:rsidRDefault="00E525B3" w:rsidP="00B14354">
            <w:pPr>
              <w:pStyle w:val="NoSpacing"/>
              <w:jc w:val="center"/>
              <w:rPr>
                <w:rFonts w:ascii="Arial" w:hAnsi="Arial" w:cs="Arial"/>
                <w:b/>
                <w:bCs/>
                <w:sz w:val="24"/>
              </w:rPr>
            </w:pPr>
            <w:r w:rsidRPr="00B14354">
              <w:rPr>
                <w:rFonts w:ascii="Arial" w:hAnsi="Arial" w:cs="Arial"/>
                <w:b/>
                <w:bCs/>
                <w:sz w:val="24"/>
              </w:rPr>
              <w:t>Previous outstanding dues.</w:t>
            </w:r>
          </w:p>
        </w:tc>
      </w:tr>
      <w:tr w:rsidR="00F94617" w:rsidRPr="00540123" w:rsidTr="00540123">
        <w:tc>
          <w:tcPr>
            <w:tcW w:w="3528" w:type="dxa"/>
          </w:tcPr>
          <w:p w:rsidR="00F94617" w:rsidRPr="00540123" w:rsidRDefault="00F94617" w:rsidP="00FE2D29">
            <w:pPr>
              <w:pStyle w:val="NoSpacing"/>
              <w:spacing w:line="360" w:lineRule="auto"/>
              <w:rPr>
                <w:rFonts w:ascii="Arial" w:hAnsi="Arial" w:cs="Arial"/>
                <w:sz w:val="24"/>
              </w:rPr>
            </w:pPr>
            <w:r w:rsidRPr="00540123">
              <w:rPr>
                <w:rFonts w:ascii="Arial" w:hAnsi="Arial" w:cs="Arial"/>
                <w:sz w:val="24"/>
              </w:rPr>
              <w:t>Safety Fuze.</w:t>
            </w:r>
          </w:p>
        </w:tc>
        <w:tc>
          <w:tcPr>
            <w:tcW w:w="1530" w:type="dxa"/>
          </w:tcPr>
          <w:p w:rsidR="00F94617" w:rsidRPr="00540123" w:rsidRDefault="00F94617" w:rsidP="00B14354">
            <w:pPr>
              <w:pStyle w:val="NoSpacing"/>
              <w:rPr>
                <w:rFonts w:ascii="Arial" w:hAnsi="Arial" w:cs="Arial"/>
                <w:sz w:val="24"/>
              </w:rPr>
            </w:pPr>
            <w:r w:rsidRPr="00540123">
              <w:rPr>
                <w:rFonts w:ascii="Arial" w:hAnsi="Arial" w:cs="Arial"/>
                <w:sz w:val="24"/>
              </w:rPr>
              <w:t>30 Mtr</w:t>
            </w:r>
          </w:p>
        </w:tc>
        <w:tc>
          <w:tcPr>
            <w:tcW w:w="1440" w:type="dxa"/>
          </w:tcPr>
          <w:p w:rsidR="00F94617" w:rsidRPr="00540123" w:rsidRDefault="00F94617" w:rsidP="00B14354">
            <w:pPr>
              <w:pStyle w:val="NoSpacing"/>
              <w:rPr>
                <w:rFonts w:ascii="Arial" w:hAnsi="Arial" w:cs="Arial"/>
                <w:sz w:val="24"/>
              </w:rPr>
            </w:pPr>
            <w:r>
              <w:rPr>
                <w:rFonts w:ascii="Arial" w:hAnsi="Arial" w:cs="Arial"/>
                <w:sz w:val="24"/>
              </w:rPr>
              <w:t>27</w:t>
            </w:r>
            <w:r w:rsidRPr="00540123">
              <w:rPr>
                <w:rFonts w:ascii="Arial" w:hAnsi="Arial" w:cs="Arial"/>
                <w:sz w:val="24"/>
              </w:rPr>
              <w:t xml:space="preserve"> Mtr</w:t>
            </w:r>
          </w:p>
        </w:tc>
        <w:tc>
          <w:tcPr>
            <w:tcW w:w="1260" w:type="dxa"/>
          </w:tcPr>
          <w:p w:rsidR="00F94617" w:rsidRPr="00540123" w:rsidRDefault="00F94617" w:rsidP="00B14354">
            <w:pPr>
              <w:pStyle w:val="NoSpacing"/>
              <w:rPr>
                <w:rFonts w:ascii="Arial" w:hAnsi="Arial" w:cs="Arial"/>
                <w:sz w:val="24"/>
              </w:rPr>
            </w:pPr>
            <w:r>
              <w:rPr>
                <w:rFonts w:ascii="Arial" w:hAnsi="Arial" w:cs="Arial"/>
                <w:sz w:val="24"/>
              </w:rPr>
              <w:t>3 Mtr</w:t>
            </w:r>
          </w:p>
        </w:tc>
        <w:tc>
          <w:tcPr>
            <w:tcW w:w="1485" w:type="dxa"/>
            <w:vMerge w:val="restart"/>
          </w:tcPr>
          <w:p w:rsidR="00F94617" w:rsidRPr="00540123" w:rsidRDefault="00F94617" w:rsidP="00B14354">
            <w:pPr>
              <w:pStyle w:val="NoSpacing"/>
              <w:rPr>
                <w:rFonts w:ascii="Arial" w:hAnsi="Arial" w:cs="Arial"/>
                <w:sz w:val="24"/>
              </w:rPr>
            </w:pPr>
            <w:r w:rsidRPr="00F94617">
              <w:rPr>
                <w:rFonts w:ascii="Arial" w:hAnsi="Arial" w:cs="Arial"/>
              </w:rPr>
              <w:t>No outstanding dues</w:t>
            </w:r>
            <w:r>
              <w:rPr>
                <w:rFonts w:ascii="Arial" w:hAnsi="Arial" w:cs="Arial"/>
                <w:sz w:val="24"/>
              </w:rPr>
              <w:t xml:space="preserve">. </w:t>
            </w:r>
          </w:p>
        </w:tc>
      </w:tr>
      <w:tr w:rsidR="00F94617" w:rsidRPr="00540123" w:rsidTr="00540123">
        <w:tc>
          <w:tcPr>
            <w:tcW w:w="3528" w:type="dxa"/>
          </w:tcPr>
          <w:p w:rsidR="00F94617" w:rsidRPr="00540123" w:rsidRDefault="00F94617" w:rsidP="00FE2D29">
            <w:pPr>
              <w:pStyle w:val="NoSpacing"/>
              <w:spacing w:line="360" w:lineRule="auto"/>
              <w:rPr>
                <w:rFonts w:ascii="Arial" w:hAnsi="Arial" w:cs="Arial"/>
                <w:sz w:val="24"/>
              </w:rPr>
            </w:pPr>
            <w:r w:rsidRPr="00540123">
              <w:rPr>
                <w:rFonts w:ascii="Arial" w:hAnsi="Arial" w:cs="Arial"/>
                <w:sz w:val="24"/>
              </w:rPr>
              <w:t>Wabocard.</w:t>
            </w:r>
          </w:p>
        </w:tc>
        <w:tc>
          <w:tcPr>
            <w:tcW w:w="1530" w:type="dxa"/>
          </w:tcPr>
          <w:p w:rsidR="00F94617" w:rsidRPr="00540123" w:rsidRDefault="00F94617" w:rsidP="00B14354">
            <w:pPr>
              <w:pStyle w:val="NoSpacing"/>
              <w:rPr>
                <w:rFonts w:ascii="Arial" w:hAnsi="Arial" w:cs="Arial"/>
                <w:sz w:val="24"/>
              </w:rPr>
            </w:pPr>
            <w:r w:rsidRPr="00540123">
              <w:rPr>
                <w:rFonts w:ascii="Arial" w:hAnsi="Arial" w:cs="Arial"/>
                <w:sz w:val="24"/>
              </w:rPr>
              <w:t>1500 Mtr</w:t>
            </w:r>
          </w:p>
        </w:tc>
        <w:tc>
          <w:tcPr>
            <w:tcW w:w="1440" w:type="dxa"/>
          </w:tcPr>
          <w:p w:rsidR="00F94617" w:rsidRPr="00540123" w:rsidRDefault="00F94617" w:rsidP="00B14354">
            <w:pPr>
              <w:pStyle w:val="NoSpacing"/>
              <w:rPr>
                <w:rFonts w:ascii="Arial" w:hAnsi="Arial" w:cs="Arial"/>
                <w:sz w:val="24"/>
              </w:rPr>
            </w:pPr>
            <w:r w:rsidRPr="00540123">
              <w:rPr>
                <w:rFonts w:ascii="Arial" w:hAnsi="Arial" w:cs="Arial"/>
                <w:sz w:val="24"/>
              </w:rPr>
              <w:t>1</w:t>
            </w:r>
            <w:r>
              <w:rPr>
                <w:rFonts w:ascii="Arial" w:hAnsi="Arial" w:cs="Arial"/>
                <w:sz w:val="24"/>
              </w:rPr>
              <w:t>497</w:t>
            </w:r>
            <w:r w:rsidRPr="00540123">
              <w:rPr>
                <w:rFonts w:ascii="Arial" w:hAnsi="Arial" w:cs="Arial"/>
                <w:sz w:val="24"/>
              </w:rPr>
              <w:t xml:space="preserve"> Mtr</w:t>
            </w:r>
          </w:p>
        </w:tc>
        <w:tc>
          <w:tcPr>
            <w:tcW w:w="1260" w:type="dxa"/>
          </w:tcPr>
          <w:p w:rsidR="00F94617" w:rsidRPr="00540123" w:rsidRDefault="00F94617" w:rsidP="00B14354">
            <w:pPr>
              <w:pStyle w:val="NoSpacing"/>
              <w:rPr>
                <w:rFonts w:ascii="Arial" w:hAnsi="Arial" w:cs="Arial"/>
                <w:sz w:val="24"/>
              </w:rPr>
            </w:pPr>
            <w:r>
              <w:rPr>
                <w:rFonts w:ascii="Arial" w:hAnsi="Arial" w:cs="Arial"/>
                <w:sz w:val="24"/>
              </w:rPr>
              <w:t>3 Mtr</w:t>
            </w:r>
          </w:p>
        </w:tc>
        <w:tc>
          <w:tcPr>
            <w:tcW w:w="1485" w:type="dxa"/>
            <w:vMerge/>
          </w:tcPr>
          <w:p w:rsidR="00F94617" w:rsidRPr="00540123" w:rsidRDefault="00F94617" w:rsidP="00B14354">
            <w:pPr>
              <w:pStyle w:val="NoSpacing"/>
              <w:rPr>
                <w:rFonts w:ascii="Arial" w:hAnsi="Arial" w:cs="Arial"/>
                <w:sz w:val="24"/>
              </w:rPr>
            </w:pPr>
          </w:p>
        </w:tc>
      </w:tr>
      <w:tr w:rsidR="0085096E" w:rsidRPr="00540123" w:rsidTr="00B14354">
        <w:trPr>
          <w:trHeight w:val="89"/>
        </w:trPr>
        <w:tc>
          <w:tcPr>
            <w:tcW w:w="3528" w:type="dxa"/>
          </w:tcPr>
          <w:p w:rsidR="0085096E" w:rsidRPr="00540123" w:rsidRDefault="00927FA5" w:rsidP="00FE2D29">
            <w:pPr>
              <w:pStyle w:val="NoSpacing"/>
              <w:spacing w:line="360" w:lineRule="auto"/>
              <w:rPr>
                <w:rFonts w:ascii="Arial" w:hAnsi="Arial" w:cs="Arial"/>
                <w:sz w:val="24"/>
              </w:rPr>
            </w:pPr>
            <w:r w:rsidRPr="00540123">
              <w:rPr>
                <w:rFonts w:ascii="Arial" w:hAnsi="Arial" w:cs="Arial"/>
                <w:sz w:val="24"/>
              </w:rPr>
              <w:t>Firing Cable.</w:t>
            </w:r>
          </w:p>
        </w:tc>
        <w:tc>
          <w:tcPr>
            <w:tcW w:w="1530" w:type="dxa"/>
          </w:tcPr>
          <w:p w:rsidR="0085096E" w:rsidRPr="00540123" w:rsidRDefault="00927FA5" w:rsidP="00B14354">
            <w:pPr>
              <w:pStyle w:val="NoSpacing"/>
              <w:rPr>
                <w:rFonts w:ascii="Arial" w:hAnsi="Arial" w:cs="Arial"/>
                <w:sz w:val="24"/>
              </w:rPr>
            </w:pPr>
            <w:r w:rsidRPr="00540123">
              <w:rPr>
                <w:rFonts w:ascii="Arial" w:hAnsi="Arial" w:cs="Arial"/>
                <w:sz w:val="24"/>
              </w:rPr>
              <w:t>2053 Mtr</w:t>
            </w:r>
          </w:p>
        </w:tc>
        <w:tc>
          <w:tcPr>
            <w:tcW w:w="1440" w:type="dxa"/>
          </w:tcPr>
          <w:p w:rsidR="0085096E" w:rsidRPr="00540123" w:rsidRDefault="00927FA5" w:rsidP="00B14354">
            <w:pPr>
              <w:pStyle w:val="NoSpacing"/>
              <w:rPr>
                <w:rFonts w:ascii="Arial" w:hAnsi="Arial" w:cs="Arial"/>
                <w:sz w:val="24"/>
              </w:rPr>
            </w:pPr>
            <w:r w:rsidRPr="00540123">
              <w:rPr>
                <w:rFonts w:ascii="Arial" w:hAnsi="Arial" w:cs="Arial"/>
                <w:sz w:val="24"/>
              </w:rPr>
              <w:t>2053 Mtr</w:t>
            </w:r>
          </w:p>
        </w:tc>
        <w:tc>
          <w:tcPr>
            <w:tcW w:w="1260" w:type="dxa"/>
          </w:tcPr>
          <w:p w:rsidR="0085096E"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rsidR="0085096E"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rsidTr="00540123">
        <w:tc>
          <w:tcPr>
            <w:tcW w:w="3528" w:type="dxa"/>
          </w:tcPr>
          <w:p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Elec Wire.</w:t>
            </w:r>
          </w:p>
        </w:tc>
        <w:tc>
          <w:tcPr>
            <w:tcW w:w="1530" w:type="dxa"/>
          </w:tcPr>
          <w:p w:rsidR="00927FA5" w:rsidRPr="00540123" w:rsidRDefault="00927FA5" w:rsidP="00B14354">
            <w:pPr>
              <w:pStyle w:val="NoSpacing"/>
              <w:rPr>
                <w:rFonts w:ascii="Arial" w:hAnsi="Arial" w:cs="Arial"/>
                <w:sz w:val="24"/>
              </w:rPr>
            </w:pPr>
            <w:r w:rsidRPr="00540123">
              <w:rPr>
                <w:rFonts w:ascii="Arial" w:hAnsi="Arial" w:cs="Arial"/>
                <w:sz w:val="24"/>
              </w:rPr>
              <w:t>240 No</w:t>
            </w:r>
          </w:p>
        </w:tc>
        <w:tc>
          <w:tcPr>
            <w:tcW w:w="1440" w:type="dxa"/>
          </w:tcPr>
          <w:p w:rsidR="00927FA5" w:rsidRPr="00540123" w:rsidRDefault="00927FA5" w:rsidP="00B14354">
            <w:pPr>
              <w:pStyle w:val="NoSpacing"/>
              <w:rPr>
                <w:rFonts w:ascii="Arial" w:hAnsi="Arial" w:cs="Arial"/>
                <w:sz w:val="24"/>
              </w:rPr>
            </w:pPr>
            <w:r w:rsidRPr="00540123">
              <w:rPr>
                <w:rFonts w:ascii="Arial" w:hAnsi="Arial" w:cs="Arial"/>
                <w:sz w:val="24"/>
              </w:rPr>
              <w:t>240 No</w:t>
            </w:r>
          </w:p>
        </w:tc>
        <w:tc>
          <w:tcPr>
            <w:tcW w:w="1260"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rsidTr="00540123">
        <w:tc>
          <w:tcPr>
            <w:tcW w:w="3528" w:type="dxa"/>
          </w:tcPr>
          <w:p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Det No 8 Elec</w:t>
            </w:r>
          </w:p>
        </w:tc>
        <w:tc>
          <w:tcPr>
            <w:tcW w:w="1530" w:type="dxa"/>
          </w:tcPr>
          <w:p w:rsidR="00927FA5" w:rsidRPr="00540123" w:rsidRDefault="00927FA5" w:rsidP="00B14354">
            <w:pPr>
              <w:pStyle w:val="NoSpacing"/>
              <w:rPr>
                <w:rFonts w:ascii="Arial" w:hAnsi="Arial" w:cs="Arial"/>
                <w:sz w:val="24"/>
              </w:rPr>
            </w:pPr>
            <w:r w:rsidRPr="00540123">
              <w:rPr>
                <w:rFonts w:ascii="Arial" w:hAnsi="Arial" w:cs="Arial"/>
                <w:sz w:val="24"/>
              </w:rPr>
              <w:t>24 No</w:t>
            </w:r>
          </w:p>
        </w:tc>
        <w:tc>
          <w:tcPr>
            <w:tcW w:w="1440" w:type="dxa"/>
          </w:tcPr>
          <w:p w:rsidR="00927FA5" w:rsidRPr="00540123" w:rsidRDefault="00927FA5" w:rsidP="00B14354">
            <w:pPr>
              <w:pStyle w:val="NoSpacing"/>
              <w:rPr>
                <w:rFonts w:ascii="Arial" w:hAnsi="Arial" w:cs="Arial"/>
                <w:sz w:val="24"/>
              </w:rPr>
            </w:pPr>
            <w:r w:rsidRPr="00540123">
              <w:rPr>
                <w:rFonts w:ascii="Arial" w:hAnsi="Arial" w:cs="Arial"/>
                <w:sz w:val="24"/>
              </w:rPr>
              <w:t>24 No</w:t>
            </w:r>
          </w:p>
        </w:tc>
        <w:tc>
          <w:tcPr>
            <w:tcW w:w="1260"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rsidTr="00540123">
        <w:tc>
          <w:tcPr>
            <w:tcW w:w="3528" w:type="dxa"/>
          </w:tcPr>
          <w:p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Non Elec</w:t>
            </w:r>
          </w:p>
        </w:tc>
        <w:tc>
          <w:tcPr>
            <w:tcW w:w="1530" w:type="dxa"/>
          </w:tcPr>
          <w:p w:rsidR="00927FA5" w:rsidRPr="00540123" w:rsidRDefault="00927FA5" w:rsidP="00B14354">
            <w:pPr>
              <w:pStyle w:val="NoSpacing"/>
              <w:rPr>
                <w:rFonts w:ascii="Arial" w:hAnsi="Arial" w:cs="Arial"/>
                <w:sz w:val="24"/>
              </w:rPr>
            </w:pPr>
            <w:r w:rsidRPr="00540123">
              <w:rPr>
                <w:rFonts w:ascii="Arial" w:hAnsi="Arial" w:cs="Arial"/>
                <w:sz w:val="24"/>
              </w:rPr>
              <w:t>05 No</w:t>
            </w:r>
          </w:p>
        </w:tc>
        <w:tc>
          <w:tcPr>
            <w:tcW w:w="1440" w:type="dxa"/>
          </w:tcPr>
          <w:p w:rsidR="00927FA5" w:rsidRPr="00540123" w:rsidRDefault="00927FA5" w:rsidP="00B14354">
            <w:pPr>
              <w:pStyle w:val="NoSpacing"/>
              <w:rPr>
                <w:rFonts w:ascii="Arial" w:hAnsi="Arial" w:cs="Arial"/>
                <w:sz w:val="24"/>
              </w:rPr>
            </w:pPr>
            <w:r w:rsidRPr="00540123">
              <w:rPr>
                <w:rFonts w:ascii="Arial" w:hAnsi="Arial" w:cs="Arial"/>
                <w:sz w:val="24"/>
              </w:rPr>
              <w:t>05 No</w:t>
            </w:r>
          </w:p>
        </w:tc>
        <w:tc>
          <w:tcPr>
            <w:tcW w:w="1260"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rsidTr="00540123">
        <w:tc>
          <w:tcPr>
            <w:tcW w:w="3528" w:type="dxa"/>
          </w:tcPr>
          <w:p w:rsidR="00927FA5" w:rsidRPr="00540123" w:rsidRDefault="00A4385B" w:rsidP="00FE2D29">
            <w:pPr>
              <w:pStyle w:val="NoSpacing"/>
              <w:spacing w:line="360" w:lineRule="auto"/>
              <w:rPr>
                <w:rFonts w:ascii="Arial" w:hAnsi="Arial" w:cs="Arial"/>
                <w:sz w:val="24"/>
              </w:rPr>
            </w:pPr>
            <w:r>
              <w:rPr>
                <w:rFonts w:ascii="Arial" w:hAnsi="Arial" w:cs="Arial"/>
                <w:sz w:val="24"/>
              </w:rPr>
              <w:t>PE-3A / Wa Box</w:t>
            </w:r>
          </w:p>
        </w:tc>
        <w:tc>
          <w:tcPr>
            <w:tcW w:w="1530" w:type="dxa"/>
          </w:tcPr>
          <w:p w:rsidR="00927FA5" w:rsidRPr="00540123" w:rsidRDefault="00A4385B" w:rsidP="00B14354">
            <w:pPr>
              <w:pStyle w:val="NoSpacing"/>
              <w:rPr>
                <w:rFonts w:ascii="Arial" w:hAnsi="Arial" w:cs="Arial"/>
                <w:sz w:val="24"/>
              </w:rPr>
            </w:pPr>
            <w:r>
              <w:rPr>
                <w:rFonts w:ascii="Arial" w:hAnsi="Arial" w:cs="Arial"/>
                <w:sz w:val="24"/>
              </w:rPr>
              <w:t>3250 KG</w:t>
            </w:r>
          </w:p>
        </w:tc>
        <w:tc>
          <w:tcPr>
            <w:tcW w:w="1440" w:type="dxa"/>
          </w:tcPr>
          <w:p w:rsidR="00927FA5" w:rsidRPr="00540123" w:rsidRDefault="00A4385B" w:rsidP="00B14354">
            <w:pPr>
              <w:pStyle w:val="NoSpacing"/>
              <w:rPr>
                <w:rFonts w:ascii="Arial" w:hAnsi="Arial" w:cs="Arial"/>
                <w:sz w:val="24"/>
              </w:rPr>
            </w:pPr>
            <w:r>
              <w:rPr>
                <w:rFonts w:ascii="Arial" w:hAnsi="Arial" w:cs="Arial"/>
                <w:sz w:val="24"/>
              </w:rPr>
              <w:t>3250 KG</w:t>
            </w:r>
          </w:p>
        </w:tc>
        <w:tc>
          <w:tcPr>
            <w:tcW w:w="1260"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rsidTr="00540123">
        <w:tc>
          <w:tcPr>
            <w:tcW w:w="3528" w:type="dxa"/>
          </w:tcPr>
          <w:p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MS Electric Delay Det (3 Mtr)</w:t>
            </w:r>
          </w:p>
        </w:tc>
        <w:tc>
          <w:tcPr>
            <w:tcW w:w="1530" w:type="dxa"/>
          </w:tcPr>
          <w:p w:rsidR="00927FA5" w:rsidRPr="00540123" w:rsidRDefault="00927FA5" w:rsidP="00B14354">
            <w:pPr>
              <w:pStyle w:val="NoSpacing"/>
              <w:rPr>
                <w:rFonts w:ascii="Arial" w:hAnsi="Arial" w:cs="Arial"/>
                <w:sz w:val="24"/>
              </w:rPr>
            </w:pPr>
            <w:r w:rsidRPr="00540123">
              <w:rPr>
                <w:rFonts w:ascii="Arial" w:hAnsi="Arial" w:cs="Arial"/>
                <w:sz w:val="24"/>
              </w:rPr>
              <w:t>105 No</w:t>
            </w:r>
          </w:p>
        </w:tc>
        <w:tc>
          <w:tcPr>
            <w:tcW w:w="1440" w:type="dxa"/>
          </w:tcPr>
          <w:p w:rsidR="00927FA5" w:rsidRPr="00540123" w:rsidRDefault="00927FA5" w:rsidP="00B14354">
            <w:pPr>
              <w:pStyle w:val="NoSpacing"/>
              <w:rPr>
                <w:rFonts w:ascii="Arial" w:hAnsi="Arial" w:cs="Arial"/>
                <w:sz w:val="24"/>
              </w:rPr>
            </w:pPr>
            <w:r w:rsidRPr="00540123">
              <w:rPr>
                <w:rFonts w:ascii="Arial" w:hAnsi="Arial" w:cs="Arial"/>
                <w:sz w:val="24"/>
              </w:rPr>
              <w:t>105 No</w:t>
            </w:r>
          </w:p>
        </w:tc>
        <w:tc>
          <w:tcPr>
            <w:tcW w:w="1260"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bl>
    <w:p w:rsidR="00DC2E86" w:rsidRPr="00957111" w:rsidRDefault="00DC2E86" w:rsidP="001854A0">
      <w:pPr>
        <w:pStyle w:val="BodyTextIndent2"/>
        <w:spacing w:line="360" w:lineRule="auto"/>
        <w:ind w:left="0" w:firstLine="1430"/>
        <w:jc w:val="both"/>
        <w:rPr>
          <w:rFonts w:ascii="Arial" w:hAnsi="Arial" w:cs="Arial"/>
        </w:rPr>
      </w:pPr>
    </w:p>
    <w:p w:rsidR="00B27844" w:rsidRDefault="00B27844" w:rsidP="00AF2518">
      <w:pPr>
        <w:pStyle w:val="BodyText3"/>
        <w:numPr>
          <w:ilvl w:val="1"/>
          <w:numId w:val="13"/>
        </w:numPr>
        <w:spacing w:after="0" w:line="240" w:lineRule="auto"/>
        <w:jc w:val="both"/>
        <w:rPr>
          <w:rFonts w:ascii="Arial" w:hAnsi="Arial" w:cs="Arial"/>
          <w:b/>
          <w:sz w:val="24"/>
          <w:szCs w:val="24"/>
        </w:rPr>
      </w:pPr>
      <w:r>
        <w:rPr>
          <w:rFonts w:ascii="Arial" w:hAnsi="Arial" w:cs="Arial"/>
          <w:b/>
          <w:sz w:val="24"/>
          <w:szCs w:val="24"/>
        </w:rPr>
        <w:tab/>
      </w:r>
      <w:r w:rsidR="0082586F" w:rsidRPr="00B27844">
        <w:rPr>
          <w:rFonts w:ascii="Arial" w:hAnsi="Arial" w:cs="Arial"/>
          <w:b/>
          <w:sz w:val="24"/>
          <w:szCs w:val="24"/>
        </w:rPr>
        <w:t xml:space="preserve">ARRANGEMENT OF EXPLOSIVE AND SECURITY OF EXPLOSIVE </w:t>
      </w:r>
    </w:p>
    <w:p w:rsidR="0082586F" w:rsidRDefault="0082586F" w:rsidP="00C2734F">
      <w:pPr>
        <w:pStyle w:val="BodyText3"/>
        <w:spacing w:after="0" w:line="480" w:lineRule="auto"/>
        <w:ind w:left="720" w:firstLine="720"/>
        <w:jc w:val="both"/>
        <w:rPr>
          <w:rFonts w:ascii="Arial" w:hAnsi="Arial" w:cs="Arial"/>
          <w:b/>
          <w:sz w:val="24"/>
          <w:szCs w:val="24"/>
        </w:rPr>
      </w:pPr>
      <w:r w:rsidRPr="00B27844">
        <w:rPr>
          <w:rFonts w:ascii="Arial" w:hAnsi="Arial" w:cs="Arial"/>
          <w:b/>
          <w:sz w:val="24"/>
          <w:szCs w:val="24"/>
        </w:rPr>
        <w:t>STORES.</w:t>
      </w:r>
    </w:p>
    <w:p w:rsidR="006B5C07" w:rsidRDefault="0082586F" w:rsidP="00264399">
      <w:pPr>
        <w:pStyle w:val="BodyTextIndent2"/>
        <w:spacing w:line="360" w:lineRule="auto"/>
        <w:ind w:left="0" w:firstLine="1430"/>
        <w:jc w:val="both"/>
        <w:rPr>
          <w:rFonts w:ascii="Arial" w:hAnsi="Arial" w:cs="Arial"/>
          <w:sz w:val="24"/>
          <w:szCs w:val="24"/>
        </w:rPr>
      </w:pPr>
      <w:r w:rsidRPr="00264399">
        <w:rPr>
          <w:rFonts w:ascii="Arial" w:hAnsi="Arial" w:cs="Arial"/>
          <w:sz w:val="24"/>
          <w:szCs w:val="24"/>
        </w:rPr>
        <w:t xml:space="preserve">The explosives are in the custody of the </w:t>
      </w:r>
      <w:r w:rsidR="00DC2E86">
        <w:rPr>
          <w:rFonts w:ascii="Arial" w:hAnsi="Arial" w:cs="Arial"/>
          <w:sz w:val="24"/>
          <w:szCs w:val="24"/>
        </w:rPr>
        <w:t xml:space="preserve">Pak </w:t>
      </w:r>
      <w:r w:rsidRPr="00264399">
        <w:rPr>
          <w:rFonts w:ascii="Arial" w:hAnsi="Arial" w:cs="Arial"/>
          <w:sz w:val="24"/>
          <w:szCs w:val="24"/>
        </w:rPr>
        <w:t>Army, 176-Bridge Battalion, Abdul Hakim. Therefore, the Army Unit 176 Bridge Battalion, Abdul Hakim, is responsible for availability, arrangement and security of the explosive stores.</w:t>
      </w:r>
    </w:p>
    <w:p w:rsidR="00840A9A" w:rsidRDefault="004C0239" w:rsidP="00AF2518">
      <w:pPr>
        <w:numPr>
          <w:ilvl w:val="1"/>
          <w:numId w:val="13"/>
        </w:numPr>
        <w:spacing w:after="0" w:line="240" w:lineRule="auto"/>
        <w:jc w:val="both"/>
        <w:rPr>
          <w:rFonts w:ascii="Arial" w:hAnsi="Arial" w:cs="Arial"/>
          <w:b/>
          <w:bCs/>
          <w:sz w:val="24"/>
          <w:szCs w:val="24"/>
        </w:rPr>
      </w:pPr>
      <w:r w:rsidRPr="004C0239">
        <w:rPr>
          <w:rFonts w:ascii="Arial" w:hAnsi="Arial" w:cs="Arial"/>
          <w:b/>
          <w:bCs/>
        </w:rPr>
        <w:tab/>
      </w:r>
      <w:r w:rsidR="0082586F" w:rsidRPr="00840A9A">
        <w:rPr>
          <w:rFonts w:ascii="Arial" w:hAnsi="Arial" w:cs="Arial"/>
          <w:b/>
          <w:bCs/>
          <w:sz w:val="24"/>
          <w:szCs w:val="24"/>
        </w:rPr>
        <w:t xml:space="preserve">LIST OF THE SECURITY STAFF WITH DETAIL OF THEIR </w:t>
      </w:r>
    </w:p>
    <w:p w:rsidR="0082586F" w:rsidRPr="00840A9A" w:rsidRDefault="0082586F" w:rsidP="00C2734F">
      <w:pPr>
        <w:spacing w:after="0" w:line="480" w:lineRule="auto"/>
        <w:ind w:left="1100" w:firstLine="330"/>
        <w:jc w:val="both"/>
        <w:rPr>
          <w:rFonts w:ascii="Arial" w:hAnsi="Arial" w:cs="Arial"/>
          <w:b/>
          <w:bCs/>
          <w:sz w:val="24"/>
          <w:szCs w:val="24"/>
        </w:rPr>
      </w:pPr>
      <w:r w:rsidRPr="00840A9A">
        <w:rPr>
          <w:rFonts w:ascii="Arial" w:hAnsi="Arial" w:cs="Arial"/>
          <w:b/>
          <w:bCs/>
          <w:sz w:val="24"/>
          <w:szCs w:val="24"/>
        </w:rPr>
        <w:t>TRAINING ETC.</w:t>
      </w:r>
    </w:p>
    <w:p w:rsidR="0082586F" w:rsidRDefault="0082586F" w:rsidP="004424E4">
      <w:pPr>
        <w:pStyle w:val="BodyTextIndent2"/>
        <w:spacing w:line="360" w:lineRule="auto"/>
        <w:ind w:left="0" w:firstLine="1430"/>
        <w:jc w:val="both"/>
        <w:rPr>
          <w:rFonts w:ascii="Arial" w:hAnsi="Arial" w:cs="Arial"/>
          <w:sz w:val="24"/>
          <w:szCs w:val="24"/>
        </w:rPr>
      </w:pPr>
      <w:r w:rsidRPr="009D23A9">
        <w:rPr>
          <w:rFonts w:ascii="Arial" w:hAnsi="Arial" w:cs="Arial"/>
          <w:sz w:val="24"/>
          <w:szCs w:val="24"/>
        </w:rPr>
        <w:t>Although</w:t>
      </w:r>
      <w:r w:rsidR="00985802">
        <w:rPr>
          <w:rFonts w:ascii="Arial" w:hAnsi="Arial" w:cs="Arial"/>
          <w:sz w:val="24"/>
          <w:szCs w:val="24"/>
        </w:rPr>
        <w:t xml:space="preserve"> </w:t>
      </w:r>
      <w:r w:rsidR="00005E5A">
        <w:rPr>
          <w:rFonts w:ascii="Arial" w:hAnsi="Arial" w:cs="Arial"/>
          <w:sz w:val="24"/>
          <w:szCs w:val="24"/>
        </w:rPr>
        <w:t xml:space="preserve">the </w:t>
      </w:r>
      <w:r w:rsidR="00005E5A" w:rsidRPr="009D23A9">
        <w:rPr>
          <w:rFonts w:ascii="Arial" w:hAnsi="Arial" w:cs="Arial"/>
          <w:sz w:val="24"/>
          <w:szCs w:val="24"/>
        </w:rPr>
        <w:t>maintenance</w:t>
      </w:r>
      <w:r w:rsidRPr="009D23A9">
        <w:rPr>
          <w:rFonts w:ascii="Arial" w:hAnsi="Arial" w:cs="Arial"/>
          <w:sz w:val="24"/>
          <w:szCs w:val="24"/>
        </w:rPr>
        <w:t xml:space="preserve"> of entire explosive and its detonation, when required, is the responsibility of the 176-Brid</w:t>
      </w:r>
      <w:r w:rsidR="00C864A2">
        <w:rPr>
          <w:rFonts w:ascii="Arial" w:hAnsi="Arial" w:cs="Arial"/>
          <w:sz w:val="24"/>
          <w:szCs w:val="24"/>
        </w:rPr>
        <w:t>ge Battalion Abdul Hakim</w:t>
      </w:r>
      <w:r w:rsidR="006F130F">
        <w:rPr>
          <w:rFonts w:ascii="Arial" w:hAnsi="Arial" w:cs="Arial"/>
          <w:sz w:val="24"/>
          <w:szCs w:val="24"/>
        </w:rPr>
        <w:t xml:space="preserve">;However, </w:t>
      </w:r>
      <w:r w:rsidR="005929C5">
        <w:rPr>
          <w:rFonts w:ascii="Arial" w:hAnsi="Arial" w:cs="Arial"/>
          <w:sz w:val="24"/>
          <w:szCs w:val="24"/>
        </w:rPr>
        <w:t xml:space="preserve">the </w:t>
      </w:r>
      <w:r w:rsidRPr="009D23A9">
        <w:rPr>
          <w:rFonts w:ascii="Arial" w:hAnsi="Arial" w:cs="Arial"/>
          <w:sz w:val="24"/>
          <w:szCs w:val="24"/>
        </w:rPr>
        <w:t xml:space="preserve">Executive Engineer, </w:t>
      </w:r>
      <w:r w:rsidR="004424E4">
        <w:rPr>
          <w:rFonts w:ascii="Arial" w:hAnsi="Arial" w:cs="Arial"/>
          <w:color w:val="000000"/>
          <w:sz w:val="24"/>
          <w:szCs w:val="24"/>
        </w:rPr>
        <w:t>Sidhnai Headworks Division, Sidhnai</w:t>
      </w:r>
      <w:r w:rsidRPr="008B747C">
        <w:rPr>
          <w:rFonts w:ascii="Arial" w:hAnsi="Arial" w:cs="Arial"/>
          <w:color w:val="000000"/>
          <w:sz w:val="24"/>
          <w:szCs w:val="24"/>
        </w:rPr>
        <w:t>I</w:t>
      </w:r>
      <w:r w:rsidR="00DE2E63" w:rsidRPr="008B747C">
        <w:rPr>
          <w:rFonts w:ascii="Arial" w:hAnsi="Arial" w:cs="Arial"/>
          <w:color w:val="000000"/>
          <w:sz w:val="24"/>
          <w:szCs w:val="24"/>
        </w:rPr>
        <w:t xml:space="preserve"> and</w:t>
      </w:r>
      <w:r w:rsidR="00DE2E63">
        <w:rPr>
          <w:rFonts w:ascii="Arial" w:hAnsi="Arial" w:cs="Arial"/>
          <w:sz w:val="24"/>
          <w:szCs w:val="24"/>
        </w:rPr>
        <w:t xml:space="preserve"> Sub Engineer Headworks have</w:t>
      </w:r>
      <w:r w:rsidRPr="009D23A9">
        <w:rPr>
          <w:rFonts w:ascii="Arial" w:hAnsi="Arial" w:cs="Arial"/>
          <w:sz w:val="24"/>
          <w:szCs w:val="24"/>
        </w:rPr>
        <w:t xml:space="preserve"> been trained by the Army for the detonation of the breaching section.</w:t>
      </w:r>
    </w:p>
    <w:p w:rsidR="00B14354" w:rsidRDefault="00B14354" w:rsidP="004424E4">
      <w:pPr>
        <w:pStyle w:val="BodyTextIndent2"/>
        <w:spacing w:line="360" w:lineRule="auto"/>
        <w:ind w:left="0" w:firstLine="1430"/>
        <w:jc w:val="both"/>
        <w:rPr>
          <w:rFonts w:ascii="Arial" w:hAnsi="Arial" w:cs="Arial"/>
          <w:sz w:val="24"/>
          <w:szCs w:val="24"/>
        </w:rPr>
      </w:pPr>
    </w:p>
    <w:p w:rsidR="009A281E" w:rsidRPr="009A281E" w:rsidRDefault="009A281E" w:rsidP="00AF2518">
      <w:pPr>
        <w:pStyle w:val="BodyText3"/>
        <w:numPr>
          <w:ilvl w:val="1"/>
          <w:numId w:val="13"/>
        </w:numPr>
        <w:spacing w:after="0" w:line="240" w:lineRule="auto"/>
        <w:jc w:val="both"/>
        <w:rPr>
          <w:rFonts w:ascii="Arial" w:hAnsi="Arial" w:cs="Arial"/>
          <w:b/>
          <w:sz w:val="24"/>
          <w:szCs w:val="24"/>
          <w:u w:val="single"/>
        </w:rPr>
      </w:pPr>
      <w:r>
        <w:rPr>
          <w:rFonts w:ascii="Arial" w:hAnsi="Arial" w:cs="Arial"/>
          <w:sz w:val="24"/>
          <w:szCs w:val="24"/>
        </w:rPr>
        <w:tab/>
      </w:r>
      <w:r w:rsidR="0082586F" w:rsidRPr="009A281E">
        <w:rPr>
          <w:rFonts w:ascii="Arial" w:hAnsi="Arial" w:cs="Arial"/>
          <w:b/>
          <w:sz w:val="24"/>
          <w:szCs w:val="24"/>
        </w:rPr>
        <w:t xml:space="preserve">DETAIL OF MEACHNAICAL MEANS AS A STANDBY </w:t>
      </w:r>
    </w:p>
    <w:p w:rsidR="0082586F" w:rsidRPr="009A281E" w:rsidRDefault="0082586F" w:rsidP="008E3FC2">
      <w:pPr>
        <w:pStyle w:val="BodyText3"/>
        <w:spacing w:after="0" w:line="480" w:lineRule="auto"/>
        <w:ind w:left="720" w:firstLine="720"/>
        <w:jc w:val="both"/>
        <w:rPr>
          <w:rFonts w:ascii="Arial" w:hAnsi="Arial" w:cs="Arial"/>
          <w:b/>
          <w:sz w:val="24"/>
          <w:szCs w:val="24"/>
        </w:rPr>
      </w:pPr>
      <w:r w:rsidRPr="009A281E">
        <w:rPr>
          <w:rFonts w:ascii="Arial" w:hAnsi="Arial" w:cs="Arial"/>
          <w:b/>
          <w:sz w:val="24"/>
          <w:szCs w:val="24"/>
        </w:rPr>
        <w:t>ARRANGEMENTS IN CASE OF DETONATION FAILURE</w:t>
      </w:r>
    </w:p>
    <w:p w:rsidR="0082586F" w:rsidRPr="00224C67" w:rsidRDefault="0082586F" w:rsidP="004424E4">
      <w:pPr>
        <w:pStyle w:val="BodyTextIndent2"/>
        <w:spacing w:line="360" w:lineRule="auto"/>
        <w:ind w:left="0" w:firstLine="1430"/>
        <w:jc w:val="both"/>
        <w:rPr>
          <w:rFonts w:ascii="Arial" w:hAnsi="Arial" w:cs="Arial"/>
          <w:sz w:val="24"/>
          <w:szCs w:val="24"/>
        </w:rPr>
      </w:pPr>
      <w:r w:rsidRPr="00224C67">
        <w:rPr>
          <w:rFonts w:ascii="Arial" w:hAnsi="Arial" w:cs="Arial"/>
          <w:sz w:val="24"/>
          <w:szCs w:val="24"/>
        </w:rPr>
        <w:t>Although there is no regular standby arrangement of mechanical means available with the department for operation of the Breaching Section</w:t>
      </w:r>
      <w:r w:rsidR="004424E4">
        <w:rPr>
          <w:rFonts w:ascii="Arial" w:hAnsi="Arial" w:cs="Arial"/>
          <w:sz w:val="24"/>
          <w:szCs w:val="24"/>
        </w:rPr>
        <w:t xml:space="preserve"> i</w:t>
      </w:r>
      <w:r w:rsidR="004424E4" w:rsidRPr="00224C67">
        <w:rPr>
          <w:rFonts w:ascii="Arial" w:hAnsi="Arial" w:cs="Arial"/>
          <w:sz w:val="24"/>
          <w:szCs w:val="24"/>
        </w:rPr>
        <w:t xml:space="preserve">n </w:t>
      </w:r>
      <w:r w:rsidRPr="00224C67">
        <w:rPr>
          <w:rFonts w:ascii="Arial" w:hAnsi="Arial" w:cs="Arial"/>
          <w:sz w:val="24"/>
          <w:szCs w:val="24"/>
        </w:rPr>
        <w:t>case of detonation failure but the requisite arrangement is planned to be made, when required, with the coordination of local Military authorit</w:t>
      </w:r>
      <w:r w:rsidR="004424E4">
        <w:rPr>
          <w:rFonts w:ascii="Arial" w:hAnsi="Arial" w:cs="Arial"/>
          <w:sz w:val="24"/>
          <w:szCs w:val="24"/>
        </w:rPr>
        <w:t>ies</w:t>
      </w:r>
      <w:r w:rsidRPr="00224C67">
        <w:rPr>
          <w:rFonts w:ascii="Arial" w:hAnsi="Arial" w:cs="Arial"/>
          <w:sz w:val="24"/>
          <w:szCs w:val="24"/>
        </w:rPr>
        <w:t xml:space="preserve">, Agriculture Engineering and Highway Departments. </w:t>
      </w:r>
    </w:p>
    <w:p w:rsidR="0082586F" w:rsidRDefault="0082586F" w:rsidP="004424E4">
      <w:pPr>
        <w:pStyle w:val="BodyTextIndent2"/>
        <w:spacing w:line="360" w:lineRule="auto"/>
        <w:ind w:left="0" w:firstLine="1430"/>
        <w:jc w:val="both"/>
        <w:rPr>
          <w:rFonts w:ascii="Arial" w:hAnsi="Arial" w:cs="Arial"/>
          <w:sz w:val="24"/>
          <w:szCs w:val="24"/>
        </w:rPr>
      </w:pPr>
      <w:r w:rsidRPr="00224C67">
        <w:rPr>
          <w:rFonts w:ascii="Arial" w:hAnsi="Arial" w:cs="Arial"/>
          <w:sz w:val="24"/>
          <w:szCs w:val="24"/>
        </w:rPr>
        <w:lastRenderedPageBreak/>
        <w:t xml:space="preserve">It is proposed to keep two </w:t>
      </w:r>
      <w:r w:rsidR="004424E4" w:rsidRPr="00224C67">
        <w:rPr>
          <w:rFonts w:ascii="Arial" w:hAnsi="Arial" w:cs="Arial"/>
          <w:sz w:val="24"/>
          <w:szCs w:val="24"/>
        </w:rPr>
        <w:t>No</w:t>
      </w:r>
      <w:r w:rsidRPr="00224C67">
        <w:rPr>
          <w:rFonts w:ascii="Arial" w:hAnsi="Arial" w:cs="Arial"/>
          <w:sz w:val="24"/>
          <w:szCs w:val="24"/>
        </w:rPr>
        <w:t xml:space="preserve">. agriculture dozers available at site at very high flood level. One </w:t>
      </w:r>
      <w:r w:rsidR="004424E4" w:rsidRPr="00224C67">
        <w:rPr>
          <w:rFonts w:ascii="Arial" w:hAnsi="Arial" w:cs="Arial"/>
          <w:sz w:val="24"/>
          <w:szCs w:val="24"/>
        </w:rPr>
        <w:t>No</w:t>
      </w:r>
      <w:r w:rsidRPr="00224C67">
        <w:rPr>
          <w:rFonts w:ascii="Arial" w:hAnsi="Arial" w:cs="Arial"/>
          <w:sz w:val="24"/>
          <w:szCs w:val="24"/>
        </w:rPr>
        <w:t xml:space="preserve">. dozer will be used for closing any leakage and the other for developing, the cut at breaching site on RMB-Head </w:t>
      </w:r>
      <w:r w:rsidR="004424E4" w:rsidRPr="00224C67">
        <w:rPr>
          <w:rFonts w:ascii="Arial" w:hAnsi="Arial" w:cs="Arial"/>
          <w:sz w:val="24"/>
          <w:szCs w:val="24"/>
        </w:rPr>
        <w:t>Spill Channel</w:t>
      </w:r>
      <w:r w:rsidRPr="00224C67">
        <w:rPr>
          <w:rFonts w:ascii="Arial" w:hAnsi="Arial" w:cs="Arial"/>
          <w:sz w:val="24"/>
          <w:szCs w:val="24"/>
        </w:rPr>
        <w:t xml:space="preserve">. Sub Divisional Officer, </w:t>
      </w:r>
      <w:r w:rsidR="004424E4">
        <w:rPr>
          <w:rFonts w:ascii="Arial" w:hAnsi="Arial" w:cs="Arial"/>
          <w:sz w:val="24"/>
          <w:szCs w:val="24"/>
        </w:rPr>
        <w:t>Headworks</w:t>
      </w:r>
      <w:r w:rsidRPr="00224C67">
        <w:rPr>
          <w:rFonts w:ascii="Arial" w:hAnsi="Arial" w:cs="Arial"/>
          <w:sz w:val="24"/>
          <w:szCs w:val="24"/>
        </w:rPr>
        <w:t xml:space="preserve"> Sub Division, Sidhnai, will ensure availability of the machinery and its being in perfect order. </w:t>
      </w:r>
    </w:p>
    <w:p w:rsidR="0082586F" w:rsidRPr="00C24C70" w:rsidRDefault="00C24C70" w:rsidP="00BF7271">
      <w:pPr>
        <w:numPr>
          <w:ilvl w:val="1"/>
          <w:numId w:val="13"/>
        </w:numPr>
        <w:spacing w:after="0" w:line="480" w:lineRule="auto"/>
        <w:jc w:val="both"/>
        <w:rPr>
          <w:rFonts w:ascii="Arial" w:hAnsi="Arial" w:cs="Arial"/>
          <w:b/>
          <w:bCs/>
          <w:sz w:val="24"/>
        </w:rPr>
      </w:pPr>
      <w:r w:rsidRPr="00C24C70">
        <w:rPr>
          <w:rFonts w:ascii="Arial" w:hAnsi="Arial" w:cs="Arial"/>
          <w:b/>
          <w:bCs/>
          <w:sz w:val="24"/>
        </w:rPr>
        <w:tab/>
      </w:r>
      <w:r w:rsidR="0082586F" w:rsidRPr="00C24C70">
        <w:rPr>
          <w:rFonts w:ascii="Arial" w:hAnsi="Arial" w:cs="Arial"/>
          <w:b/>
          <w:bCs/>
          <w:sz w:val="24"/>
        </w:rPr>
        <w:t>DUTY ROSTER IN CASE OF CRITICAL SITUATION</w:t>
      </w:r>
    </w:p>
    <w:p w:rsidR="003F3741" w:rsidRDefault="0082586F" w:rsidP="004424E4">
      <w:pPr>
        <w:pStyle w:val="BodyTextIndent2"/>
        <w:spacing w:line="360" w:lineRule="auto"/>
        <w:ind w:left="0" w:firstLine="1430"/>
        <w:jc w:val="both"/>
        <w:rPr>
          <w:rFonts w:ascii="Arial" w:hAnsi="Arial" w:cs="Arial"/>
          <w:sz w:val="24"/>
          <w:szCs w:val="24"/>
        </w:rPr>
      </w:pPr>
      <w:r w:rsidRPr="008A2AF9">
        <w:rPr>
          <w:rFonts w:ascii="Arial" w:hAnsi="Arial" w:cs="Arial"/>
          <w:sz w:val="24"/>
          <w:szCs w:val="24"/>
        </w:rPr>
        <w:t xml:space="preserve">Sub Divisional Officer, </w:t>
      </w:r>
      <w:r w:rsidR="004424E4">
        <w:rPr>
          <w:rFonts w:ascii="Arial" w:hAnsi="Arial" w:cs="Arial"/>
          <w:sz w:val="24"/>
          <w:szCs w:val="24"/>
        </w:rPr>
        <w:t>T.S Link</w:t>
      </w:r>
      <w:r w:rsidRPr="008B747C">
        <w:rPr>
          <w:rFonts w:ascii="Arial" w:hAnsi="Arial" w:cs="Arial"/>
          <w:color w:val="000000"/>
          <w:sz w:val="24"/>
          <w:szCs w:val="24"/>
        </w:rPr>
        <w:t xml:space="preserve"> Sub Division, Shorkot Cantt:</w:t>
      </w:r>
      <w:r w:rsidRPr="008A2AF9">
        <w:rPr>
          <w:rFonts w:ascii="Arial" w:hAnsi="Arial" w:cs="Arial"/>
          <w:sz w:val="24"/>
          <w:szCs w:val="24"/>
        </w:rPr>
        <w:t xml:space="preserve"> Sub Engineer, Spill Section, and other establishment </w:t>
      </w:r>
      <w:r w:rsidR="00E00130">
        <w:rPr>
          <w:rFonts w:ascii="Arial" w:hAnsi="Arial" w:cs="Arial"/>
          <w:sz w:val="24"/>
          <w:szCs w:val="24"/>
        </w:rPr>
        <w:t xml:space="preserve">will be </w:t>
      </w:r>
      <w:r w:rsidRPr="008A2AF9">
        <w:rPr>
          <w:rFonts w:ascii="Arial" w:hAnsi="Arial" w:cs="Arial"/>
          <w:sz w:val="24"/>
          <w:szCs w:val="24"/>
        </w:rPr>
        <w:t xml:space="preserve">present at Head Spill to watch and control the situation for operating the breaching section. The Executive Engineer, </w:t>
      </w:r>
      <w:r w:rsidR="004424E4">
        <w:rPr>
          <w:rFonts w:ascii="Arial" w:hAnsi="Arial" w:cs="Arial"/>
          <w:sz w:val="24"/>
          <w:szCs w:val="24"/>
        </w:rPr>
        <w:t>Sidhnai Headworks Division, Sidhnai</w:t>
      </w:r>
      <w:r w:rsidRPr="008B747C">
        <w:rPr>
          <w:rFonts w:ascii="Arial" w:hAnsi="Arial" w:cs="Arial"/>
          <w:color w:val="000000"/>
          <w:sz w:val="24"/>
          <w:szCs w:val="24"/>
        </w:rPr>
        <w:t xml:space="preserve"> w</w:t>
      </w:r>
      <w:r w:rsidRPr="008A2AF9">
        <w:rPr>
          <w:rFonts w:ascii="Arial" w:hAnsi="Arial" w:cs="Arial"/>
          <w:sz w:val="24"/>
          <w:szCs w:val="24"/>
        </w:rPr>
        <w:t>ill supervise the situation and remain vigilant about the critical gauge, provided at RD:10+000 of Left Marginal Bund. As soon the gauge hits the critical level i.e. 478.00 and the river is still in rising condition, the requirement of operating the breaching section be established. The rising/</w:t>
      </w:r>
      <w:r w:rsidR="00985802">
        <w:rPr>
          <w:rFonts w:ascii="Arial" w:hAnsi="Arial" w:cs="Arial"/>
          <w:sz w:val="24"/>
          <w:szCs w:val="24"/>
        </w:rPr>
        <w:t xml:space="preserve"> </w:t>
      </w:r>
      <w:r w:rsidRPr="008A2AF9">
        <w:rPr>
          <w:rFonts w:ascii="Arial" w:hAnsi="Arial" w:cs="Arial"/>
          <w:sz w:val="24"/>
          <w:szCs w:val="24"/>
        </w:rPr>
        <w:t xml:space="preserve">falling condition of the river in the forthcoming hours is assessed by receiving 3-hourly gauges from Balloki. </w:t>
      </w:r>
    </w:p>
    <w:p w:rsidR="0082586F" w:rsidRPr="008A2AF9" w:rsidRDefault="0082586F" w:rsidP="004424E4">
      <w:pPr>
        <w:pStyle w:val="BodyTextIndent2"/>
        <w:spacing w:line="360" w:lineRule="auto"/>
        <w:ind w:left="0" w:firstLine="1430"/>
        <w:jc w:val="both"/>
        <w:rPr>
          <w:rFonts w:ascii="Arial" w:hAnsi="Arial" w:cs="Arial"/>
          <w:sz w:val="24"/>
          <w:szCs w:val="24"/>
        </w:rPr>
      </w:pPr>
      <w:r w:rsidRPr="008A2AF9">
        <w:rPr>
          <w:rFonts w:ascii="Arial" w:hAnsi="Arial" w:cs="Arial"/>
          <w:sz w:val="24"/>
          <w:szCs w:val="24"/>
        </w:rPr>
        <w:t xml:space="preserve">As soon as the flood at Balloki reaches at a very high stage and it is still in rising position, flood situation is brought to the notice of Civil Administration and Army authorities so as to inform the public and arrange their evacuation. The operation of the breaching section will be intimated to Army authorities by the Executive Engineer, </w:t>
      </w:r>
      <w:r w:rsidRPr="008B747C">
        <w:rPr>
          <w:rFonts w:ascii="Arial" w:hAnsi="Arial" w:cs="Arial"/>
          <w:color w:val="000000"/>
          <w:sz w:val="24"/>
          <w:szCs w:val="24"/>
        </w:rPr>
        <w:t xml:space="preserve">Sidhnai </w:t>
      </w:r>
      <w:r w:rsidR="004424E4">
        <w:rPr>
          <w:rFonts w:ascii="Arial" w:hAnsi="Arial" w:cs="Arial"/>
          <w:color w:val="000000"/>
          <w:sz w:val="24"/>
          <w:szCs w:val="24"/>
        </w:rPr>
        <w:t>Headwiorks</w:t>
      </w:r>
      <w:r w:rsidRPr="008B747C">
        <w:rPr>
          <w:rFonts w:ascii="Arial" w:hAnsi="Arial" w:cs="Arial"/>
          <w:color w:val="000000"/>
          <w:sz w:val="24"/>
          <w:szCs w:val="24"/>
        </w:rPr>
        <w:t xml:space="preserve"> Division</w:t>
      </w:r>
      <w:r w:rsidRPr="008A2AF9">
        <w:rPr>
          <w:rFonts w:ascii="Arial" w:hAnsi="Arial" w:cs="Arial"/>
          <w:sz w:val="24"/>
          <w:szCs w:val="24"/>
        </w:rPr>
        <w:t xml:space="preserve"> at least 12-hours in advance as desired by</w:t>
      </w:r>
      <w:r w:rsidR="00B664EC">
        <w:rPr>
          <w:rFonts w:ascii="Arial" w:hAnsi="Arial" w:cs="Arial"/>
          <w:sz w:val="24"/>
          <w:szCs w:val="24"/>
        </w:rPr>
        <w:t xml:space="preserve"> the Commanding Engineer, </w:t>
      </w:r>
      <w:r w:rsidR="008F0E8A">
        <w:rPr>
          <w:rFonts w:ascii="Arial" w:hAnsi="Arial" w:cs="Arial"/>
          <w:sz w:val="24"/>
          <w:szCs w:val="24"/>
        </w:rPr>
        <w:t>2-c</w:t>
      </w:r>
      <w:r w:rsidRPr="008A2AF9">
        <w:rPr>
          <w:rFonts w:ascii="Arial" w:hAnsi="Arial" w:cs="Arial"/>
          <w:sz w:val="24"/>
          <w:szCs w:val="24"/>
        </w:rPr>
        <w:t>o</w:t>
      </w:r>
      <w:r w:rsidR="008F0E8A">
        <w:rPr>
          <w:rFonts w:ascii="Arial" w:hAnsi="Arial" w:cs="Arial"/>
          <w:sz w:val="24"/>
          <w:szCs w:val="24"/>
        </w:rPr>
        <w:t>r</w:t>
      </w:r>
      <w:r w:rsidRPr="008A2AF9">
        <w:rPr>
          <w:rFonts w:ascii="Arial" w:hAnsi="Arial" w:cs="Arial"/>
          <w:sz w:val="24"/>
          <w:szCs w:val="24"/>
        </w:rPr>
        <w:t>ps Multan for making arrangement to shift their explosive to the breaching site.</w:t>
      </w:r>
    </w:p>
    <w:p w:rsidR="0082586F" w:rsidRDefault="0082586F" w:rsidP="008A2AF9">
      <w:pPr>
        <w:pStyle w:val="BodyTextIndent2"/>
        <w:spacing w:line="360" w:lineRule="auto"/>
        <w:ind w:left="0" w:firstLine="1430"/>
        <w:jc w:val="both"/>
        <w:rPr>
          <w:rFonts w:ascii="Arial" w:hAnsi="Arial" w:cs="Arial"/>
          <w:sz w:val="24"/>
          <w:szCs w:val="24"/>
        </w:rPr>
      </w:pPr>
      <w:r w:rsidRPr="008A2AF9">
        <w:rPr>
          <w:rFonts w:ascii="Arial" w:hAnsi="Arial" w:cs="Arial"/>
          <w:sz w:val="24"/>
          <w:szCs w:val="24"/>
        </w:rPr>
        <w:t>Similarly, the Civil Administration is also informed about the operation of breaching section at least 12-hours in advance.</w:t>
      </w:r>
    </w:p>
    <w:p w:rsidR="0082586F" w:rsidRPr="00C77F99" w:rsidRDefault="00C77F99" w:rsidP="00465E2A">
      <w:pPr>
        <w:numPr>
          <w:ilvl w:val="1"/>
          <w:numId w:val="13"/>
        </w:numPr>
        <w:spacing w:after="0" w:line="480" w:lineRule="auto"/>
        <w:jc w:val="both"/>
        <w:rPr>
          <w:rFonts w:ascii="Arial" w:hAnsi="Arial" w:cs="Arial"/>
          <w:b/>
          <w:bCs/>
          <w:sz w:val="24"/>
        </w:rPr>
      </w:pPr>
      <w:r w:rsidRPr="00C77F99">
        <w:rPr>
          <w:rFonts w:ascii="Arial" w:hAnsi="Arial" w:cs="Arial"/>
          <w:b/>
          <w:bCs/>
          <w:sz w:val="24"/>
        </w:rPr>
        <w:tab/>
      </w:r>
      <w:r w:rsidR="0082586F" w:rsidRPr="00C77F99">
        <w:rPr>
          <w:rFonts w:ascii="Arial" w:hAnsi="Arial" w:cs="Arial"/>
          <w:b/>
          <w:bCs/>
          <w:sz w:val="24"/>
        </w:rPr>
        <w:t>BREACHING COMMITTEE WITH THEIR ACTION PLAN</w:t>
      </w:r>
    </w:p>
    <w:p w:rsidR="0082586F" w:rsidRDefault="0082586F" w:rsidP="004424E4">
      <w:pPr>
        <w:pStyle w:val="BodyTextIndent2"/>
        <w:spacing w:line="360" w:lineRule="auto"/>
        <w:ind w:left="0" w:firstLine="1430"/>
        <w:jc w:val="both"/>
        <w:rPr>
          <w:rFonts w:ascii="Arial" w:hAnsi="Arial" w:cs="Arial"/>
          <w:sz w:val="24"/>
          <w:szCs w:val="24"/>
        </w:rPr>
      </w:pPr>
      <w:r w:rsidRPr="00FF7BF9">
        <w:rPr>
          <w:rFonts w:ascii="Arial" w:hAnsi="Arial" w:cs="Arial"/>
          <w:sz w:val="24"/>
          <w:szCs w:val="24"/>
        </w:rPr>
        <w:t>In pursuance of Secretary, Irrigation Department, Lahore Notification No. SO (Floods) VI-</w:t>
      </w:r>
      <w:r w:rsidR="00EA47FB">
        <w:rPr>
          <w:rFonts w:ascii="Arial" w:hAnsi="Arial" w:cs="Arial"/>
          <w:sz w:val="24"/>
          <w:szCs w:val="24"/>
        </w:rPr>
        <w:t>3</w:t>
      </w:r>
      <w:r w:rsidRPr="00FF7BF9">
        <w:rPr>
          <w:rFonts w:ascii="Arial" w:hAnsi="Arial" w:cs="Arial"/>
          <w:sz w:val="24"/>
          <w:szCs w:val="24"/>
        </w:rPr>
        <w:t>3/</w:t>
      </w:r>
      <w:r w:rsidR="00EA47FB">
        <w:rPr>
          <w:rFonts w:ascii="Arial" w:hAnsi="Arial" w:cs="Arial"/>
          <w:sz w:val="24"/>
          <w:szCs w:val="24"/>
        </w:rPr>
        <w:t>97</w:t>
      </w:r>
      <w:r w:rsidRPr="00FF7BF9">
        <w:rPr>
          <w:rFonts w:ascii="Arial" w:hAnsi="Arial" w:cs="Arial"/>
          <w:sz w:val="24"/>
          <w:szCs w:val="24"/>
        </w:rPr>
        <w:t xml:space="preserve"> dated </w:t>
      </w:r>
      <w:r w:rsidR="00EA47FB">
        <w:rPr>
          <w:rFonts w:ascii="Arial" w:hAnsi="Arial" w:cs="Arial"/>
          <w:sz w:val="24"/>
          <w:szCs w:val="24"/>
        </w:rPr>
        <w:t>15</w:t>
      </w:r>
      <w:r w:rsidRPr="00FF7BF9">
        <w:rPr>
          <w:rFonts w:ascii="Arial" w:hAnsi="Arial" w:cs="Arial"/>
          <w:sz w:val="24"/>
          <w:szCs w:val="24"/>
        </w:rPr>
        <w:t>-</w:t>
      </w:r>
      <w:r w:rsidR="00EA47FB">
        <w:rPr>
          <w:rFonts w:ascii="Arial" w:hAnsi="Arial" w:cs="Arial"/>
          <w:sz w:val="24"/>
          <w:szCs w:val="24"/>
        </w:rPr>
        <w:t>07</w:t>
      </w:r>
      <w:r w:rsidRPr="00FF7BF9">
        <w:rPr>
          <w:rFonts w:ascii="Arial" w:hAnsi="Arial" w:cs="Arial"/>
          <w:sz w:val="24"/>
          <w:szCs w:val="24"/>
        </w:rPr>
        <w:t>-20</w:t>
      </w:r>
      <w:r w:rsidR="00EA47FB">
        <w:rPr>
          <w:rFonts w:ascii="Arial" w:hAnsi="Arial" w:cs="Arial"/>
          <w:sz w:val="24"/>
          <w:szCs w:val="24"/>
        </w:rPr>
        <w:t>15</w:t>
      </w:r>
      <w:r w:rsidRPr="00FF7BF9">
        <w:rPr>
          <w:rFonts w:ascii="Arial" w:hAnsi="Arial" w:cs="Arial"/>
          <w:sz w:val="24"/>
          <w:szCs w:val="24"/>
        </w:rPr>
        <w:t>, the following breaching operation committee has been constituted who supervise and carry out physical activities for the activation of the breaching section.</w:t>
      </w:r>
    </w:p>
    <w:p w:rsidR="00F72D2F" w:rsidRDefault="00F72D2F" w:rsidP="00F72D2F">
      <w:pPr>
        <w:spacing w:after="0" w:line="240" w:lineRule="auto"/>
        <w:ind w:left="1260"/>
        <w:jc w:val="both"/>
        <w:rPr>
          <w:rFonts w:ascii="Arial" w:hAnsi="Arial" w:cs="Arial"/>
          <w:sz w:val="24"/>
        </w:rPr>
      </w:pPr>
    </w:p>
    <w:p w:rsidR="00EA47FB" w:rsidRDefault="00EA47FB" w:rsidP="00AF2518">
      <w:pPr>
        <w:numPr>
          <w:ilvl w:val="0"/>
          <w:numId w:val="18"/>
        </w:numPr>
        <w:spacing w:after="0" w:line="240" w:lineRule="auto"/>
        <w:ind w:left="1260" w:hanging="540"/>
        <w:jc w:val="both"/>
        <w:rPr>
          <w:rFonts w:ascii="Arial" w:hAnsi="Arial" w:cs="Arial"/>
          <w:sz w:val="24"/>
        </w:rPr>
      </w:pPr>
      <w:r>
        <w:rPr>
          <w:rFonts w:ascii="Arial" w:hAnsi="Arial" w:cs="Arial"/>
          <w:sz w:val="24"/>
        </w:rPr>
        <w:lastRenderedPageBreak/>
        <w:t>Deputy Commissioner,</w:t>
      </w:r>
      <w:r w:rsidR="00C15B0E">
        <w:rPr>
          <w:rFonts w:ascii="Arial" w:hAnsi="Arial" w:cs="Arial"/>
          <w:sz w:val="24"/>
        </w:rPr>
        <w:tab/>
      </w:r>
      <w:r w:rsidR="00C15B0E">
        <w:rPr>
          <w:rFonts w:ascii="Arial" w:hAnsi="Arial" w:cs="Arial"/>
          <w:sz w:val="24"/>
        </w:rPr>
        <w:tab/>
      </w:r>
      <w:r w:rsidR="00C15B0E">
        <w:rPr>
          <w:rFonts w:ascii="Arial" w:hAnsi="Arial" w:cs="Arial"/>
          <w:sz w:val="24"/>
        </w:rPr>
        <w:tab/>
      </w:r>
      <w:r w:rsidR="00C15B0E">
        <w:rPr>
          <w:rFonts w:ascii="Arial" w:hAnsi="Arial" w:cs="Arial"/>
          <w:sz w:val="24"/>
        </w:rPr>
        <w:tab/>
      </w:r>
      <w:r w:rsidR="00C15B0E">
        <w:rPr>
          <w:rFonts w:ascii="Arial" w:hAnsi="Arial" w:cs="Arial"/>
          <w:sz w:val="24"/>
        </w:rPr>
        <w:tab/>
      </w:r>
      <w:r w:rsidR="00E4593B">
        <w:rPr>
          <w:rFonts w:ascii="Arial" w:hAnsi="Arial" w:cs="Arial"/>
          <w:sz w:val="24"/>
        </w:rPr>
        <w:t>Convener</w:t>
      </w:r>
    </w:p>
    <w:p w:rsidR="00EA47FB" w:rsidRDefault="00EA47FB" w:rsidP="00137D1E">
      <w:pPr>
        <w:spacing w:after="0" w:line="240" w:lineRule="auto"/>
        <w:ind w:left="1260"/>
        <w:jc w:val="both"/>
        <w:rPr>
          <w:rFonts w:ascii="Arial" w:hAnsi="Arial" w:cs="Arial"/>
          <w:sz w:val="24"/>
        </w:rPr>
      </w:pPr>
      <w:r>
        <w:rPr>
          <w:rFonts w:ascii="Arial" w:hAnsi="Arial" w:cs="Arial"/>
          <w:sz w:val="24"/>
        </w:rPr>
        <w:t>Toba Tek Singh</w:t>
      </w:r>
    </w:p>
    <w:p w:rsidR="0082586F" w:rsidRDefault="00C15B0E" w:rsidP="00AF2518">
      <w:pPr>
        <w:numPr>
          <w:ilvl w:val="0"/>
          <w:numId w:val="18"/>
        </w:numPr>
        <w:spacing w:after="0" w:line="240" w:lineRule="auto"/>
        <w:ind w:left="1260" w:hanging="540"/>
        <w:jc w:val="both"/>
        <w:rPr>
          <w:rFonts w:ascii="Arial" w:hAnsi="Arial" w:cs="Arial"/>
          <w:sz w:val="24"/>
        </w:rPr>
      </w:pPr>
      <w:r>
        <w:rPr>
          <w:rFonts w:ascii="Arial" w:hAnsi="Arial" w:cs="Arial"/>
          <w:sz w:val="24"/>
        </w:rPr>
        <w:t>Deputy Commissioner/ Representative</w:t>
      </w:r>
      <w:r>
        <w:rPr>
          <w:rFonts w:ascii="Arial" w:hAnsi="Arial" w:cs="Arial"/>
          <w:sz w:val="24"/>
        </w:rPr>
        <w:tab/>
      </w:r>
      <w:r>
        <w:rPr>
          <w:rFonts w:ascii="Arial" w:hAnsi="Arial" w:cs="Arial"/>
          <w:sz w:val="24"/>
        </w:rPr>
        <w:tab/>
      </w:r>
      <w:r>
        <w:rPr>
          <w:rFonts w:ascii="Arial" w:hAnsi="Arial" w:cs="Arial"/>
          <w:sz w:val="24"/>
        </w:rPr>
        <w:tab/>
        <w:t>Member</w:t>
      </w:r>
    </w:p>
    <w:p w:rsidR="00C15B0E" w:rsidRPr="00957111" w:rsidRDefault="00C15B0E" w:rsidP="00137D1E">
      <w:pPr>
        <w:spacing w:after="0" w:line="240" w:lineRule="auto"/>
        <w:ind w:left="1260"/>
        <w:jc w:val="both"/>
        <w:rPr>
          <w:rFonts w:ascii="Arial" w:hAnsi="Arial" w:cs="Arial"/>
          <w:sz w:val="24"/>
        </w:rPr>
      </w:pPr>
      <w:r>
        <w:rPr>
          <w:rFonts w:ascii="Arial" w:hAnsi="Arial" w:cs="Arial"/>
          <w:sz w:val="24"/>
        </w:rPr>
        <w:t>Khanewal</w:t>
      </w:r>
    </w:p>
    <w:p w:rsidR="00C15B0E" w:rsidRPr="00C15B0E" w:rsidRDefault="00C15B0E" w:rsidP="00AF2518">
      <w:pPr>
        <w:pStyle w:val="NoSpacing"/>
        <w:numPr>
          <w:ilvl w:val="0"/>
          <w:numId w:val="18"/>
        </w:numPr>
        <w:ind w:left="1260" w:hanging="540"/>
        <w:rPr>
          <w:rFonts w:ascii="Arial" w:hAnsi="Arial" w:cs="Arial"/>
          <w:sz w:val="24"/>
          <w:szCs w:val="24"/>
        </w:rPr>
      </w:pPr>
      <w:r w:rsidRPr="00C15B0E">
        <w:rPr>
          <w:rFonts w:ascii="Arial" w:hAnsi="Arial" w:cs="Arial"/>
          <w:sz w:val="24"/>
          <w:szCs w:val="24"/>
        </w:rPr>
        <w:t>Executive Engineer,</w:t>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t>Member</w:t>
      </w:r>
    </w:p>
    <w:p w:rsidR="0082586F" w:rsidRPr="008B747C" w:rsidRDefault="004424E4" w:rsidP="004424E4">
      <w:pPr>
        <w:pStyle w:val="NoSpacing"/>
        <w:ind w:left="1260"/>
        <w:rPr>
          <w:rFonts w:ascii="Arial" w:hAnsi="Arial" w:cs="Arial"/>
          <w:color w:val="000000"/>
          <w:sz w:val="24"/>
          <w:szCs w:val="24"/>
        </w:rPr>
      </w:pPr>
      <w:r>
        <w:rPr>
          <w:rFonts w:ascii="Arial" w:hAnsi="Arial" w:cs="Arial"/>
          <w:color w:val="000000"/>
          <w:sz w:val="24"/>
          <w:szCs w:val="24"/>
        </w:rPr>
        <w:t>Sidhnai Headworks Division, Sidhnai</w:t>
      </w:r>
      <w:r w:rsidR="00137D1E" w:rsidRPr="008B747C">
        <w:rPr>
          <w:rFonts w:ascii="Arial" w:hAnsi="Arial" w:cs="Arial"/>
          <w:color w:val="000000"/>
          <w:sz w:val="24"/>
          <w:szCs w:val="24"/>
        </w:rPr>
        <w:t>.</w:t>
      </w:r>
    </w:p>
    <w:p w:rsidR="0082586F" w:rsidRDefault="00C15B0E" w:rsidP="00AF2518">
      <w:pPr>
        <w:numPr>
          <w:ilvl w:val="0"/>
          <w:numId w:val="18"/>
        </w:numPr>
        <w:spacing w:after="0" w:line="240" w:lineRule="auto"/>
        <w:ind w:left="1260" w:hanging="540"/>
        <w:jc w:val="both"/>
        <w:rPr>
          <w:rFonts w:ascii="Arial" w:hAnsi="Arial" w:cs="Arial"/>
          <w:sz w:val="24"/>
        </w:rPr>
      </w:pPr>
      <w:r>
        <w:rPr>
          <w:rFonts w:ascii="Arial" w:hAnsi="Arial" w:cs="Arial"/>
          <w:sz w:val="24"/>
        </w:rPr>
        <w:t>Representative of Highway Department</w:t>
      </w:r>
      <w:r w:rsidR="00137D1E">
        <w:rPr>
          <w:rFonts w:ascii="Arial" w:hAnsi="Arial" w:cs="Arial"/>
          <w:sz w:val="24"/>
        </w:rPr>
        <w:t>/</w:t>
      </w:r>
      <w:r w:rsidR="00137D1E">
        <w:rPr>
          <w:rFonts w:ascii="Arial" w:hAnsi="Arial" w:cs="Arial"/>
          <w:sz w:val="24"/>
        </w:rPr>
        <w:tab/>
      </w:r>
      <w:r w:rsidR="00137D1E">
        <w:rPr>
          <w:rFonts w:ascii="Arial" w:hAnsi="Arial" w:cs="Arial"/>
          <w:sz w:val="24"/>
        </w:rPr>
        <w:tab/>
      </w:r>
      <w:r w:rsidR="00137D1E">
        <w:rPr>
          <w:rFonts w:ascii="Arial" w:hAnsi="Arial" w:cs="Arial"/>
          <w:sz w:val="24"/>
        </w:rPr>
        <w:tab/>
        <w:t>Member</w:t>
      </w:r>
    </w:p>
    <w:p w:rsidR="00137D1E" w:rsidRDefault="00137D1E" w:rsidP="00137D1E">
      <w:pPr>
        <w:spacing w:after="0" w:line="240" w:lineRule="auto"/>
        <w:ind w:left="1260"/>
        <w:jc w:val="both"/>
        <w:rPr>
          <w:rFonts w:ascii="Arial" w:hAnsi="Arial" w:cs="Arial"/>
          <w:sz w:val="24"/>
        </w:rPr>
      </w:pPr>
      <w:r>
        <w:rPr>
          <w:rFonts w:ascii="Arial" w:hAnsi="Arial" w:cs="Arial"/>
          <w:sz w:val="24"/>
        </w:rPr>
        <w:t>Railway not below rank of BS-18</w:t>
      </w:r>
      <w:r>
        <w:rPr>
          <w:rFonts w:ascii="Arial" w:hAnsi="Arial" w:cs="Arial"/>
          <w:sz w:val="24"/>
        </w:rPr>
        <w:tab/>
      </w:r>
      <w:r>
        <w:rPr>
          <w:rFonts w:ascii="Arial" w:hAnsi="Arial" w:cs="Arial"/>
          <w:sz w:val="24"/>
        </w:rPr>
        <w:tab/>
      </w:r>
    </w:p>
    <w:p w:rsidR="00137D1E" w:rsidRDefault="00137D1E" w:rsidP="00AF2518">
      <w:pPr>
        <w:numPr>
          <w:ilvl w:val="0"/>
          <w:numId w:val="18"/>
        </w:numPr>
        <w:spacing w:after="0" w:line="240" w:lineRule="auto"/>
        <w:ind w:left="1260" w:hanging="540"/>
        <w:jc w:val="both"/>
        <w:rPr>
          <w:rFonts w:ascii="Arial" w:hAnsi="Arial" w:cs="Arial"/>
          <w:sz w:val="24"/>
        </w:rPr>
      </w:pPr>
      <w:r>
        <w:rPr>
          <w:rFonts w:ascii="Arial" w:hAnsi="Arial" w:cs="Arial"/>
          <w:sz w:val="24"/>
        </w:rPr>
        <w:t>Representative of C&amp;W Department</w:t>
      </w:r>
      <w:r>
        <w:rPr>
          <w:rFonts w:ascii="Arial" w:hAnsi="Arial" w:cs="Arial"/>
          <w:sz w:val="24"/>
        </w:rPr>
        <w:tab/>
      </w:r>
      <w:r>
        <w:rPr>
          <w:rFonts w:ascii="Arial" w:hAnsi="Arial" w:cs="Arial"/>
          <w:sz w:val="24"/>
        </w:rPr>
        <w:tab/>
      </w:r>
      <w:r>
        <w:rPr>
          <w:rFonts w:ascii="Arial" w:hAnsi="Arial" w:cs="Arial"/>
          <w:sz w:val="24"/>
        </w:rPr>
        <w:tab/>
        <w:t>Member</w:t>
      </w:r>
    </w:p>
    <w:p w:rsidR="00137D1E" w:rsidRDefault="00137D1E" w:rsidP="00137D1E">
      <w:pPr>
        <w:spacing w:after="0" w:line="240" w:lineRule="auto"/>
        <w:ind w:left="1260"/>
        <w:jc w:val="both"/>
        <w:rPr>
          <w:rFonts w:ascii="Arial" w:hAnsi="Arial" w:cs="Arial"/>
          <w:sz w:val="24"/>
        </w:rPr>
      </w:pPr>
      <w:r>
        <w:rPr>
          <w:rFonts w:ascii="Arial" w:hAnsi="Arial" w:cs="Arial"/>
          <w:sz w:val="24"/>
        </w:rPr>
        <w:t>Not below rank of BS-18</w:t>
      </w:r>
    </w:p>
    <w:p w:rsidR="00137D1E" w:rsidRDefault="00137D1E" w:rsidP="00AF2518">
      <w:pPr>
        <w:numPr>
          <w:ilvl w:val="0"/>
          <w:numId w:val="18"/>
        </w:numPr>
        <w:spacing w:after="0" w:line="240" w:lineRule="auto"/>
        <w:ind w:left="1260" w:hanging="540"/>
        <w:jc w:val="both"/>
        <w:rPr>
          <w:rFonts w:ascii="Arial" w:hAnsi="Arial" w:cs="Arial"/>
          <w:sz w:val="24"/>
        </w:rPr>
      </w:pPr>
      <w:r>
        <w:rPr>
          <w:rFonts w:ascii="Arial" w:hAnsi="Arial" w:cs="Arial"/>
          <w:sz w:val="24"/>
        </w:rPr>
        <w:t>Representative of Pakistan Army</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Member</w:t>
      </w:r>
    </w:p>
    <w:p w:rsidR="00137D1E" w:rsidRPr="00957111" w:rsidRDefault="00137D1E" w:rsidP="00137D1E">
      <w:pPr>
        <w:spacing w:after="0" w:line="240" w:lineRule="auto"/>
        <w:ind w:left="1260"/>
        <w:jc w:val="both"/>
        <w:rPr>
          <w:rFonts w:ascii="Arial" w:hAnsi="Arial" w:cs="Arial"/>
          <w:sz w:val="24"/>
        </w:rPr>
      </w:pPr>
      <w:r>
        <w:rPr>
          <w:rFonts w:ascii="Arial" w:hAnsi="Arial" w:cs="Arial"/>
          <w:sz w:val="24"/>
        </w:rPr>
        <w:t>Not below rank of a Lt. Colonol</w:t>
      </w:r>
    </w:p>
    <w:p w:rsidR="004424E4" w:rsidRDefault="004424E4" w:rsidP="004424E4">
      <w:pPr>
        <w:pStyle w:val="BodyTextIndent3"/>
        <w:spacing w:line="360" w:lineRule="auto"/>
        <w:ind w:left="0" w:firstLine="770"/>
        <w:jc w:val="both"/>
        <w:rPr>
          <w:rFonts w:ascii="Arial" w:hAnsi="Arial" w:cs="Arial"/>
          <w:sz w:val="24"/>
          <w:szCs w:val="24"/>
        </w:rPr>
      </w:pPr>
    </w:p>
    <w:p w:rsidR="0082586F" w:rsidRPr="00B64BFA" w:rsidRDefault="0082586F" w:rsidP="004424E4">
      <w:pPr>
        <w:pStyle w:val="BodyTextIndent3"/>
        <w:spacing w:line="360" w:lineRule="auto"/>
        <w:ind w:left="0" w:firstLine="770"/>
        <w:jc w:val="both"/>
        <w:rPr>
          <w:rFonts w:ascii="Arial" w:hAnsi="Arial" w:cs="Arial"/>
          <w:sz w:val="24"/>
          <w:szCs w:val="24"/>
        </w:rPr>
      </w:pPr>
      <w:r w:rsidRPr="00B64BFA">
        <w:rPr>
          <w:rFonts w:ascii="Arial" w:hAnsi="Arial" w:cs="Arial"/>
          <w:sz w:val="24"/>
          <w:szCs w:val="24"/>
        </w:rPr>
        <w:t>All concern</w:t>
      </w:r>
      <w:r w:rsidR="00C81655">
        <w:rPr>
          <w:rFonts w:ascii="Arial" w:hAnsi="Arial" w:cs="Arial"/>
          <w:sz w:val="24"/>
          <w:szCs w:val="24"/>
        </w:rPr>
        <w:t xml:space="preserve">ed will </w:t>
      </w:r>
      <w:r w:rsidRPr="00B64BFA">
        <w:rPr>
          <w:rFonts w:ascii="Arial" w:hAnsi="Arial" w:cs="Arial"/>
          <w:sz w:val="24"/>
          <w:szCs w:val="24"/>
        </w:rPr>
        <w:t xml:space="preserve">be informed before operation </w:t>
      </w:r>
      <w:r w:rsidR="00042436">
        <w:rPr>
          <w:rFonts w:ascii="Arial" w:hAnsi="Arial" w:cs="Arial"/>
          <w:sz w:val="24"/>
          <w:szCs w:val="24"/>
        </w:rPr>
        <w:t>of</w:t>
      </w:r>
      <w:r w:rsidRPr="00B64BFA">
        <w:rPr>
          <w:rFonts w:ascii="Arial" w:hAnsi="Arial" w:cs="Arial"/>
          <w:sz w:val="24"/>
          <w:szCs w:val="24"/>
        </w:rPr>
        <w:t xml:space="preserve"> breaching section and it is duty of the Executive Engineer</w:t>
      </w:r>
      <w:r w:rsidRPr="008B747C">
        <w:rPr>
          <w:rFonts w:ascii="Arial" w:hAnsi="Arial" w:cs="Arial"/>
          <w:color w:val="000000"/>
          <w:sz w:val="24"/>
          <w:szCs w:val="24"/>
        </w:rPr>
        <w:t xml:space="preserve">, </w:t>
      </w:r>
      <w:r w:rsidR="004424E4">
        <w:rPr>
          <w:rFonts w:ascii="Arial" w:hAnsi="Arial" w:cs="Arial"/>
          <w:color w:val="000000"/>
          <w:sz w:val="24"/>
          <w:szCs w:val="24"/>
        </w:rPr>
        <w:t>Sidhnai Headworks Division, Sidhnai</w:t>
      </w:r>
      <w:r w:rsidRPr="008B747C">
        <w:rPr>
          <w:rFonts w:ascii="Arial" w:hAnsi="Arial" w:cs="Arial"/>
          <w:color w:val="000000"/>
          <w:sz w:val="24"/>
          <w:szCs w:val="24"/>
        </w:rPr>
        <w:t xml:space="preserve"> to inform</w:t>
      </w:r>
      <w:r w:rsidRPr="00B64BFA">
        <w:rPr>
          <w:rFonts w:ascii="Arial" w:hAnsi="Arial" w:cs="Arial"/>
          <w:sz w:val="24"/>
          <w:szCs w:val="24"/>
        </w:rPr>
        <w:t xml:space="preserve"> all the concerned.</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Secretary to Government of the Punjab, Irrigation Department, Lahore.</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Chief Engineer, Irrigation Multan Zone, </w:t>
      </w:r>
      <w:smartTag w:uri="urn:schemas-microsoft-com:office:smarttags" w:element="City">
        <w:smartTag w:uri="urn:schemas-microsoft-com:office:smarttags" w:element="place">
          <w:r w:rsidRPr="00957111">
            <w:rPr>
              <w:rFonts w:ascii="Arial" w:hAnsi="Arial" w:cs="Arial"/>
              <w:sz w:val="24"/>
            </w:rPr>
            <w:t>Multan</w:t>
          </w:r>
        </w:smartTag>
      </w:smartTag>
      <w:r w:rsidRPr="00957111">
        <w:rPr>
          <w:rFonts w:ascii="Arial" w:hAnsi="Arial" w:cs="Arial"/>
          <w:sz w:val="24"/>
        </w:rPr>
        <w:t>.</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Chief Engineer, Irrigation Zone, </w:t>
      </w:r>
      <w:smartTag w:uri="urn:schemas-microsoft-com:office:smarttags" w:element="City">
        <w:smartTag w:uri="urn:schemas-microsoft-com:office:smarttags" w:element="place">
          <w:r w:rsidRPr="00957111">
            <w:rPr>
              <w:rFonts w:ascii="Arial" w:hAnsi="Arial" w:cs="Arial"/>
              <w:sz w:val="24"/>
            </w:rPr>
            <w:t>Faisalabad</w:t>
          </w:r>
        </w:smartTag>
      </w:smartTag>
      <w:r w:rsidRPr="00957111">
        <w:rPr>
          <w:rFonts w:ascii="Arial" w:hAnsi="Arial" w:cs="Arial"/>
          <w:sz w:val="24"/>
        </w:rPr>
        <w:t>.</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Chief Engineer, Drainage &amp; Flood Zone, </w:t>
      </w:r>
      <w:smartTag w:uri="urn:schemas-microsoft-com:office:smarttags" w:element="City">
        <w:smartTag w:uri="urn:schemas-microsoft-com:office:smarttags" w:element="place">
          <w:r w:rsidRPr="00957111">
            <w:rPr>
              <w:rFonts w:ascii="Arial" w:hAnsi="Arial" w:cs="Arial"/>
              <w:sz w:val="24"/>
            </w:rPr>
            <w:t>Lahore</w:t>
          </w:r>
        </w:smartTag>
      </w:smartTag>
      <w:r w:rsidRPr="00957111">
        <w:rPr>
          <w:rFonts w:ascii="Arial" w:hAnsi="Arial" w:cs="Arial"/>
          <w:sz w:val="24"/>
        </w:rPr>
        <w:t>.</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Flood Relief Commissioner, </w:t>
      </w:r>
      <w:smartTag w:uri="urn:schemas-microsoft-com:office:smarttags" w:element="City">
        <w:smartTag w:uri="urn:schemas-microsoft-com:office:smarttags" w:element="place">
          <w:r w:rsidRPr="00957111">
            <w:rPr>
              <w:rFonts w:ascii="Arial" w:hAnsi="Arial" w:cs="Arial"/>
              <w:sz w:val="24"/>
            </w:rPr>
            <w:t>Lahore</w:t>
          </w:r>
        </w:smartTag>
      </w:smartTag>
      <w:r w:rsidRPr="00957111">
        <w:rPr>
          <w:rFonts w:ascii="Arial" w:hAnsi="Arial" w:cs="Arial"/>
          <w:sz w:val="24"/>
        </w:rPr>
        <w:t>.</w:t>
      </w:r>
    </w:p>
    <w:p w:rsidR="0082586F" w:rsidRPr="008B747C" w:rsidRDefault="0082586F" w:rsidP="004424E4">
      <w:pPr>
        <w:numPr>
          <w:ilvl w:val="0"/>
          <w:numId w:val="12"/>
        </w:numPr>
        <w:spacing w:after="0" w:line="360" w:lineRule="auto"/>
        <w:jc w:val="both"/>
        <w:rPr>
          <w:rFonts w:ascii="Arial" w:hAnsi="Arial" w:cs="Arial"/>
          <w:color w:val="000000"/>
          <w:sz w:val="24"/>
        </w:rPr>
      </w:pPr>
      <w:r w:rsidRPr="00957111">
        <w:rPr>
          <w:rFonts w:ascii="Arial" w:hAnsi="Arial" w:cs="Arial"/>
          <w:sz w:val="24"/>
        </w:rPr>
        <w:t xml:space="preserve">Superintending Engineer, </w:t>
      </w:r>
      <w:r w:rsidR="004424E4">
        <w:rPr>
          <w:rFonts w:ascii="Arial" w:hAnsi="Arial" w:cs="Arial"/>
          <w:sz w:val="24"/>
        </w:rPr>
        <w:t>Trimmu Canal Circle, Trimmu.</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Director Floods, </w:t>
      </w:r>
      <w:smartTag w:uri="urn:schemas-microsoft-com:office:smarttags" w:element="City">
        <w:smartTag w:uri="urn:schemas-microsoft-com:office:smarttags" w:element="place">
          <w:r w:rsidRPr="00957111">
            <w:rPr>
              <w:rFonts w:ascii="Arial" w:hAnsi="Arial" w:cs="Arial"/>
              <w:sz w:val="24"/>
            </w:rPr>
            <w:t>Lahore</w:t>
          </w:r>
        </w:smartTag>
      </w:smartTag>
      <w:r w:rsidRPr="00957111">
        <w:rPr>
          <w:rFonts w:ascii="Arial" w:hAnsi="Arial" w:cs="Arial"/>
          <w:sz w:val="24"/>
        </w:rPr>
        <w:t>.</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Engineer, Trimmu Barrage Division, Trimmu.</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w:t>
      </w:r>
      <w:r w:rsidR="00A03414">
        <w:rPr>
          <w:rFonts w:ascii="Arial" w:hAnsi="Arial" w:cs="Arial"/>
          <w:sz w:val="24"/>
        </w:rPr>
        <w:t>eputy Commissioner</w:t>
      </w:r>
      <w:r w:rsidRPr="00957111">
        <w:rPr>
          <w:rFonts w:ascii="Arial" w:hAnsi="Arial" w:cs="Arial"/>
          <w:sz w:val="24"/>
        </w:rPr>
        <w:t>, Toba Tek Singh.</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w:t>
      </w:r>
      <w:r w:rsidR="00A03414">
        <w:rPr>
          <w:rFonts w:ascii="Arial" w:hAnsi="Arial" w:cs="Arial"/>
          <w:sz w:val="24"/>
        </w:rPr>
        <w:t>eputy Commissioner</w:t>
      </w:r>
      <w:r w:rsidRPr="00957111">
        <w:rPr>
          <w:rFonts w:ascii="Arial" w:hAnsi="Arial" w:cs="Arial"/>
          <w:sz w:val="24"/>
        </w:rPr>
        <w:t>, Khanewal.</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District Police Officer, Tobe Tek Singh.</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District Police Officer, Khanewal.</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District Officer, (Works &amp; Services), Toba Tek Singh.</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District Officer, (Works &amp; Services), Khanewal.</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All Sub Divisional Officers employed on watching.</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All Sub Engineer on duty at Sidhnai Barrage.</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Engineer, WAPDA Electricity, MEPCO Mian Channu.</w:t>
      </w:r>
    </w:p>
    <w:p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Divisional Engineer, Telephone, Khanewal.</w:t>
      </w:r>
    </w:p>
    <w:p w:rsidR="0082586F" w:rsidRDefault="0082586F" w:rsidP="00AF2518">
      <w:pPr>
        <w:numPr>
          <w:ilvl w:val="0"/>
          <w:numId w:val="12"/>
        </w:numPr>
        <w:spacing w:after="0" w:line="240" w:lineRule="auto"/>
        <w:jc w:val="both"/>
        <w:rPr>
          <w:rFonts w:ascii="Arial" w:hAnsi="Arial" w:cs="Arial"/>
          <w:sz w:val="24"/>
        </w:rPr>
      </w:pPr>
      <w:r w:rsidRPr="00957111">
        <w:rPr>
          <w:rFonts w:ascii="Arial" w:hAnsi="Arial" w:cs="Arial"/>
          <w:sz w:val="24"/>
        </w:rPr>
        <w:t>Executive District Officer, (Health), Khanewal.</w:t>
      </w:r>
    </w:p>
    <w:p w:rsidR="005225E7" w:rsidRPr="00957111" w:rsidRDefault="005225E7" w:rsidP="005225E7">
      <w:pPr>
        <w:spacing w:after="0" w:line="240" w:lineRule="auto"/>
        <w:ind w:left="720"/>
        <w:jc w:val="both"/>
        <w:rPr>
          <w:rFonts w:ascii="Arial" w:hAnsi="Arial" w:cs="Arial"/>
          <w:sz w:val="24"/>
        </w:rPr>
      </w:pPr>
    </w:p>
    <w:p w:rsidR="0082586F" w:rsidRPr="00957111" w:rsidRDefault="0082586F" w:rsidP="0082586F">
      <w:pPr>
        <w:jc w:val="both"/>
        <w:rPr>
          <w:rFonts w:ascii="Arial" w:hAnsi="Arial" w:cs="Arial"/>
          <w:sz w:val="24"/>
        </w:rPr>
      </w:pPr>
    </w:p>
    <w:p w:rsidR="0082586F" w:rsidRPr="00DE6C80" w:rsidRDefault="0082586F" w:rsidP="00AF2518">
      <w:pPr>
        <w:numPr>
          <w:ilvl w:val="1"/>
          <w:numId w:val="13"/>
        </w:numPr>
        <w:spacing w:after="120" w:line="240" w:lineRule="auto"/>
        <w:jc w:val="both"/>
        <w:rPr>
          <w:rFonts w:ascii="Arial" w:hAnsi="Arial" w:cs="Arial"/>
          <w:b/>
          <w:bCs/>
        </w:rPr>
      </w:pPr>
      <w:r w:rsidRPr="00DE6C80">
        <w:rPr>
          <w:rFonts w:ascii="Arial" w:hAnsi="Arial" w:cs="Arial"/>
          <w:b/>
          <w:bCs/>
        </w:rPr>
        <w:t>LIST OF VILLAGES LIKELY TO BE INUND</w:t>
      </w:r>
      <w:r w:rsidR="00B05EF9">
        <w:rPr>
          <w:rFonts w:ascii="Arial" w:hAnsi="Arial" w:cs="Arial"/>
          <w:b/>
          <w:bCs/>
        </w:rPr>
        <w:t>A</w:t>
      </w:r>
      <w:r w:rsidRPr="00DE6C80">
        <w:rPr>
          <w:rFonts w:ascii="Arial" w:hAnsi="Arial" w:cs="Arial"/>
          <w:b/>
          <w:bCs/>
        </w:rPr>
        <w:t>TED IN CASE OF BREACHING</w:t>
      </w:r>
    </w:p>
    <w:p w:rsidR="000B06E4" w:rsidRDefault="0082586F" w:rsidP="004424E4">
      <w:pPr>
        <w:pStyle w:val="BodyTextIndent2"/>
        <w:spacing w:line="360" w:lineRule="auto"/>
        <w:ind w:left="0" w:firstLine="1430"/>
        <w:jc w:val="both"/>
        <w:rPr>
          <w:rFonts w:ascii="Arial" w:hAnsi="Arial" w:cs="Arial"/>
          <w:sz w:val="24"/>
          <w:szCs w:val="24"/>
        </w:rPr>
      </w:pPr>
      <w:r w:rsidRPr="007511A7">
        <w:rPr>
          <w:rFonts w:ascii="Arial" w:hAnsi="Arial" w:cs="Arial"/>
          <w:sz w:val="24"/>
          <w:szCs w:val="24"/>
        </w:rPr>
        <w:t>As indicated on the map as well, water escaping from the activated breaching section &amp; Spill Channel will flow alo</w:t>
      </w:r>
      <w:r w:rsidR="005573FB">
        <w:rPr>
          <w:rFonts w:ascii="Arial" w:hAnsi="Arial" w:cs="Arial"/>
          <w:sz w:val="24"/>
          <w:szCs w:val="24"/>
        </w:rPr>
        <w:t>ng Right Bank of Spill Channel</w:t>
      </w:r>
      <w:r w:rsidR="003D2A18">
        <w:rPr>
          <w:rFonts w:ascii="Arial" w:hAnsi="Arial" w:cs="Arial"/>
          <w:sz w:val="24"/>
          <w:szCs w:val="24"/>
        </w:rPr>
        <w:t>. Due to construction of Motorway M-3 and M-4 wh</w:t>
      </w:r>
      <w:r w:rsidR="004424E4">
        <w:rPr>
          <w:rFonts w:ascii="Arial" w:hAnsi="Arial" w:cs="Arial"/>
          <w:sz w:val="24"/>
          <w:szCs w:val="24"/>
        </w:rPr>
        <w:t>ich</w:t>
      </w:r>
      <w:r w:rsidR="003D2A18">
        <w:rPr>
          <w:rFonts w:ascii="Arial" w:hAnsi="Arial" w:cs="Arial"/>
          <w:sz w:val="24"/>
          <w:szCs w:val="24"/>
        </w:rPr>
        <w:t xml:space="preserve"> will act as barrier in flood </w:t>
      </w:r>
      <w:r w:rsidR="004424E4">
        <w:rPr>
          <w:rFonts w:ascii="Arial" w:hAnsi="Arial" w:cs="Arial"/>
          <w:sz w:val="24"/>
          <w:szCs w:val="24"/>
        </w:rPr>
        <w:t>routing</w:t>
      </w:r>
      <w:r w:rsidR="000B06E4">
        <w:rPr>
          <w:rFonts w:ascii="Arial" w:hAnsi="Arial" w:cs="Arial"/>
          <w:sz w:val="24"/>
          <w:szCs w:val="24"/>
        </w:rPr>
        <w:t>,</w:t>
      </w:r>
      <w:r w:rsidR="003D2A18">
        <w:rPr>
          <w:rFonts w:ascii="Arial" w:hAnsi="Arial" w:cs="Arial"/>
          <w:sz w:val="24"/>
          <w:szCs w:val="24"/>
        </w:rPr>
        <w:t xml:space="preserve"> expec</w:t>
      </w:r>
      <w:r w:rsidR="000B06E4">
        <w:rPr>
          <w:rFonts w:ascii="Arial" w:hAnsi="Arial" w:cs="Arial"/>
          <w:sz w:val="24"/>
          <w:szCs w:val="24"/>
        </w:rPr>
        <w:t>tedelly</w:t>
      </w:r>
      <w:r w:rsidR="004424E4">
        <w:rPr>
          <w:rFonts w:ascii="Arial" w:hAnsi="Arial" w:cs="Arial"/>
          <w:sz w:val="24"/>
          <w:szCs w:val="24"/>
        </w:rPr>
        <w:t xml:space="preserve">.The </w:t>
      </w:r>
      <w:r w:rsidR="000B06E4">
        <w:rPr>
          <w:rFonts w:ascii="Arial" w:hAnsi="Arial" w:cs="Arial"/>
          <w:sz w:val="24"/>
          <w:szCs w:val="24"/>
        </w:rPr>
        <w:t>flood water due to obstruction would create an afflux</w:t>
      </w:r>
      <w:r w:rsidR="003D2A18">
        <w:rPr>
          <w:rFonts w:ascii="Arial" w:hAnsi="Arial" w:cs="Arial"/>
          <w:sz w:val="24"/>
          <w:szCs w:val="24"/>
        </w:rPr>
        <w:t xml:space="preserve"> U/S of Motorway. The higher authorities including Pak Army is on board for this issue.  The decided new flood drainage structure has not been implemented </w:t>
      </w:r>
      <w:r w:rsidR="009207C9">
        <w:rPr>
          <w:rFonts w:ascii="Arial" w:hAnsi="Arial" w:cs="Arial"/>
          <w:sz w:val="24"/>
          <w:szCs w:val="24"/>
        </w:rPr>
        <w:t>at</w:t>
      </w:r>
      <w:r w:rsidR="003D2A18">
        <w:rPr>
          <w:rFonts w:ascii="Arial" w:hAnsi="Arial" w:cs="Arial"/>
          <w:sz w:val="24"/>
          <w:szCs w:val="24"/>
        </w:rPr>
        <w:t xml:space="preserve"> site</w:t>
      </w:r>
      <w:r w:rsidR="004424E4">
        <w:rPr>
          <w:rFonts w:ascii="Arial" w:hAnsi="Arial" w:cs="Arial"/>
          <w:sz w:val="24"/>
          <w:szCs w:val="24"/>
        </w:rPr>
        <w:t>.</w:t>
      </w:r>
      <w:r w:rsidR="00824748">
        <w:rPr>
          <w:rFonts w:ascii="Arial" w:hAnsi="Arial" w:cs="Arial"/>
          <w:sz w:val="24"/>
          <w:szCs w:val="24"/>
        </w:rPr>
        <w:t xml:space="preserve"> </w:t>
      </w:r>
      <w:r w:rsidR="004424E4">
        <w:rPr>
          <w:rFonts w:ascii="Arial" w:hAnsi="Arial" w:cs="Arial"/>
          <w:sz w:val="24"/>
          <w:szCs w:val="24"/>
        </w:rPr>
        <w:t xml:space="preserve">Hence, </w:t>
      </w:r>
      <w:r w:rsidR="003D2A18">
        <w:rPr>
          <w:rFonts w:ascii="Arial" w:hAnsi="Arial" w:cs="Arial"/>
          <w:sz w:val="24"/>
          <w:szCs w:val="24"/>
        </w:rPr>
        <w:t xml:space="preserve">the Motorway authorities would be responsible </w:t>
      </w:r>
      <w:r w:rsidR="000B06E4">
        <w:rPr>
          <w:rFonts w:ascii="Arial" w:hAnsi="Arial" w:cs="Arial"/>
          <w:sz w:val="24"/>
          <w:szCs w:val="24"/>
        </w:rPr>
        <w:t xml:space="preserve">for draining the flood water across M-3 and M-4. </w:t>
      </w:r>
    </w:p>
    <w:p w:rsidR="0082586F" w:rsidRPr="007511A7" w:rsidRDefault="00490E0C" w:rsidP="00490E0C">
      <w:pPr>
        <w:pStyle w:val="BodyTextIndent2"/>
        <w:spacing w:line="360" w:lineRule="auto"/>
        <w:ind w:left="0" w:firstLine="1430"/>
        <w:jc w:val="both"/>
        <w:rPr>
          <w:rFonts w:ascii="Arial" w:hAnsi="Arial" w:cs="Arial"/>
          <w:sz w:val="24"/>
          <w:szCs w:val="24"/>
        </w:rPr>
      </w:pPr>
      <w:r>
        <w:rPr>
          <w:rFonts w:ascii="Arial" w:hAnsi="Arial" w:cs="Arial"/>
          <w:sz w:val="24"/>
          <w:szCs w:val="24"/>
        </w:rPr>
        <w:t xml:space="preserve">The flood water will inundate </w:t>
      </w:r>
      <w:r w:rsidR="0082586F" w:rsidRPr="007511A7">
        <w:rPr>
          <w:rFonts w:ascii="Arial" w:hAnsi="Arial" w:cs="Arial"/>
          <w:sz w:val="24"/>
          <w:szCs w:val="24"/>
        </w:rPr>
        <w:t>Multan – Jhang Road at about 85-KM from Multan</w:t>
      </w:r>
      <w:r>
        <w:rPr>
          <w:rFonts w:ascii="Arial" w:hAnsi="Arial" w:cs="Arial"/>
          <w:sz w:val="24"/>
          <w:szCs w:val="24"/>
        </w:rPr>
        <w:t>, b</w:t>
      </w:r>
      <w:r w:rsidRPr="007511A7">
        <w:rPr>
          <w:rFonts w:ascii="Arial" w:hAnsi="Arial" w:cs="Arial"/>
          <w:sz w:val="24"/>
          <w:szCs w:val="24"/>
        </w:rPr>
        <w:t xml:space="preserve">reach tail </w:t>
      </w:r>
      <w:r w:rsidR="0082586F" w:rsidRPr="007511A7">
        <w:rPr>
          <w:rFonts w:ascii="Arial" w:hAnsi="Arial" w:cs="Arial"/>
          <w:sz w:val="24"/>
          <w:szCs w:val="24"/>
        </w:rPr>
        <w:t xml:space="preserve">portion of Koranga Disty &amp; thus </w:t>
      </w:r>
      <w:r>
        <w:rPr>
          <w:rFonts w:ascii="Arial" w:hAnsi="Arial" w:cs="Arial"/>
          <w:sz w:val="24"/>
          <w:szCs w:val="24"/>
        </w:rPr>
        <w:t>will join</w:t>
      </w:r>
      <w:r w:rsidR="0082586F" w:rsidRPr="007511A7">
        <w:rPr>
          <w:rFonts w:ascii="Arial" w:hAnsi="Arial" w:cs="Arial"/>
          <w:sz w:val="24"/>
          <w:szCs w:val="24"/>
        </w:rPr>
        <w:t xml:space="preserve"> river Ravi after traveling a distance of about 20 miles. The flood water flowing on the right, as mentioned above, will inundate/</w:t>
      </w:r>
      <w:r w:rsidR="00824748">
        <w:rPr>
          <w:rFonts w:ascii="Arial" w:hAnsi="Arial" w:cs="Arial"/>
          <w:sz w:val="24"/>
          <w:szCs w:val="24"/>
        </w:rPr>
        <w:t xml:space="preserve"> </w:t>
      </w:r>
      <w:r w:rsidR="0082586F" w:rsidRPr="007511A7">
        <w:rPr>
          <w:rFonts w:ascii="Arial" w:hAnsi="Arial" w:cs="Arial"/>
          <w:sz w:val="24"/>
          <w:szCs w:val="24"/>
        </w:rPr>
        <w:t>damage an area of about 84,000 acres &amp; the villages</w:t>
      </w:r>
      <w:r>
        <w:rPr>
          <w:rFonts w:ascii="Arial" w:hAnsi="Arial" w:cs="Arial"/>
          <w:sz w:val="24"/>
          <w:szCs w:val="24"/>
        </w:rPr>
        <w:t>,</w:t>
      </w:r>
      <w:r w:rsidR="0082586F" w:rsidRPr="007511A7">
        <w:rPr>
          <w:rFonts w:ascii="Arial" w:hAnsi="Arial" w:cs="Arial"/>
          <w:sz w:val="24"/>
          <w:szCs w:val="24"/>
        </w:rPr>
        <w:t xml:space="preserve"> abadies and other infrastructures, like roads and embankments </w:t>
      </w:r>
      <w:r>
        <w:rPr>
          <w:rFonts w:ascii="Arial" w:hAnsi="Arial" w:cs="Arial"/>
          <w:sz w:val="24"/>
          <w:szCs w:val="24"/>
        </w:rPr>
        <w:t xml:space="preserve">are </w:t>
      </w:r>
      <w:r w:rsidR="0082586F" w:rsidRPr="007511A7">
        <w:rPr>
          <w:rFonts w:ascii="Arial" w:hAnsi="Arial" w:cs="Arial"/>
          <w:sz w:val="24"/>
          <w:szCs w:val="24"/>
        </w:rPr>
        <w:t>detailed as under:-</w:t>
      </w:r>
    </w:p>
    <w:p w:rsidR="0082586F" w:rsidRPr="00957111" w:rsidRDefault="00901A7D" w:rsidP="00AF2518">
      <w:pPr>
        <w:numPr>
          <w:ilvl w:val="0"/>
          <w:numId w:val="16"/>
        </w:numPr>
        <w:tabs>
          <w:tab w:val="clear" w:pos="2880"/>
          <w:tab w:val="num" w:pos="2200"/>
        </w:tabs>
        <w:spacing w:after="0" w:line="240" w:lineRule="auto"/>
        <w:ind w:left="2200" w:hanging="770"/>
        <w:jc w:val="both"/>
        <w:rPr>
          <w:rFonts w:ascii="Arial" w:hAnsi="Arial" w:cs="Arial"/>
          <w:sz w:val="24"/>
        </w:rPr>
      </w:pPr>
      <w:r>
        <w:rPr>
          <w:rFonts w:ascii="Arial" w:hAnsi="Arial" w:cs="Arial"/>
          <w:sz w:val="24"/>
        </w:rPr>
        <w:t>Chak No.8-D</w:t>
      </w:r>
      <w:r w:rsidR="00135F04">
        <w:rPr>
          <w:rFonts w:ascii="Arial" w:hAnsi="Arial" w:cs="Arial"/>
          <w:sz w:val="24"/>
        </w:rPr>
        <w:t>, 9</w:t>
      </w:r>
      <w:r>
        <w:rPr>
          <w:rFonts w:ascii="Arial" w:hAnsi="Arial" w:cs="Arial"/>
          <w:sz w:val="24"/>
        </w:rPr>
        <w:t>-D, 11-D, 1</w:t>
      </w:r>
      <w:r w:rsidR="0082586F" w:rsidRPr="00957111">
        <w:rPr>
          <w:rFonts w:ascii="Arial" w:hAnsi="Arial" w:cs="Arial"/>
          <w:sz w:val="24"/>
        </w:rPr>
        <w:t>0-G</w:t>
      </w:r>
      <w:r>
        <w:rPr>
          <w:rFonts w:ascii="Arial" w:hAnsi="Arial" w:cs="Arial"/>
          <w:sz w:val="24"/>
        </w:rPr>
        <w:t xml:space="preserve"> and 37-M</w:t>
      </w:r>
      <w:r w:rsidR="0082586F" w:rsidRPr="00957111">
        <w:rPr>
          <w:rFonts w:ascii="Arial" w:hAnsi="Arial" w:cs="Arial"/>
          <w:sz w:val="24"/>
        </w:rPr>
        <w:t>.</w:t>
      </w:r>
    </w:p>
    <w:p w:rsidR="0082586F"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Waliayatpur.</w:t>
      </w:r>
    </w:p>
    <w:p w:rsidR="00901A7D" w:rsidRDefault="00901A7D" w:rsidP="00AF2518">
      <w:pPr>
        <w:numPr>
          <w:ilvl w:val="0"/>
          <w:numId w:val="16"/>
        </w:numPr>
        <w:tabs>
          <w:tab w:val="clear" w:pos="2880"/>
          <w:tab w:val="num" w:pos="2200"/>
        </w:tabs>
        <w:spacing w:after="0" w:line="240" w:lineRule="auto"/>
        <w:ind w:left="2200" w:hanging="770"/>
        <w:jc w:val="both"/>
        <w:rPr>
          <w:rFonts w:ascii="Arial" w:hAnsi="Arial" w:cs="Arial"/>
          <w:sz w:val="24"/>
        </w:rPr>
      </w:pPr>
      <w:r>
        <w:rPr>
          <w:rFonts w:ascii="Arial" w:hAnsi="Arial" w:cs="Arial"/>
          <w:sz w:val="24"/>
        </w:rPr>
        <w:t>Mai Saphoran</w:t>
      </w:r>
    </w:p>
    <w:p w:rsidR="00901A7D" w:rsidRPr="00957111" w:rsidRDefault="00AD7C94" w:rsidP="00AF2518">
      <w:pPr>
        <w:numPr>
          <w:ilvl w:val="0"/>
          <w:numId w:val="16"/>
        </w:numPr>
        <w:tabs>
          <w:tab w:val="clear" w:pos="2880"/>
          <w:tab w:val="num" w:pos="2200"/>
        </w:tabs>
        <w:spacing w:after="0" w:line="240" w:lineRule="auto"/>
        <w:ind w:left="2200" w:hanging="770"/>
        <w:jc w:val="both"/>
        <w:rPr>
          <w:rFonts w:ascii="Arial" w:hAnsi="Arial" w:cs="Arial"/>
          <w:sz w:val="24"/>
        </w:rPr>
      </w:pPr>
      <w:r>
        <w:rPr>
          <w:rFonts w:ascii="Arial" w:hAnsi="Arial" w:cs="Arial"/>
          <w:sz w:val="24"/>
        </w:rPr>
        <w:t>Aroti</w:t>
      </w:r>
    </w:p>
    <w:p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Tiba Jhenderian.</w:t>
      </w:r>
    </w:p>
    <w:p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Dogar Malang.</w:t>
      </w:r>
    </w:p>
    <w:p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Tail Koranga Disty.</w:t>
      </w:r>
    </w:p>
    <w:p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Railway track connecting Abdul Hakim Jhang.</w:t>
      </w:r>
    </w:p>
    <w:p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Metalled road linking Sidhnai Barrage to Pir Mehal.</w:t>
      </w:r>
    </w:p>
    <w:p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Metalled Road linking Kabirwala-Jhang Towns.</w:t>
      </w:r>
    </w:p>
    <w:p w:rsidR="0082586F" w:rsidRPr="00957111" w:rsidRDefault="0082586F" w:rsidP="00490E0C">
      <w:pPr>
        <w:spacing w:line="240" w:lineRule="auto"/>
        <w:jc w:val="both"/>
        <w:rPr>
          <w:rFonts w:ascii="Arial" w:hAnsi="Arial" w:cs="Arial"/>
          <w:sz w:val="24"/>
        </w:rPr>
      </w:pPr>
      <w:r w:rsidRPr="00957111">
        <w:rPr>
          <w:rFonts w:ascii="Arial" w:hAnsi="Arial" w:cs="Arial"/>
          <w:sz w:val="24"/>
        </w:rPr>
        <w:t>A population of about 8000 people will b</w:t>
      </w:r>
      <w:r w:rsidR="00824748">
        <w:rPr>
          <w:rFonts w:ascii="Arial" w:hAnsi="Arial" w:cs="Arial"/>
          <w:sz w:val="24"/>
        </w:rPr>
        <w:t>e a</w:t>
      </w:r>
      <w:r w:rsidRPr="00957111">
        <w:rPr>
          <w:rFonts w:ascii="Arial" w:hAnsi="Arial" w:cs="Arial"/>
          <w:sz w:val="24"/>
        </w:rPr>
        <w:t>ffected.</w:t>
      </w:r>
    </w:p>
    <w:p w:rsidR="002414E1" w:rsidRDefault="002414E1" w:rsidP="003E53A5">
      <w:pPr>
        <w:spacing w:after="0" w:line="240" w:lineRule="auto"/>
        <w:jc w:val="both"/>
        <w:rPr>
          <w:rFonts w:ascii="Arial" w:hAnsi="Arial" w:cs="Arial"/>
          <w:b/>
          <w:sz w:val="24"/>
        </w:rPr>
      </w:pPr>
    </w:p>
    <w:p w:rsidR="0082586F" w:rsidRPr="001F281F" w:rsidRDefault="003E53A5" w:rsidP="00FE2D29">
      <w:pPr>
        <w:spacing w:after="0" w:line="240" w:lineRule="auto"/>
        <w:jc w:val="both"/>
        <w:rPr>
          <w:rFonts w:ascii="Arial" w:hAnsi="Arial" w:cs="Arial"/>
          <w:b/>
          <w:sz w:val="24"/>
        </w:rPr>
      </w:pPr>
      <w:r>
        <w:rPr>
          <w:rFonts w:ascii="Arial" w:hAnsi="Arial" w:cs="Arial"/>
          <w:b/>
          <w:sz w:val="24"/>
        </w:rPr>
        <w:t>11.9</w:t>
      </w:r>
      <w:r w:rsidR="001F281F" w:rsidRPr="001F281F">
        <w:rPr>
          <w:rFonts w:ascii="Arial" w:hAnsi="Arial" w:cs="Arial"/>
          <w:b/>
          <w:sz w:val="24"/>
        </w:rPr>
        <w:tab/>
      </w:r>
      <w:r w:rsidR="0082586F" w:rsidRPr="001F281F">
        <w:rPr>
          <w:rFonts w:ascii="Arial" w:hAnsi="Arial" w:cs="Arial"/>
          <w:b/>
          <w:sz w:val="24"/>
        </w:rPr>
        <w:t>ANNOUNCEMENT AND DETAILS OF EVACUATION ARRANGEMENTS</w:t>
      </w:r>
      <w:r w:rsidR="00E4593B">
        <w:rPr>
          <w:rFonts w:ascii="Arial" w:hAnsi="Arial" w:cs="Arial"/>
          <w:b/>
          <w:sz w:val="24"/>
        </w:rPr>
        <w:t>.</w:t>
      </w:r>
    </w:p>
    <w:p w:rsidR="00490E0C" w:rsidRPr="00490E0C" w:rsidRDefault="00490E0C" w:rsidP="00490E0C">
      <w:pPr>
        <w:spacing w:line="360" w:lineRule="auto"/>
        <w:ind w:left="90"/>
        <w:jc w:val="both"/>
        <w:rPr>
          <w:rFonts w:ascii="Arial" w:hAnsi="Arial" w:cs="Arial"/>
          <w:sz w:val="10"/>
          <w:szCs w:val="8"/>
        </w:rPr>
      </w:pPr>
    </w:p>
    <w:p w:rsidR="0082586F" w:rsidRDefault="0082586F" w:rsidP="00490E0C">
      <w:pPr>
        <w:spacing w:line="360" w:lineRule="auto"/>
        <w:ind w:left="90"/>
        <w:jc w:val="both"/>
        <w:rPr>
          <w:rFonts w:ascii="Arial" w:hAnsi="Arial" w:cs="Arial"/>
          <w:sz w:val="24"/>
        </w:rPr>
      </w:pPr>
      <w:r w:rsidRPr="00957111">
        <w:rPr>
          <w:rFonts w:ascii="Arial" w:hAnsi="Arial" w:cs="Arial"/>
          <w:sz w:val="24"/>
        </w:rPr>
        <w:t xml:space="preserve">               Since time lag for the flood</w:t>
      </w:r>
      <w:r w:rsidR="00F75AE7">
        <w:rPr>
          <w:rFonts w:ascii="Arial" w:hAnsi="Arial" w:cs="Arial"/>
          <w:sz w:val="24"/>
        </w:rPr>
        <w:t xml:space="preserve"> </w:t>
      </w:r>
      <w:r w:rsidRPr="00957111">
        <w:rPr>
          <w:rFonts w:ascii="Arial" w:hAnsi="Arial" w:cs="Arial"/>
          <w:sz w:val="24"/>
        </w:rPr>
        <w:t xml:space="preserve">water to reach from Balloki to Sidhnai </w:t>
      </w:r>
      <w:r w:rsidR="00490E0C">
        <w:rPr>
          <w:rFonts w:ascii="Arial" w:hAnsi="Arial" w:cs="Arial"/>
          <w:sz w:val="24"/>
        </w:rPr>
        <w:t>Headworks</w:t>
      </w:r>
      <w:r w:rsidRPr="00957111">
        <w:rPr>
          <w:rFonts w:ascii="Arial" w:hAnsi="Arial" w:cs="Arial"/>
          <w:sz w:val="24"/>
        </w:rPr>
        <w:t xml:space="preserve"> is 78-hours, Irrigation Department has sufficient time to inform Civil Administration about the flood situation for warning the civil abadies, their evacuation and other protective measures.</w:t>
      </w:r>
    </w:p>
    <w:p w:rsidR="00DA2679" w:rsidRDefault="00DA2679" w:rsidP="00490E0C">
      <w:pPr>
        <w:spacing w:line="360" w:lineRule="auto"/>
        <w:ind w:left="90"/>
        <w:jc w:val="both"/>
        <w:rPr>
          <w:rFonts w:ascii="Arial" w:hAnsi="Arial" w:cs="Arial"/>
          <w:sz w:val="24"/>
        </w:rPr>
      </w:pPr>
    </w:p>
    <w:p w:rsidR="00DA2679" w:rsidRPr="00957111" w:rsidRDefault="00DA2679" w:rsidP="00490E0C">
      <w:pPr>
        <w:spacing w:line="360" w:lineRule="auto"/>
        <w:ind w:left="90"/>
        <w:jc w:val="both"/>
        <w:rPr>
          <w:rFonts w:ascii="Arial" w:hAnsi="Arial" w:cs="Arial"/>
          <w:sz w:val="24"/>
        </w:rPr>
      </w:pPr>
    </w:p>
    <w:p w:rsidR="00490E0C" w:rsidRPr="00D847AD" w:rsidRDefault="00AD47A8" w:rsidP="00D847AD">
      <w:pPr>
        <w:numPr>
          <w:ilvl w:val="1"/>
          <w:numId w:val="15"/>
        </w:numPr>
        <w:spacing w:after="0" w:line="480" w:lineRule="auto"/>
        <w:jc w:val="both"/>
        <w:rPr>
          <w:rFonts w:ascii="Arial" w:hAnsi="Arial" w:cs="Arial"/>
          <w:b/>
          <w:sz w:val="24"/>
        </w:rPr>
      </w:pPr>
      <w:r>
        <w:rPr>
          <w:rFonts w:ascii="Arial" w:hAnsi="Arial" w:cs="Arial"/>
          <w:b/>
          <w:sz w:val="24"/>
        </w:rPr>
        <w:lastRenderedPageBreak/>
        <w:t>DE</w:t>
      </w:r>
      <w:r w:rsidR="0082586F" w:rsidRPr="00905B5C">
        <w:rPr>
          <w:rFonts w:ascii="Arial" w:hAnsi="Arial" w:cs="Arial"/>
          <w:b/>
          <w:sz w:val="24"/>
        </w:rPr>
        <w:t>TAILS OF COORDINATION WITH CIVIL/</w:t>
      </w:r>
      <w:r w:rsidR="00F75AE7">
        <w:rPr>
          <w:rFonts w:ascii="Arial" w:hAnsi="Arial" w:cs="Arial"/>
          <w:b/>
          <w:sz w:val="24"/>
        </w:rPr>
        <w:t xml:space="preserve"> </w:t>
      </w:r>
      <w:r w:rsidR="0082586F" w:rsidRPr="00905B5C">
        <w:rPr>
          <w:rFonts w:ascii="Arial" w:hAnsi="Arial" w:cs="Arial"/>
          <w:b/>
          <w:sz w:val="24"/>
        </w:rPr>
        <w:t>ARMY AUTHORITIES</w:t>
      </w:r>
    </w:p>
    <w:p w:rsidR="008E71FA" w:rsidRDefault="0082586F" w:rsidP="00490E0C">
      <w:pPr>
        <w:spacing w:line="360" w:lineRule="auto"/>
        <w:ind w:left="90" w:firstLine="990"/>
        <w:jc w:val="both"/>
        <w:rPr>
          <w:rFonts w:ascii="Arial" w:hAnsi="Arial" w:cs="Arial"/>
          <w:sz w:val="24"/>
        </w:rPr>
      </w:pPr>
      <w:r w:rsidRPr="00957111">
        <w:rPr>
          <w:rFonts w:ascii="Arial" w:hAnsi="Arial" w:cs="Arial"/>
          <w:sz w:val="24"/>
        </w:rPr>
        <w:t>The flood</w:t>
      </w:r>
      <w:r w:rsidR="00F75AE7">
        <w:rPr>
          <w:rFonts w:ascii="Arial" w:hAnsi="Arial" w:cs="Arial"/>
          <w:sz w:val="24"/>
        </w:rPr>
        <w:t xml:space="preserve"> </w:t>
      </w:r>
      <w:r w:rsidRPr="00957111">
        <w:rPr>
          <w:rFonts w:ascii="Arial" w:hAnsi="Arial" w:cs="Arial"/>
          <w:sz w:val="24"/>
        </w:rPr>
        <w:t xml:space="preserve">activities of </w:t>
      </w:r>
      <w:r w:rsidR="00490E0C">
        <w:rPr>
          <w:rFonts w:ascii="Arial" w:hAnsi="Arial" w:cs="Arial"/>
          <w:sz w:val="24"/>
        </w:rPr>
        <w:t>Sidhnai Headworks Division</w:t>
      </w:r>
      <w:r w:rsidR="00B6182B">
        <w:rPr>
          <w:rFonts w:ascii="Arial" w:hAnsi="Arial" w:cs="Arial"/>
          <w:sz w:val="24"/>
        </w:rPr>
        <w:t xml:space="preserve">, </w:t>
      </w:r>
      <w:r w:rsidR="00D54C53">
        <w:rPr>
          <w:rFonts w:ascii="Arial" w:hAnsi="Arial" w:cs="Arial"/>
          <w:sz w:val="24"/>
        </w:rPr>
        <w:t>Sidhnai have</w:t>
      </w:r>
      <w:r w:rsidR="00B6182B">
        <w:rPr>
          <w:rFonts w:ascii="Arial" w:hAnsi="Arial" w:cs="Arial"/>
          <w:sz w:val="24"/>
        </w:rPr>
        <w:t xml:space="preserve"> been</w:t>
      </w:r>
      <w:r w:rsidRPr="00957111">
        <w:rPr>
          <w:rFonts w:ascii="Arial" w:hAnsi="Arial" w:cs="Arial"/>
          <w:sz w:val="24"/>
        </w:rPr>
        <w:t xml:space="preserve"> entrusted to 176 Bridg</w:t>
      </w:r>
      <w:r w:rsidR="00071561">
        <w:rPr>
          <w:rFonts w:ascii="Arial" w:hAnsi="Arial" w:cs="Arial"/>
          <w:sz w:val="24"/>
        </w:rPr>
        <w:t>e Battalion Abdul Hakim Cantt: u</w:t>
      </w:r>
      <w:r w:rsidRPr="00957111">
        <w:rPr>
          <w:rFonts w:ascii="Arial" w:hAnsi="Arial" w:cs="Arial"/>
          <w:sz w:val="24"/>
        </w:rPr>
        <w:t xml:space="preserve">nder the control of a Lt. Colonel. The Irrigation Department has full co-ordination with the Bridge Battalian regarding all the activities of the flood. </w:t>
      </w:r>
    </w:p>
    <w:p w:rsidR="0082586F" w:rsidRPr="00CA77EE" w:rsidRDefault="00792276" w:rsidP="00D847AD">
      <w:pPr>
        <w:tabs>
          <w:tab w:val="left" w:pos="1430"/>
        </w:tabs>
        <w:spacing w:line="480" w:lineRule="auto"/>
        <w:ind w:left="360" w:hanging="360"/>
        <w:rPr>
          <w:rFonts w:ascii="Arial" w:hAnsi="Arial" w:cs="Arial"/>
          <w:b/>
          <w:sz w:val="24"/>
        </w:rPr>
      </w:pPr>
      <w:r w:rsidRPr="00CA77EE">
        <w:rPr>
          <w:rFonts w:ascii="Arial" w:hAnsi="Arial" w:cs="Arial"/>
          <w:b/>
          <w:sz w:val="24"/>
        </w:rPr>
        <w:t>11.11</w:t>
      </w:r>
      <w:r w:rsidR="0082586F" w:rsidRPr="00CA77EE">
        <w:rPr>
          <w:rFonts w:ascii="Arial" w:hAnsi="Arial" w:cs="Arial"/>
          <w:b/>
          <w:sz w:val="24"/>
        </w:rPr>
        <w:t xml:space="preserve">           PARALLEL COMMUNICATION ARRANGEMENTS.</w:t>
      </w:r>
    </w:p>
    <w:p w:rsidR="008E71FA" w:rsidRPr="00D847AD" w:rsidRDefault="008E71FA" w:rsidP="00D847AD">
      <w:pPr>
        <w:pStyle w:val="BodyText2"/>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490E0C" w:rsidRPr="00490E0C">
        <w:rPr>
          <w:rFonts w:ascii="Arial" w:hAnsi="Arial" w:cs="Arial"/>
          <w:sz w:val="24"/>
          <w:szCs w:val="24"/>
        </w:rPr>
        <w:t>Sidhnai Headworks Division, Sidhnai</w:t>
      </w:r>
      <w:r w:rsidR="0082586F" w:rsidRPr="0046177A">
        <w:rPr>
          <w:rFonts w:ascii="Arial" w:hAnsi="Arial" w:cs="Arial"/>
          <w:sz w:val="24"/>
          <w:szCs w:val="24"/>
        </w:rPr>
        <w:t>linked up with the Wireless system installed at Sidhnai Barra</w:t>
      </w:r>
      <w:r w:rsidR="00C012E9">
        <w:rPr>
          <w:rFonts w:ascii="Arial" w:hAnsi="Arial" w:cs="Arial"/>
          <w:sz w:val="24"/>
          <w:szCs w:val="24"/>
        </w:rPr>
        <w:t>ge. Independent wire</w:t>
      </w:r>
      <w:r w:rsidR="00C753CC">
        <w:rPr>
          <w:rFonts w:ascii="Arial" w:hAnsi="Arial" w:cs="Arial"/>
          <w:sz w:val="24"/>
          <w:szCs w:val="24"/>
        </w:rPr>
        <w:t>less sets will be</w:t>
      </w:r>
      <w:r w:rsidR="00F75AE7">
        <w:rPr>
          <w:rFonts w:ascii="Arial" w:hAnsi="Arial" w:cs="Arial"/>
          <w:sz w:val="24"/>
          <w:szCs w:val="24"/>
        </w:rPr>
        <w:t xml:space="preserve"> </w:t>
      </w:r>
      <w:r w:rsidR="0047246E">
        <w:rPr>
          <w:rFonts w:ascii="Arial" w:hAnsi="Arial" w:cs="Arial"/>
          <w:sz w:val="24"/>
          <w:szCs w:val="24"/>
        </w:rPr>
        <w:t>installed</w:t>
      </w:r>
      <w:r w:rsidR="0082586F" w:rsidRPr="0046177A">
        <w:rPr>
          <w:rFonts w:ascii="Arial" w:hAnsi="Arial" w:cs="Arial"/>
          <w:sz w:val="24"/>
          <w:szCs w:val="24"/>
        </w:rPr>
        <w:t xml:space="preserve"> in the vehicles of the Executive Engineer and the Sub Divisional Officer in</w:t>
      </w:r>
      <w:r w:rsidR="00CA24A3">
        <w:rPr>
          <w:rFonts w:ascii="Arial" w:hAnsi="Arial" w:cs="Arial"/>
          <w:sz w:val="24"/>
          <w:szCs w:val="24"/>
        </w:rPr>
        <w:t>-</w:t>
      </w:r>
      <w:r w:rsidR="0082586F" w:rsidRPr="0046177A">
        <w:rPr>
          <w:rFonts w:ascii="Arial" w:hAnsi="Arial" w:cs="Arial"/>
          <w:sz w:val="24"/>
          <w:szCs w:val="24"/>
        </w:rPr>
        <w:t xml:space="preserve">charge of the Barrage. Additional wireless sets will </w:t>
      </w:r>
      <w:r w:rsidR="00431D88">
        <w:rPr>
          <w:rFonts w:ascii="Arial" w:hAnsi="Arial" w:cs="Arial"/>
          <w:sz w:val="24"/>
          <w:szCs w:val="24"/>
        </w:rPr>
        <w:t xml:space="preserve">be </w:t>
      </w:r>
      <w:r w:rsidR="0082586F" w:rsidRPr="0046177A">
        <w:rPr>
          <w:rFonts w:ascii="Arial" w:hAnsi="Arial" w:cs="Arial"/>
          <w:sz w:val="24"/>
          <w:szCs w:val="24"/>
        </w:rPr>
        <w:t xml:space="preserve">demanded as per requirement during emergency. </w:t>
      </w:r>
    </w:p>
    <w:p w:rsidR="00FB47CE" w:rsidRPr="009D3F77" w:rsidRDefault="009D3F77" w:rsidP="009D3F77">
      <w:pPr>
        <w:tabs>
          <w:tab w:val="left" w:pos="1430"/>
        </w:tabs>
        <w:ind w:left="360" w:hanging="360"/>
        <w:rPr>
          <w:rFonts w:ascii="Arial" w:hAnsi="Arial" w:cs="Arial"/>
          <w:b/>
          <w:sz w:val="24"/>
        </w:rPr>
      </w:pPr>
      <w:r w:rsidRPr="009D3F77">
        <w:rPr>
          <w:rFonts w:ascii="Arial" w:hAnsi="Arial" w:cs="Arial"/>
          <w:b/>
          <w:sz w:val="24"/>
        </w:rPr>
        <w:t>11.12       PLAN OF BREACHING SECTION</w:t>
      </w:r>
    </w:p>
    <w:p w:rsidR="00FB47CE" w:rsidRDefault="00FB47CE" w:rsidP="009D3F77">
      <w:pPr>
        <w:pStyle w:val="BodyText2"/>
        <w:spacing w:line="360" w:lineRule="auto"/>
        <w:jc w:val="both"/>
        <w:rPr>
          <w:rFonts w:ascii="Arial" w:hAnsi="Arial" w:cs="Arial"/>
          <w:sz w:val="24"/>
          <w:szCs w:val="24"/>
        </w:rPr>
      </w:pPr>
      <w:r>
        <w:rPr>
          <w:rFonts w:ascii="Arial" w:hAnsi="Arial" w:cs="Arial"/>
          <w:sz w:val="24"/>
          <w:szCs w:val="24"/>
        </w:rPr>
        <w:tab/>
      </w:r>
      <w:r w:rsidR="009D3F77">
        <w:rPr>
          <w:rFonts w:ascii="Arial" w:hAnsi="Arial" w:cs="Arial"/>
          <w:sz w:val="24"/>
          <w:szCs w:val="24"/>
        </w:rPr>
        <w:t xml:space="preserve">Plan of Breaching Section is </w:t>
      </w:r>
      <w:r>
        <w:rPr>
          <w:rFonts w:ascii="Arial" w:hAnsi="Arial" w:cs="Arial"/>
          <w:sz w:val="24"/>
          <w:szCs w:val="24"/>
        </w:rPr>
        <w:t>attached.</w:t>
      </w:r>
    </w:p>
    <w:p w:rsidR="008E71FA" w:rsidRDefault="008E71FA" w:rsidP="009D3F77">
      <w:pPr>
        <w:pStyle w:val="BodyText2"/>
        <w:spacing w:line="360" w:lineRule="auto"/>
        <w:jc w:val="both"/>
        <w:rPr>
          <w:rFonts w:ascii="Arial" w:hAnsi="Arial" w:cs="Arial"/>
          <w:sz w:val="24"/>
          <w:szCs w:val="24"/>
        </w:rPr>
      </w:pPr>
    </w:p>
    <w:p w:rsidR="002414E1" w:rsidRDefault="002414E1" w:rsidP="002414E1">
      <w:pPr>
        <w:pStyle w:val="NoSpacing"/>
        <w:tabs>
          <w:tab w:val="left" w:pos="1813"/>
        </w:tabs>
        <w:spacing w:line="480" w:lineRule="auto"/>
        <w:jc w:val="both"/>
        <w:rPr>
          <w:rFonts w:ascii="Arial" w:hAnsi="Arial" w:cs="Arial"/>
          <w:sz w:val="24"/>
          <w:szCs w:val="24"/>
        </w:rPr>
      </w:pPr>
    </w:p>
    <w:p w:rsidR="00EC14DD" w:rsidRDefault="00EC14DD" w:rsidP="00176422">
      <w:pPr>
        <w:pStyle w:val="BodyText2"/>
        <w:spacing w:line="360" w:lineRule="auto"/>
        <w:jc w:val="both"/>
        <w:rPr>
          <w:rFonts w:ascii="Arial" w:hAnsi="Arial" w:cs="Arial"/>
          <w:sz w:val="24"/>
          <w:szCs w:val="24"/>
        </w:rPr>
      </w:pPr>
    </w:p>
    <w:p w:rsidR="00FE2D29" w:rsidRDefault="00FE2D29" w:rsidP="00176422">
      <w:pPr>
        <w:pStyle w:val="BodyText2"/>
        <w:spacing w:line="360" w:lineRule="auto"/>
        <w:jc w:val="both"/>
        <w:rPr>
          <w:rFonts w:ascii="Arial" w:hAnsi="Arial" w:cs="Arial"/>
          <w:sz w:val="24"/>
          <w:szCs w:val="24"/>
        </w:rPr>
      </w:pPr>
    </w:p>
    <w:p w:rsidR="00FE2D29" w:rsidRDefault="00FE2D29" w:rsidP="00176422">
      <w:pPr>
        <w:pStyle w:val="BodyText2"/>
        <w:spacing w:line="360" w:lineRule="auto"/>
        <w:jc w:val="both"/>
        <w:rPr>
          <w:rFonts w:ascii="Arial" w:hAnsi="Arial" w:cs="Arial"/>
          <w:sz w:val="24"/>
          <w:szCs w:val="24"/>
        </w:rPr>
      </w:pPr>
    </w:p>
    <w:p w:rsidR="00FE2D29" w:rsidRDefault="00FE2D29" w:rsidP="00176422">
      <w:pPr>
        <w:pStyle w:val="BodyText2"/>
        <w:spacing w:line="360" w:lineRule="auto"/>
        <w:jc w:val="both"/>
        <w:rPr>
          <w:rFonts w:ascii="Arial" w:hAnsi="Arial" w:cs="Arial"/>
          <w:sz w:val="24"/>
          <w:szCs w:val="24"/>
        </w:rPr>
      </w:pPr>
    </w:p>
    <w:p w:rsidR="00FE2D29" w:rsidRDefault="00FE2D29" w:rsidP="00176422">
      <w:pPr>
        <w:pStyle w:val="BodyText2"/>
        <w:spacing w:line="360" w:lineRule="auto"/>
        <w:jc w:val="both"/>
        <w:rPr>
          <w:rFonts w:ascii="Arial" w:hAnsi="Arial" w:cs="Arial"/>
          <w:sz w:val="24"/>
          <w:szCs w:val="24"/>
        </w:rPr>
      </w:pPr>
    </w:p>
    <w:p w:rsidR="00FE2D29" w:rsidRDefault="00FE2D29" w:rsidP="00176422">
      <w:pPr>
        <w:pStyle w:val="BodyText2"/>
        <w:spacing w:line="360" w:lineRule="auto"/>
        <w:jc w:val="both"/>
        <w:rPr>
          <w:rFonts w:ascii="Arial" w:hAnsi="Arial" w:cs="Arial"/>
          <w:sz w:val="24"/>
          <w:szCs w:val="24"/>
        </w:rPr>
      </w:pPr>
    </w:p>
    <w:p w:rsidR="00FE2D29" w:rsidRDefault="00FE2D29"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CB50EF" w:rsidP="00176422">
      <w:pPr>
        <w:pStyle w:val="BodyText2"/>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876352" behindDoc="0" locked="0" layoutInCell="1" allowOverlap="1" wp14:anchorId="4409B8DB" wp14:editId="4405740A">
            <wp:simplePos x="0" y="0"/>
            <wp:positionH relativeFrom="column">
              <wp:posOffset>-209550</wp:posOffset>
            </wp:positionH>
            <wp:positionV relativeFrom="paragraph">
              <wp:posOffset>-101600</wp:posOffset>
            </wp:positionV>
            <wp:extent cx="6324600" cy="8401050"/>
            <wp:effectExtent l="0" t="0" r="0" b="0"/>
            <wp:wrapNone/>
            <wp:docPr id="1" name="Picture 86" descr="Breaching Section Sidhnai 17 July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reaching Section Sidhnai 17 July 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600" cy="840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2414E1" w:rsidRDefault="002414E1" w:rsidP="00176422">
      <w:pPr>
        <w:pStyle w:val="BodyText2"/>
        <w:spacing w:line="360" w:lineRule="auto"/>
        <w:jc w:val="both"/>
        <w:rPr>
          <w:rFonts w:ascii="Arial" w:hAnsi="Arial" w:cs="Arial"/>
          <w:sz w:val="24"/>
          <w:szCs w:val="24"/>
        </w:rPr>
      </w:pPr>
    </w:p>
    <w:p w:rsidR="00EC14DD" w:rsidRDefault="00EC14DD" w:rsidP="00176422">
      <w:pPr>
        <w:pStyle w:val="BodyText2"/>
        <w:spacing w:line="360" w:lineRule="auto"/>
        <w:jc w:val="both"/>
        <w:rPr>
          <w:rFonts w:ascii="Arial" w:hAnsi="Arial" w:cs="Arial"/>
          <w:sz w:val="24"/>
          <w:szCs w:val="24"/>
        </w:rPr>
      </w:pPr>
    </w:p>
    <w:p w:rsidR="00490E0C" w:rsidRDefault="00490E0C" w:rsidP="00490E0C">
      <w:pPr>
        <w:pStyle w:val="NoSpacing"/>
        <w:spacing w:line="360" w:lineRule="auto"/>
        <w:jc w:val="center"/>
        <w:rPr>
          <w:rFonts w:ascii="Arial" w:hAnsi="Arial" w:cs="Arial"/>
          <w:b/>
          <w:sz w:val="36"/>
          <w:szCs w:val="36"/>
        </w:rPr>
      </w:pPr>
    </w:p>
    <w:p w:rsidR="00490E0C" w:rsidRDefault="00490E0C" w:rsidP="00490E0C">
      <w:pPr>
        <w:pStyle w:val="NoSpacing"/>
        <w:spacing w:line="360" w:lineRule="auto"/>
        <w:jc w:val="center"/>
        <w:rPr>
          <w:rFonts w:ascii="Arial" w:hAnsi="Arial" w:cs="Arial"/>
          <w:b/>
          <w:sz w:val="36"/>
          <w:szCs w:val="36"/>
        </w:rPr>
      </w:pPr>
    </w:p>
    <w:p w:rsidR="00490E0C" w:rsidRDefault="00490E0C" w:rsidP="00490E0C">
      <w:pPr>
        <w:pStyle w:val="NoSpacing"/>
        <w:spacing w:line="360" w:lineRule="auto"/>
        <w:jc w:val="center"/>
        <w:rPr>
          <w:rFonts w:ascii="Arial" w:hAnsi="Arial" w:cs="Arial"/>
          <w:b/>
          <w:sz w:val="36"/>
          <w:szCs w:val="36"/>
        </w:rPr>
      </w:pPr>
    </w:p>
    <w:p w:rsidR="00490E0C" w:rsidRDefault="00490E0C" w:rsidP="00490E0C">
      <w:pPr>
        <w:pStyle w:val="NoSpacing"/>
        <w:spacing w:line="360" w:lineRule="auto"/>
        <w:jc w:val="center"/>
        <w:rPr>
          <w:rFonts w:ascii="Arial" w:hAnsi="Arial" w:cs="Arial"/>
          <w:b/>
          <w:sz w:val="36"/>
          <w:szCs w:val="36"/>
        </w:rPr>
      </w:pPr>
    </w:p>
    <w:p w:rsidR="00DE3DB6" w:rsidRDefault="00DE3DB6" w:rsidP="00B90EE1">
      <w:pPr>
        <w:pStyle w:val="BodyText2"/>
        <w:spacing w:line="360" w:lineRule="auto"/>
        <w:jc w:val="center"/>
        <w:rPr>
          <w:b/>
          <w:iCs/>
          <w:sz w:val="110"/>
          <w:szCs w:val="110"/>
        </w:rPr>
      </w:pPr>
    </w:p>
    <w:p w:rsidR="00DE3DB6" w:rsidRDefault="00DE3DB6" w:rsidP="00B90EE1">
      <w:pPr>
        <w:pStyle w:val="BodyText2"/>
        <w:spacing w:line="360" w:lineRule="auto"/>
        <w:jc w:val="center"/>
        <w:rPr>
          <w:b/>
          <w:iCs/>
          <w:sz w:val="110"/>
          <w:szCs w:val="110"/>
        </w:rPr>
      </w:pPr>
    </w:p>
    <w:p w:rsidR="00DE3DB6" w:rsidRDefault="00DE3DB6" w:rsidP="00B90EE1">
      <w:pPr>
        <w:pStyle w:val="BodyText2"/>
        <w:spacing w:line="360" w:lineRule="auto"/>
        <w:jc w:val="center"/>
        <w:rPr>
          <w:b/>
          <w:iCs/>
          <w:sz w:val="110"/>
          <w:szCs w:val="110"/>
        </w:rPr>
      </w:pPr>
    </w:p>
    <w:p w:rsidR="008C7154" w:rsidRDefault="008C7154" w:rsidP="00B90EE1">
      <w:pPr>
        <w:pStyle w:val="BodyText2"/>
        <w:spacing w:line="360" w:lineRule="auto"/>
        <w:jc w:val="center"/>
        <w:rPr>
          <w:b/>
          <w:iCs/>
          <w:sz w:val="110"/>
          <w:szCs w:val="110"/>
        </w:rPr>
      </w:pPr>
    </w:p>
    <w:p w:rsidR="004816F1" w:rsidRDefault="004816F1" w:rsidP="00B90EE1">
      <w:pPr>
        <w:pStyle w:val="BodyText2"/>
        <w:spacing w:line="360" w:lineRule="auto"/>
        <w:jc w:val="center"/>
        <w:rPr>
          <w:b/>
          <w:iCs/>
          <w:sz w:val="110"/>
          <w:szCs w:val="110"/>
        </w:rPr>
      </w:pPr>
    </w:p>
    <w:p w:rsidR="007A5604" w:rsidRPr="00B90EE1" w:rsidRDefault="007A5604" w:rsidP="00B90EE1">
      <w:pPr>
        <w:pStyle w:val="BodyText2"/>
        <w:spacing w:line="360" w:lineRule="auto"/>
        <w:jc w:val="center"/>
        <w:rPr>
          <w:rFonts w:ascii="Arial" w:hAnsi="Arial" w:cs="Arial"/>
          <w:sz w:val="24"/>
          <w:szCs w:val="24"/>
        </w:rPr>
      </w:pPr>
      <w:r w:rsidRPr="00FC708A">
        <w:rPr>
          <w:b/>
          <w:iCs/>
          <w:sz w:val="110"/>
          <w:szCs w:val="110"/>
        </w:rPr>
        <w:t xml:space="preserve">PART – </w:t>
      </w:r>
      <w:r>
        <w:rPr>
          <w:b/>
          <w:iCs/>
          <w:sz w:val="110"/>
          <w:szCs w:val="110"/>
        </w:rPr>
        <w:t>B</w:t>
      </w:r>
    </w:p>
    <w:p w:rsidR="00EC14DD" w:rsidRDefault="00EC14DD" w:rsidP="00176422">
      <w:pPr>
        <w:pStyle w:val="BodyText2"/>
        <w:spacing w:line="360" w:lineRule="auto"/>
        <w:jc w:val="both"/>
        <w:rPr>
          <w:rFonts w:ascii="Arial" w:hAnsi="Arial" w:cs="Arial"/>
          <w:sz w:val="24"/>
          <w:szCs w:val="24"/>
        </w:rPr>
      </w:pPr>
    </w:p>
    <w:p w:rsidR="00EC14DD" w:rsidRDefault="00EC14DD" w:rsidP="00176422">
      <w:pPr>
        <w:pStyle w:val="BodyText2"/>
        <w:spacing w:line="360" w:lineRule="auto"/>
        <w:jc w:val="both"/>
        <w:rPr>
          <w:rFonts w:ascii="Arial" w:hAnsi="Arial" w:cs="Arial"/>
          <w:sz w:val="24"/>
          <w:szCs w:val="24"/>
        </w:rPr>
      </w:pPr>
    </w:p>
    <w:p w:rsidR="00EC14DD" w:rsidRDefault="00EC14DD" w:rsidP="00176422">
      <w:pPr>
        <w:pStyle w:val="BodyText2"/>
        <w:spacing w:line="360" w:lineRule="auto"/>
        <w:jc w:val="both"/>
        <w:rPr>
          <w:rFonts w:ascii="Arial" w:hAnsi="Arial" w:cs="Arial"/>
          <w:sz w:val="24"/>
          <w:szCs w:val="24"/>
        </w:rPr>
      </w:pPr>
    </w:p>
    <w:p w:rsidR="00EC14DD" w:rsidRDefault="00EC14DD" w:rsidP="00176422">
      <w:pPr>
        <w:pStyle w:val="BodyText2"/>
        <w:spacing w:line="360" w:lineRule="auto"/>
        <w:jc w:val="both"/>
        <w:rPr>
          <w:rFonts w:ascii="Arial" w:hAnsi="Arial" w:cs="Arial"/>
          <w:sz w:val="24"/>
          <w:szCs w:val="24"/>
        </w:rPr>
      </w:pPr>
    </w:p>
    <w:p w:rsidR="00EC14DD" w:rsidRDefault="00EC14DD" w:rsidP="00176422">
      <w:pPr>
        <w:pStyle w:val="BodyText2"/>
        <w:spacing w:line="360" w:lineRule="auto"/>
        <w:jc w:val="both"/>
        <w:rPr>
          <w:rFonts w:ascii="Arial" w:hAnsi="Arial" w:cs="Arial"/>
          <w:sz w:val="24"/>
          <w:szCs w:val="24"/>
        </w:rPr>
      </w:pPr>
    </w:p>
    <w:p w:rsidR="00624CBF" w:rsidRDefault="00624CBF" w:rsidP="00FF57A7">
      <w:pPr>
        <w:tabs>
          <w:tab w:val="left" w:pos="1430"/>
        </w:tabs>
        <w:rPr>
          <w:rFonts w:ascii="Arial" w:hAnsi="Arial" w:cs="Arial"/>
          <w:sz w:val="24"/>
          <w:szCs w:val="24"/>
        </w:rPr>
      </w:pPr>
    </w:p>
    <w:p w:rsidR="00FF57A7" w:rsidRPr="00FF57A7" w:rsidRDefault="00677ABA" w:rsidP="00FF57A7">
      <w:pPr>
        <w:pStyle w:val="NoSpacing"/>
        <w:spacing w:line="360" w:lineRule="auto"/>
        <w:rPr>
          <w:rFonts w:ascii="Arial" w:hAnsi="Arial" w:cs="Arial"/>
          <w:b/>
          <w:sz w:val="36"/>
          <w:szCs w:val="32"/>
        </w:rPr>
      </w:pPr>
      <w:r>
        <w:rPr>
          <w:rFonts w:ascii="Arial" w:hAnsi="Arial" w:cs="Arial"/>
          <w:b/>
          <w:sz w:val="36"/>
          <w:szCs w:val="32"/>
        </w:rPr>
        <w:br w:type="page"/>
      </w:r>
    </w:p>
    <w:p w:rsidR="00C74DB4" w:rsidRPr="0012114A" w:rsidRDefault="00C74DB4" w:rsidP="00C74DB4">
      <w:pPr>
        <w:pStyle w:val="NoSpacing"/>
        <w:tabs>
          <w:tab w:val="left" w:pos="1440"/>
        </w:tabs>
        <w:jc w:val="center"/>
        <w:rPr>
          <w:rFonts w:ascii="Arial" w:hAnsi="Arial" w:cs="Arial"/>
          <w:b/>
          <w:sz w:val="36"/>
          <w:szCs w:val="32"/>
          <w:u w:val="single"/>
        </w:rPr>
      </w:pPr>
      <w:r w:rsidRPr="0012114A">
        <w:rPr>
          <w:rFonts w:ascii="Arial" w:hAnsi="Arial" w:cs="Arial"/>
          <w:b/>
          <w:sz w:val="36"/>
          <w:szCs w:val="32"/>
          <w:u w:val="single"/>
        </w:rPr>
        <w:lastRenderedPageBreak/>
        <w:t>Chapter – 12</w:t>
      </w:r>
    </w:p>
    <w:p w:rsidR="00B90122" w:rsidRPr="0012114A" w:rsidRDefault="00B90122" w:rsidP="00C74DB4">
      <w:pPr>
        <w:pStyle w:val="NoSpacing"/>
        <w:tabs>
          <w:tab w:val="left" w:pos="1440"/>
        </w:tabs>
        <w:jc w:val="center"/>
        <w:rPr>
          <w:rFonts w:ascii="Arial" w:hAnsi="Arial" w:cs="Arial"/>
          <w:b/>
          <w:sz w:val="36"/>
          <w:szCs w:val="32"/>
          <w:u w:val="single"/>
        </w:rPr>
      </w:pPr>
    </w:p>
    <w:p w:rsidR="00C74DB4" w:rsidRPr="0012114A" w:rsidRDefault="00FD00DB" w:rsidP="00C74DB4">
      <w:pPr>
        <w:pStyle w:val="NoSpacing"/>
        <w:tabs>
          <w:tab w:val="left" w:pos="1440"/>
        </w:tabs>
        <w:jc w:val="center"/>
        <w:rPr>
          <w:rFonts w:ascii="Arial" w:hAnsi="Arial" w:cs="Arial"/>
          <w:b/>
          <w:sz w:val="32"/>
          <w:szCs w:val="32"/>
          <w:u w:val="single"/>
        </w:rPr>
      </w:pPr>
      <w:r w:rsidRPr="0012114A">
        <w:rPr>
          <w:rFonts w:ascii="Arial" w:hAnsi="Arial" w:cs="Arial"/>
          <w:b/>
          <w:sz w:val="32"/>
          <w:szCs w:val="32"/>
          <w:u w:val="single"/>
        </w:rPr>
        <w:t xml:space="preserve">VULNERABLE </w:t>
      </w:r>
      <w:r>
        <w:rPr>
          <w:rFonts w:ascii="Arial" w:hAnsi="Arial" w:cs="Arial"/>
          <w:b/>
          <w:sz w:val="32"/>
          <w:szCs w:val="32"/>
          <w:u w:val="single"/>
        </w:rPr>
        <w:t>SITES ON FLOOD BUND/ STRUCTURES</w:t>
      </w:r>
    </w:p>
    <w:p w:rsidR="00C74DB4" w:rsidRPr="001C2317" w:rsidRDefault="00C74DB4" w:rsidP="00E254B0">
      <w:pPr>
        <w:pStyle w:val="NoSpacing"/>
        <w:tabs>
          <w:tab w:val="left" w:pos="1440"/>
        </w:tabs>
        <w:jc w:val="both"/>
        <w:rPr>
          <w:rFonts w:ascii="Arial" w:hAnsi="Arial" w:cs="Arial"/>
          <w:b/>
          <w:sz w:val="24"/>
          <w:szCs w:val="24"/>
        </w:rPr>
      </w:pPr>
    </w:p>
    <w:p w:rsidR="00C74DB4" w:rsidRPr="001C2317" w:rsidRDefault="00B650F4" w:rsidP="00E254B0">
      <w:pPr>
        <w:pStyle w:val="NoSpacing"/>
        <w:tabs>
          <w:tab w:val="left" w:pos="1440"/>
        </w:tabs>
        <w:jc w:val="both"/>
        <w:rPr>
          <w:rFonts w:ascii="Arial" w:hAnsi="Arial" w:cs="Arial"/>
          <w:b/>
          <w:sz w:val="24"/>
          <w:szCs w:val="24"/>
        </w:rPr>
      </w:pPr>
      <w:r>
        <w:rPr>
          <w:rFonts w:ascii="Arial" w:hAnsi="Arial" w:cs="Arial"/>
          <w:b/>
          <w:sz w:val="24"/>
          <w:szCs w:val="24"/>
        </w:rPr>
        <w:t xml:space="preserve">12.1   </w:t>
      </w:r>
      <w:r w:rsidR="00C74DB4" w:rsidRPr="001C2317">
        <w:rPr>
          <w:rFonts w:ascii="Arial" w:hAnsi="Arial" w:cs="Arial"/>
          <w:b/>
          <w:sz w:val="24"/>
          <w:szCs w:val="24"/>
        </w:rPr>
        <w:t>Apprehended breac</w:t>
      </w:r>
      <w:r w:rsidR="0012114A">
        <w:rPr>
          <w:rFonts w:ascii="Arial" w:hAnsi="Arial" w:cs="Arial"/>
          <w:b/>
          <w:sz w:val="24"/>
          <w:szCs w:val="24"/>
        </w:rPr>
        <w:t>hes in flood bunds / structures</w:t>
      </w:r>
    </w:p>
    <w:p w:rsidR="00C74DB4" w:rsidRDefault="00705132" w:rsidP="00E254B0">
      <w:pPr>
        <w:pStyle w:val="NoSpacing"/>
        <w:tabs>
          <w:tab w:val="left" w:pos="1440"/>
        </w:tabs>
        <w:jc w:val="both"/>
        <w:rPr>
          <w:rFonts w:ascii="Arial" w:hAnsi="Arial" w:cs="Arial"/>
          <w:b/>
          <w:sz w:val="24"/>
          <w:szCs w:val="24"/>
        </w:rPr>
      </w:pPr>
      <w:r>
        <w:rPr>
          <w:rFonts w:ascii="Arial" w:hAnsi="Arial" w:cs="Arial"/>
          <w:b/>
          <w:sz w:val="24"/>
          <w:szCs w:val="24"/>
        </w:rPr>
        <w:tab/>
      </w:r>
    </w:p>
    <w:p w:rsidR="00705132" w:rsidRPr="00705132" w:rsidRDefault="00705132" w:rsidP="00E254B0">
      <w:pPr>
        <w:pStyle w:val="NoSpacing"/>
        <w:tabs>
          <w:tab w:val="left" w:pos="1440"/>
        </w:tabs>
        <w:jc w:val="both"/>
        <w:rPr>
          <w:rFonts w:ascii="Arial" w:hAnsi="Arial" w:cs="Arial"/>
          <w:sz w:val="24"/>
          <w:szCs w:val="24"/>
        </w:rPr>
      </w:pPr>
      <w:r>
        <w:rPr>
          <w:rFonts w:ascii="Arial" w:hAnsi="Arial" w:cs="Arial"/>
          <w:b/>
          <w:sz w:val="24"/>
          <w:szCs w:val="24"/>
        </w:rPr>
        <w:tab/>
      </w:r>
      <w:r w:rsidRPr="00705132">
        <w:rPr>
          <w:rFonts w:ascii="Arial" w:hAnsi="Arial" w:cs="Arial"/>
          <w:sz w:val="24"/>
          <w:szCs w:val="24"/>
        </w:rPr>
        <w:t xml:space="preserve">There </w:t>
      </w:r>
      <w:r w:rsidR="007329DD" w:rsidRPr="00705132">
        <w:rPr>
          <w:rFonts w:ascii="Arial" w:hAnsi="Arial" w:cs="Arial"/>
          <w:sz w:val="24"/>
          <w:szCs w:val="24"/>
        </w:rPr>
        <w:t xml:space="preserve">is </w:t>
      </w:r>
      <w:r w:rsidR="00802791">
        <w:rPr>
          <w:rFonts w:ascii="Arial" w:hAnsi="Arial" w:cs="Arial"/>
          <w:sz w:val="24"/>
          <w:szCs w:val="24"/>
        </w:rPr>
        <w:t xml:space="preserve">one vulnerable reach </w:t>
      </w:r>
      <w:r w:rsidR="00863325">
        <w:rPr>
          <w:rFonts w:ascii="Arial" w:hAnsi="Arial" w:cs="Arial"/>
          <w:sz w:val="24"/>
          <w:szCs w:val="24"/>
        </w:rPr>
        <w:t xml:space="preserve">at </w:t>
      </w:r>
      <w:r w:rsidR="00802791">
        <w:rPr>
          <w:rFonts w:ascii="Arial" w:hAnsi="Arial" w:cs="Arial"/>
          <w:sz w:val="24"/>
          <w:szCs w:val="24"/>
        </w:rPr>
        <w:t>RD:</w:t>
      </w:r>
      <w:r w:rsidR="00863325">
        <w:rPr>
          <w:rFonts w:ascii="Arial" w:hAnsi="Arial" w:cs="Arial"/>
          <w:sz w:val="24"/>
          <w:szCs w:val="24"/>
        </w:rPr>
        <w:t>32</w:t>
      </w:r>
      <w:r w:rsidR="00F9787D">
        <w:rPr>
          <w:rFonts w:ascii="Arial" w:hAnsi="Arial" w:cs="Arial"/>
          <w:sz w:val="24"/>
          <w:szCs w:val="24"/>
        </w:rPr>
        <w:t>+000</w:t>
      </w:r>
      <w:r w:rsidR="00863325">
        <w:rPr>
          <w:rFonts w:ascii="Arial" w:hAnsi="Arial" w:cs="Arial"/>
          <w:sz w:val="24"/>
          <w:szCs w:val="24"/>
        </w:rPr>
        <w:t xml:space="preserve"> Right Marginal Bund</w:t>
      </w:r>
      <w:r w:rsidRPr="00705132">
        <w:rPr>
          <w:rFonts w:ascii="Arial" w:hAnsi="Arial" w:cs="Arial"/>
          <w:sz w:val="24"/>
          <w:szCs w:val="24"/>
        </w:rPr>
        <w:t>.</w:t>
      </w:r>
    </w:p>
    <w:p w:rsidR="005846E1" w:rsidRDefault="005846E1" w:rsidP="005846E1">
      <w:pPr>
        <w:rPr>
          <w:rFonts w:ascii="Arial" w:hAnsi="Arial" w:cs="Arial"/>
        </w:rPr>
      </w:pPr>
    </w:p>
    <w:p w:rsidR="00B650F4" w:rsidRPr="00B650F4" w:rsidRDefault="00B650F4" w:rsidP="007329DD">
      <w:pPr>
        <w:pStyle w:val="Heading2"/>
        <w:keepLines/>
        <w:numPr>
          <w:ilvl w:val="1"/>
          <w:numId w:val="29"/>
        </w:numPr>
        <w:spacing w:before="200" w:after="0" w:line="360" w:lineRule="auto"/>
        <w:ind w:hanging="930"/>
        <w:jc w:val="both"/>
        <w:rPr>
          <w:i w:val="0"/>
          <w:sz w:val="24"/>
          <w:szCs w:val="24"/>
        </w:rPr>
      </w:pPr>
      <w:bookmarkStart w:id="1" w:name="_Toc446336639"/>
      <w:r w:rsidRPr="00B650F4">
        <w:rPr>
          <w:i w:val="0"/>
          <w:sz w:val="24"/>
          <w:szCs w:val="24"/>
        </w:rPr>
        <w:t>Operation of Breaching Section.</w:t>
      </w:r>
      <w:bookmarkEnd w:id="1"/>
    </w:p>
    <w:p w:rsidR="00B650F4" w:rsidRPr="00B650F4" w:rsidRDefault="00705132" w:rsidP="00B84DA8">
      <w:pPr>
        <w:spacing w:line="360" w:lineRule="auto"/>
        <w:ind w:firstLine="1440"/>
        <w:jc w:val="both"/>
        <w:rPr>
          <w:rFonts w:ascii="Arial" w:hAnsi="Arial" w:cs="Arial"/>
          <w:sz w:val="24"/>
          <w:szCs w:val="24"/>
        </w:rPr>
      </w:pPr>
      <w:r>
        <w:rPr>
          <w:rFonts w:ascii="Arial" w:hAnsi="Arial" w:cs="Arial"/>
          <w:sz w:val="24"/>
          <w:szCs w:val="24"/>
        </w:rPr>
        <w:t>When the breaching section is operated, the embankment of Motorway M-4 will obstruct the flood wate</w:t>
      </w:r>
      <w:r w:rsidR="00B84DA8">
        <w:rPr>
          <w:rFonts w:ascii="Arial" w:hAnsi="Arial" w:cs="Arial"/>
          <w:sz w:val="24"/>
          <w:szCs w:val="24"/>
        </w:rPr>
        <w:t>r</w:t>
      </w:r>
      <w:r>
        <w:rPr>
          <w:rFonts w:ascii="Arial" w:hAnsi="Arial" w:cs="Arial"/>
          <w:sz w:val="24"/>
          <w:szCs w:val="24"/>
        </w:rPr>
        <w:t xml:space="preserve"> way and hence the efficiency of breaching section as well as right embankment of spill channel will directly come under threat from RD:</w:t>
      </w:r>
      <w:r w:rsidR="00B84DA8">
        <w:rPr>
          <w:rFonts w:ascii="Arial" w:hAnsi="Arial" w:cs="Arial"/>
          <w:sz w:val="24"/>
          <w:szCs w:val="24"/>
        </w:rPr>
        <w:t>0+000 to RD:</w:t>
      </w:r>
      <w:r>
        <w:rPr>
          <w:rFonts w:ascii="Arial" w:hAnsi="Arial" w:cs="Arial"/>
          <w:sz w:val="24"/>
          <w:szCs w:val="24"/>
        </w:rPr>
        <w:t xml:space="preserve">31+000. Although National Highway Authority has submitted an undertaking that the flood structure provided by them are sufficient to drain flood water without any damage to infrastructure yet irrigation authorities has great concerns.  </w:t>
      </w:r>
    </w:p>
    <w:p w:rsidR="00B650F4" w:rsidRPr="00B650F4" w:rsidRDefault="00B650F4" w:rsidP="007329DD">
      <w:pPr>
        <w:pStyle w:val="Heading2"/>
        <w:keepLines/>
        <w:numPr>
          <w:ilvl w:val="1"/>
          <w:numId w:val="29"/>
        </w:numPr>
        <w:spacing w:before="200" w:after="0" w:line="360" w:lineRule="auto"/>
        <w:ind w:hanging="930"/>
        <w:jc w:val="both"/>
        <w:rPr>
          <w:i w:val="0"/>
          <w:sz w:val="24"/>
          <w:szCs w:val="24"/>
        </w:rPr>
      </w:pPr>
      <w:bookmarkStart w:id="2" w:name="_Toc446336640"/>
      <w:r w:rsidRPr="00B650F4">
        <w:rPr>
          <w:i w:val="0"/>
          <w:sz w:val="24"/>
          <w:szCs w:val="24"/>
        </w:rPr>
        <w:t xml:space="preserve">Breaches Due To Rising </w:t>
      </w:r>
      <w:r w:rsidR="007B51D6" w:rsidRPr="00B650F4">
        <w:rPr>
          <w:i w:val="0"/>
          <w:sz w:val="24"/>
          <w:szCs w:val="24"/>
        </w:rPr>
        <w:t>of</w:t>
      </w:r>
      <w:r w:rsidRPr="00B650F4">
        <w:rPr>
          <w:i w:val="0"/>
          <w:sz w:val="24"/>
          <w:szCs w:val="24"/>
        </w:rPr>
        <w:t xml:space="preserve"> Flood Water, Deterioration </w:t>
      </w:r>
      <w:r w:rsidR="007B51D6" w:rsidRPr="00B650F4">
        <w:rPr>
          <w:i w:val="0"/>
          <w:sz w:val="24"/>
          <w:szCs w:val="24"/>
        </w:rPr>
        <w:t>of</w:t>
      </w:r>
      <w:r w:rsidRPr="00B650F4">
        <w:rPr>
          <w:i w:val="0"/>
          <w:sz w:val="24"/>
          <w:szCs w:val="24"/>
        </w:rPr>
        <w:t xml:space="preserve"> Flood Bunds Etc.</w:t>
      </w:r>
      <w:bookmarkEnd w:id="2"/>
    </w:p>
    <w:p w:rsidR="00B650F4" w:rsidRDefault="00B650F4" w:rsidP="007D265E">
      <w:pPr>
        <w:pStyle w:val="Heading1"/>
        <w:jc w:val="left"/>
        <w:rPr>
          <w:rFonts w:ascii="Arial" w:hAnsi="Arial" w:cs="Arial"/>
          <w:b/>
          <w:bCs/>
          <w:szCs w:val="24"/>
        </w:rPr>
      </w:pPr>
    </w:p>
    <w:p w:rsidR="001E209F" w:rsidRDefault="00B84DA8" w:rsidP="00B84DA8">
      <w:pPr>
        <w:spacing w:line="360" w:lineRule="auto"/>
        <w:ind w:right="90"/>
        <w:jc w:val="both"/>
        <w:rPr>
          <w:rFonts w:ascii="Arial" w:hAnsi="Arial" w:cs="Arial"/>
          <w:sz w:val="24"/>
          <w:szCs w:val="24"/>
        </w:rPr>
      </w:pPr>
      <w:r>
        <w:rPr>
          <w:rFonts w:ascii="Arial" w:hAnsi="Arial" w:cs="Arial"/>
          <w:sz w:val="24"/>
          <w:szCs w:val="24"/>
        </w:rPr>
        <w:tab/>
      </w:r>
      <w:r>
        <w:rPr>
          <w:rFonts w:ascii="Arial" w:hAnsi="Arial" w:cs="Arial"/>
          <w:sz w:val="24"/>
          <w:szCs w:val="24"/>
        </w:rPr>
        <w:tab/>
      </w:r>
      <w:r w:rsidR="00320B81">
        <w:rPr>
          <w:rFonts w:ascii="Arial" w:hAnsi="Arial" w:cs="Arial"/>
          <w:sz w:val="24"/>
          <w:szCs w:val="24"/>
        </w:rPr>
        <w:t>Sidhnai Barrage has a design capacity of 150000 Cs. Since its</w:t>
      </w:r>
      <w:r w:rsidR="00534268">
        <w:rPr>
          <w:rFonts w:ascii="Arial" w:hAnsi="Arial" w:cs="Arial"/>
          <w:sz w:val="24"/>
          <w:szCs w:val="24"/>
        </w:rPr>
        <w:t xml:space="preserve"> date</w:t>
      </w:r>
      <w:r w:rsidR="00F75AE7">
        <w:rPr>
          <w:rFonts w:ascii="Arial" w:hAnsi="Arial" w:cs="Arial"/>
          <w:sz w:val="24"/>
          <w:szCs w:val="24"/>
        </w:rPr>
        <w:t xml:space="preserve"> </w:t>
      </w:r>
      <w:r w:rsidR="00320B81">
        <w:rPr>
          <w:rFonts w:ascii="Arial" w:hAnsi="Arial" w:cs="Arial"/>
          <w:sz w:val="24"/>
          <w:szCs w:val="24"/>
        </w:rPr>
        <w:t>of construction, an earthen bela is formed on right side of Barrage</w:t>
      </w:r>
      <w:r w:rsidR="00534268">
        <w:rPr>
          <w:rFonts w:ascii="Arial" w:hAnsi="Arial" w:cs="Arial"/>
          <w:sz w:val="24"/>
          <w:szCs w:val="24"/>
        </w:rPr>
        <w:t xml:space="preserve"> and has masked up</w:t>
      </w:r>
      <w:r w:rsidR="00320B81">
        <w:rPr>
          <w:rFonts w:ascii="Arial" w:hAnsi="Arial" w:cs="Arial"/>
          <w:sz w:val="24"/>
          <w:szCs w:val="24"/>
        </w:rPr>
        <w:t xml:space="preserve"> almost 6 to 8 gates of Sidhnai Barrage. It is very</w:t>
      </w:r>
      <w:r w:rsidR="00534268">
        <w:rPr>
          <w:rFonts w:ascii="Arial" w:hAnsi="Arial" w:cs="Arial"/>
          <w:sz w:val="24"/>
          <w:szCs w:val="24"/>
        </w:rPr>
        <w:t xml:space="preserve"> important to mention here that due to this bela</w:t>
      </w:r>
      <w:r w:rsidR="00802791">
        <w:rPr>
          <w:rFonts w:ascii="Arial" w:hAnsi="Arial" w:cs="Arial"/>
          <w:sz w:val="24"/>
          <w:szCs w:val="24"/>
        </w:rPr>
        <w:t>,</w:t>
      </w:r>
      <w:r w:rsidR="00320B81">
        <w:rPr>
          <w:rFonts w:ascii="Arial" w:hAnsi="Arial" w:cs="Arial"/>
          <w:sz w:val="24"/>
          <w:szCs w:val="24"/>
        </w:rPr>
        <w:t xml:space="preserve">the discharge capacity </w:t>
      </w:r>
      <w:r w:rsidR="00534268">
        <w:rPr>
          <w:rFonts w:ascii="Arial" w:hAnsi="Arial" w:cs="Arial"/>
          <w:sz w:val="24"/>
          <w:szCs w:val="24"/>
        </w:rPr>
        <w:t>of barrage will definitely be reduced, resulting in raising</w:t>
      </w:r>
      <w:r w:rsidR="00F75AE7">
        <w:rPr>
          <w:rFonts w:ascii="Arial" w:hAnsi="Arial" w:cs="Arial"/>
          <w:sz w:val="24"/>
          <w:szCs w:val="24"/>
        </w:rPr>
        <w:t xml:space="preserve"> </w:t>
      </w:r>
      <w:r w:rsidR="00320B81">
        <w:rPr>
          <w:rFonts w:ascii="Arial" w:hAnsi="Arial" w:cs="Arial"/>
          <w:sz w:val="24"/>
          <w:szCs w:val="24"/>
        </w:rPr>
        <w:t xml:space="preserve">upstream </w:t>
      </w:r>
      <w:r w:rsidR="00534268">
        <w:rPr>
          <w:rFonts w:ascii="Arial" w:hAnsi="Arial" w:cs="Arial"/>
          <w:sz w:val="24"/>
          <w:szCs w:val="24"/>
        </w:rPr>
        <w:t xml:space="preserve">flood water and an early operationing of breaching section </w:t>
      </w:r>
      <w:r w:rsidR="00EE3E61">
        <w:rPr>
          <w:rFonts w:ascii="Arial" w:hAnsi="Arial" w:cs="Arial"/>
          <w:sz w:val="24"/>
          <w:szCs w:val="24"/>
        </w:rPr>
        <w:t xml:space="preserve">as </w:t>
      </w:r>
      <w:r w:rsidR="00534268">
        <w:rPr>
          <w:rFonts w:ascii="Arial" w:hAnsi="Arial" w:cs="Arial"/>
          <w:sz w:val="24"/>
          <w:szCs w:val="24"/>
        </w:rPr>
        <w:t xml:space="preserve">compared to </w:t>
      </w:r>
      <w:r w:rsidR="00320B81">
        <w:rPr>
          <w:rFonts w:ascii="Arial" w:hAnsi="Arial" w:cs="Arial"/>
          <w:sz w:val="24"/>
          <w:szCs w:val="24"/>
        </w:rPr>
        <w:t xml:space="preserve">historical </w:t>
      </w:r>
      <w:r w:rsidR="00EE3E61">
        <w:rPr>
          <w:rFonts w:ascii="Arial" w:hAnsi="Arial" w:cs="Arial"/>
          <w:sz w:val="24"/>
          <w:szCs w:val="24"/>
        </w:rPr>
        <w:t>data.</w:t>
      </w:r>
    </w:p>
    <w:p w:rsidR="008D656E" w:rsidRDefault="008D656E" w:rsidP="006A5F4E">
      <w:pPr>
        <w:spacing w:line="360" w:lineRule="auto"/>
        <w:ind w:left="770" w:right="-543" w:firstLine="1390"/>
        <w:jc w:val="both"/>
        <w:rPr>
          <w:rFonts w:ascii="Arial" w:hAnsi="Arial" w:cs="Arial"/>
          <w:sz w:val="24"/>
          <w:szCs w:val="24"/>
        </w:rPr>
      </w:pPr>
    </w:p>
    <w:p w:rsidR="008D656E" w:rsidRDefault="008D656E" w:rsidP="006A5F4E">
      <w:pPr>
        <w:spacing w:line="360" w:lineRule="auto"/>
        <w:ind w:left="770" w:right="-543" w:firstLine="1390"/>
        <w:jc w:val="both"/>
        <w:rPr>
          <w:rFonts w:ascii="Arial" w:hAnsi="Arial" w:cs="Arial"/>
          <w:sz w:val="24"/>
          <w:szCs w:val="24"/>
        </w:rPr>
      </w:pPr>
    </w:p>
    <w:p w:rsidR="008D656E" w:rsidRDefault="008D656E" w:rsidP="006A5F4E">
      <w:pPr>
        <w:spacing w:line="360" w:lineRule="auto"/>
        <w:ind w:left="770" w:right="-543" w:firstLine="1390"/>
        <w:jc w:val="both"/>
        <w:rPr>
          <w:rFonts w:ascii="Arial" w:hAnsi="Arial" w:cs="Arial"/>
          <w:sz w:val="24"/>
          <w:szCs w:val="24"/>
        </w:rPr>
      </w:pPr>
    </w:p>
    <w:p w:rsidR="008D656E" w:rsidRDefault="008D656E" w:rsidP="006A5F4E">
      <w:pPr>
        <w:spacing w:line="360" w:lineRule="auto"/>
        <w:ind w:left="770" w:right="-543" w:firstLine="1390"/>
        <w:jc w:val="both"/>
        <w:rPr>
          <w:rFonts w:ascii="Arial" w:hAnsi="Arial" w:cs="Arial"/>
          <w:sz w:val="24"/>
          <w:szCs w:val="24"/>
        </w:rPr>
      </w:pPr>
    </w:p>
    <w:p w:rsidR="008D656E" w:rsidRDefault="008D656E" w:rsidP="006A5F4E">
      <w:pPr>
        <w:spacing w:line="360" w:lineRule="auto"/>
        <w:ind w:left="770" w:right="-543" w:firstLine="1390"/>
        <w:jc w:val="both"/>
        <w:rPr>
          <w:rFonts w:ascii="Arial" w:hAnsi="Arial" w:cs="Arial"/>
          <w:sz w:val="24"/>
          <w:szCs w:val="24"/>
        </w:rPr>
      </w:pPr>
    </w:p>
    <w:p w:rsidR="008D656E" w:rsidRDefault="008D656E" w:rsidP="00BF56D0">
      <w:pPr>
        <w:spacing w:line="360" w:lineRule="auto"/>
        <w:ind w:right="-543"/>
        <w:jc w:val="both"/>
        <w:rPr>
          <w:rFonts w:ascii="Arial" w:hAnsi="Arial" w:cs="Arial"/>
          <w:sz w:val="24"/>
          <w:szCs w:val="24"/>
        </w:rPr>
      </w:pPr>
    </w:p>
    <w:p w:rsidR="00D5666F" w:rsidRPr="00B64013" w:rsidRDefault="00B64013" w:rsidP="00B64013">
      <w:pPr>
        <w:spacing w:line="360" w:lineRule="auto"/>
        <w:jc w:val="center"/>
        <w:rPr>
          <w:rFonts w:ascii="Arial" w:hAnsi="Arial" w:cs="Arial"/>
          <w:b/>
          <w:sz w:val="36"/>
          <w:szCs w:val="32"/>
          <w:u w:val="single"/>
        </w:rPr>
      </w:pPr>
      <w:r w:rsidRPr="00B64013">
        <w:rPr>
          <w:rFonts w:ascii="Arial" w:hAnsi="Arial" w:cs="Arial"/>
          <w:b/>
          <w:sz w:val="36"/>
          <w:szCs w:val="32"/>
          <w:u w:val="single"/>
        </w:rPr>
        <w:lastRenderedPageBreak/>
        <w:t>Chapter – 13</w:t>
      </w:r>
    </w:p>
    <w:p w:rsidR="00B01A83" w:rsidRPr="00B64013" w:rsidRDefault="00B01A83" w:rsidP="00B01A83">
      <w:pPr>
        <w:pStyle w:val="NoSpacing"/>
        <w:tabs>
          <w:tab w:val="left" w:pos="1440"/>
        </w:tabs>
        <w:ind w:left="720"/>
        <w:jc w:val="center"/>
        <w:rPr>
          <w:rFonts w:ascii="Arial" w:hAnsi="Arial" w:cs="Arial"/>
          <w:b/>
          <w:sz w:val="26"/>
          <w:szCs w:val="32"/>
          <w:u w:val="single"/>
        </w:rPr>
      </w:pPr>
      <w:r w:rsidRPr="00B64013">
        <w:rPr>
          <w:rFonts w:ascii="Arial" w:hAnsi="Arial" w:cs="Arial"/>
          <w:b/>
          <w:sz w:val="26"/>
          <w:szCs w:val="32"/>
          <w:u w:val="single"/>
        </w:rPr>
        <w:t>EMERGENCY CONTINGENCY / PLAN FOR VULNE</w:t>
      </w:r>
      <w:r w:rsidR="00B64013">
        <w:rPr>
          <w:rFonts w:ascii="Arial" w:hAnsi="Arial" w:cs="Arial"/>
          <w:b/>
          <w:sz w:val="26"/>
          <w:szCs w:val="32"/>
          <w:u w:val="single"/>
        </w:rPr>
        <w:t>RABLE SITE (SITES) LISTED ABOVE</w:t>
      </w:r>
    </w:p>
    <w:p w:rsidR="0027340D" w:rsidRPr="00D5666F" w:rsidRDefault="0027340D" w:rsidP="00B01A83">
      <w:pPr>
        <w:pStyle w:val="NoSpacing"/>
        <w:tabs>
          <w:tab w:val="left" w:pos="1440"/>
        </w:tabs>
        <w:ind w:left="720"/>
        <w:jc w:val="center"/>
        <w:rPr>
          <w:rFonts w:ascii="Arial" w:hAnsi="Arial" w:cs="Arial"/>
          <w:b/>
          <w:sz w:val="26"/>
          <w:szCs w:val="32"/>
        </w:rPr>
      </w:pPr>
    </w:p>
    <w:p w:rsidR="000A2E73" w:rsidRPr="001C2317" w:rsidRDefault="000A2E73" w:rsidP="000A2E73">
      <w:pPr>
        <w:pStyle w:val="NoSpacing"/>
        <w:tabs>
          <w:tab w:val="left" w:pos="1440"/>
        </w:tabs>
        <w:rPr>
          <w:rFonts w:ascii="Arial" w:hAnsi="Arial" w:cs="Arial"/>
          <w:b/>
          <w:sz w:val="24"/>
          <w:szCs w:val="24"/>
        </w:rPr>
      </w:pPr>
      <w:r>
        <w:rPr>
          <w:rFonts w:ascii="Arial" w:hAnsi="Arial" w:cs="Arial"/>
          <w:b/>
          <w:sz w:val="24"/>
          <w:szCs w:val="24"/>
        </w:rPr>
        <w:t>13.1</w:t>
      </w:r>
      <w:r>
        <w:rPr>
          <w:rFonts w:ascii="Arial" w:hAnsi="Arial" w:cs="Arial"/>
          <w:b/>
          <w:sz w:val="24"/>
          <w:szCs w:val="24"/>
        </w:rPr>
        <w:tab/>
        <w:t>P</w:t>
      </w:r>
      <w:r w:rsidRPr="001C2317">
        <w:rPr>
          <w:rFonts w:ascii="Arial" w:hAnsi="Arial" w:cs="Arial"/>
          <w:b/>
          <w:sz w:val="24"/>
          <w:szCs w:val="24"/>
        </w:rPr>
        <w:t>lan showing route of flood water coming out of the breach</w:t>
      </w:r>
    </w:p>
    <w:p w:rsidR="000A2E73" w:rsidRPr="001C2317" w:rsidRDefault="000A2E73" w:rsidP="009D3F77">
      <w:pPr>
        <w:pStyle w:val="NoSpacing"/>
        <w:tabs>
          <w:tab w:val="left" w:pos="1440"/>
        </w:tabs>
        <w:rPr>
          <w:rFonts w:ascii="Arial" w:hAnsi="Arial" w:cs="Arial"/>
          <w:b/>
          <w:sz w:val="24"/>
          <w:szCs w:val="24"/>
        </w:rPr>
      </w:pPr>
      <w:r w:rsidRPr="001C2317">
        <w:rPr>
          <w:rFonts w:ascii="Arial" w:hAnsi="Arial" w:cs="Arial"/>
          <w:b/>
          <w:sz w:val="24"/>
          <w:szCs w:val="24"/>
        </w:rPr>
        <w:tab/>
      </w:r>
      <w:r w:rsidR="00D560EF" w:rsidRPr="001C2317">
        <w:rPr>
          <w:rFonts w:ascii="Arial" w:hAnsi="Arial" w:cs="Arial"/>
          <w:b/>
          <w:sz w:val="24"/>
          <w:szCs w:val="24"/>
        </w:rPr>
        <w:t>Supported</w:t>
      </w:r>
      <w:r w:rsidR="00DC6AD5">
        <w:rPr>
          <w:rFonts w:ascii="Arial" w:hAnsi="Arial" w:cs="Arial"/>
          <w:b/>
          <w:sz w:val="24"/>
          <w:szCs w:val="24"/>
        </w:rPr>
        <w:t xml:space="preserve"> with levels</w:t>
      </w:r>
    </w:p>
    <w:p w:rsidR="009D3F77" w:rsidRPr="009D3F77" w:rsidRDefault="009D3F77" w:rsidP="009D3F77">
      <w:pPr>
        <w:spacing w:line="240" w:lineRule="auto"/>
        <w:ind w:firstLine="1430"/>
        <w:jc w:val="both"/>
        <w:rPr>
          <w:rFonts w:ascii="Arial" w:hAnsi="Arial" w:cs="Arial"/>
          <w:sz w:val="10"/>
          <w:szCs w:val="10"/>
        </w:rPr>
      </w:pPr>
    </w:p>
    <w:p w:rsidR="000A2E73" w:rsidRDefault="00BB3F11" w:rsidP="009D3F77">
      <w:pPr>
        <w:spacing w:line="360" w:lineRule="auto"/>
        <w:ind w:firstLine="1430"/>
        <w:jc w:val="both"/>
        <w:rPr>
          <w:rFonts w:ascii="Arial" w:hAnsi="Arial" w:cs="Arial"/>
        </w:rPr>
      </w:pPr>
      <w:r>
        <w:rPr>
          <w:rFonts w:ascii="Arial" w:hAnsi="Arial" w:cs="Arial"/>
          <w:noProof/>
        </w:rPr>
        <w:drawing>
          <wp:anchor distT="0" distB="0" distL="114300" distR="114300" simplePos="0" relativeHeight="251871232" behindDoc="1" locked="0" layoutInCell="1" allowOverlap="1" wp14:anchorId="297D3A35" wp14:editId="442ECE2F">
            <wp:simplePos x="0" y="0"/>
            <wp:positionH relativeFrom="margin">
              <wp:posOffset>45514</wp:posOffset>
            </wp:positionH>
            <wp:positionV relativeFrom="paragraph">
              <wp:posOffset>836930</wp:posOffset>
            </wp:positionV>
            <wp:extent cx="5943600" cy="4394200"/>
            <wp:effectExtent l="38100" t="38100" r="38100" b="444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IDHNAI 31-07-2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94200"/>
                    </a:xfrm>
                    <a:prstGeom prst="rect">
                      <a:avLst/>
                    </a:prstGeom>
                    <a:ln w="38100">
                      <a:solidFill>
                        <a:srgbClr val="00B0F0"/>
                      </a:solidFill>
                    </a:ln>
                  </pic:spPr>
                </pic:pic>
              </a:graphicData>
            </a:graphic>
          </wp:anchor>
        </w:drawing>
      </w:r>
      <w:r w:rsidR="000A2E73">
        <w:rPr>
          <w:rFonts w:ascii="Arial" w:hAnsi="Arial" w:cs="Arial"/>
        </w:rPr>
        <w:t>The flood water hit</w:t>
      </w:r>
      <w:r w:rsidR="00BF4632">
        <w:rPr>
          <w:rFonts w:ascii="Arial" w:hAnsi="Arial" w:cs="Arial"/>
        </w:rPr>
        <w:t>s directly</w:t>
      </w:r>
      <w:r w:rsidR="000A2E73">
        <w:rPr>
          <w:rFonts w:ascii="Arial" w:hAnsi="Arial" w:cs="Arial"/>
        </w:rPr>
        <w:t xml:space="preserve"> Abdul Hakim-Faisal Abad road after </w:t>
      </w:r>
      <w:r w:rsidR="00BF4632">
        <w:rPr>
          <w:rFonts w:ascii="Arial" w:hAnsi="Arial" w:cs="Arial"/>
        </w:rPr>
        <w:t>it</w:t>
      </w:r>
      <w:r w:rsidR="000A2E73">
        <w:rPr>
          <w:rFonts w:ascii="Arial" w:hAnsi="Arial" w:cs="Arial"/>
        </w:rPr>
        <w:t xml:space="preserve"> pass</w:t>
      </w:r>
      <w:r w:rsidR="00BF4632">
        <w:rPr>
          <w:rFonts w:ascii="Arial" w:hAnsi="Arial" w:cs="Arial"/>
        </w:rPr>
        <w:t>es</w:t>
      </w:r>
      <w:r w:rsidR="000A2E73">
        <w:rPr>
          <w:rFonts w:ascii="Arial" w:hAnsi="Arial" w:cs="Arial"/>
        </w:rPr>
        <w:t xml:space="preserve"> to cross T.S.Link RD: 193 &amp; H.M.Line RD: 192 and then water will join into breaching section water flow</w:t>
      </w:r>
      <w:r w:rsidR="004B38A0">
        <w:rPr>
          <w:rFonts w:ascii="Arial" w:hAnsi="Arial" w:cs="Arial"/>
        </w:rPr>
        <w:t xml:space="preserve"> (Plan attached)</w:t>
      </w:r>
      <w:r w:rsidR="000A2E73">
        <w:rPr>
          <w:rFonts w:ascii="Arial" w:hAnsi="Arial" w:cs="Arial"/>
        </w:rPr>
        <w:t xml:space="preserve">. </w:t>
      </w:r>
    </w:p>
    <w:p w:rsidR="00F000F8" w:rsidRDefault="00F36F69" w:rsidP="00862AFA">
      <w:pPr>
        <w:spacing w:line="480" w:lineRule="auto"/>
        <w:ind w:firstLine="1430"/>
        <w:jc w:val="both"/>
        <w:rPr>
          <w:rFonts w:ascii="Arial" w:hAnsi="Arial" w:cs="Arial"/>
        </w:rPr>
      </w:pPr>
      <w:r>
        <w:rPr>
          <w:rFonts w:ascii="Arial" w:hAnsi="Arial" w:cs="Arial"/>
          <w:noProof/>
        </w:rPr>
        <w:pict>
          <v:shape id="_x0000_s1108" type="#_x0000_t202" style="position:absolute;left:0;text-align:left;margin-left:214.3pt;margin-top:5.5pt;width:200.6pt;height:15.05pt;z-index:2518732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l1GgIAABQEAAAOAAAAZHJzL2Uyb0RvYy54bWysU9tuGyEQfa/Uf0C813tpnTor4yh1mqpS&#10;epGSfgDLsl5UYChg76Zfn4G13Sh9q8oDGmDmzMyZw/pqMpocpA8KLKPVoqREWgGdsjtGfzzcvllR&#10;EiK3HddgJaOPMtCrzetX69E1soYBdCc9QRAbmtExOsTomqIIYpCGhwU4afGxB294xKPfFZ3nI6Ib&#10;XdRleVGM4DvnQcgQ8PZmfqSbjN/3UsRvfR9kJJpRrC3m3ee9TXuxWfNm57kblDiWwf+hCsOVxaRn&#10;qBseOdl79ReUUcJDgD4uBJgC+l4JmXvAbqryRTf3A3cy94LkBHemKfw/WPH18N0T1TFal0tKLDc4&#10;pAc5RfIBJlInfkYXGnS7d+gYJ7zGOedeg7sD8TMQC9uB25289h7GQfIO66tSZPEsdMYJCaQdv0CH&#10;afg+Qgaaem8SeUgHQXSc0+N5NqkUgZf18t37ixqfBL5Vl1X1dplT8OYU7XyInyQYkgxGPc4+o/PD&#10;XYipGt6cXFKyAFp1t0rrfEh6k1vtyYGjUtrdXP8LL23JyOjlsl5mYAspPCvIqIgy1sowuirTmoWV&#10;yPhou+wSudKzjYVoe2QnETJTE6d2yoNYnVlvoXtEvjzMssVvhsYA/jclI0qW0fBrz72kRH+2yHnS&#10;98nwJ6M9GdwKDGU0UjKb25j/QWrfwjXOoleZpjS0OfOxRpReZu/4TZK2n5+z15/PvHkCAAD//wMA&#10;UEsDBBQABgAIAAAAIQD77Jxy3AAAAAkBAAAPAAAAZHJzL2Rvd25yZXYueG1sTI9NS8NAEIbvgv9h&#10;GcGb3WwqIY3ZFBWKUASxevC4zU4+MDsbsts0/feOJz0Oz8s771NuFzeIGafQe9KgVgkIpNrbnloN&#10;nx+7uxxEiIasGTyhhgsG2FbXV6UprD/TO86H2AouoVAYDV2MYyFlqDt0Jqz8iMSs8ZMzkc+plXYy&#10;Zy53g0yTJJPO9MQfOjPic4f19+HkNDxlvp3V+su97psXuXlrLLOo9e3N8vgAIuIS/8LwO5+nQ8Wb&#10;jv5ENohBw32aZxxloNiJA3m6YZcjE6VAVqX8b1D9AAAA//8DAFBLAQItABQABgAIAAAAIQC2gziS&#10;/gAAAOEBAAATAAAAAAAAAAAAAAAAAAAAAABbQ29udGVudF9UeXBlc10ueG1sUEsBAi0AFAAGAAgA&#10;AAAhADj9If/WAAAAlAEAAAsAAAAAAAAAAAAAAAAALwEAAF9yZWxzLy5yZWxzUEsBAi0AFAAGAAgA&#10;AAAhALKeiXUaAgAAFAQAAA4AAAAAAAAAAAAAAAAALgIAAGRycy9lMm9Eb2MueG1sUEsBAi0AFAAG&#10;AAgAAAAhAPvsnHLcAAAACQEAAA8AAAAAAAAAAAAAAAAAdAQAAGRycy9kb3ducmV2LnhtbFBLBQYA&#10;AAAABAAEAPMAAAB9BQAAAAA=&#10;" fillcolor="white [3212]" stroked="f">
            <v:textbox inset="0,0,0,0">
              <w:txbxContent>
                <w:p w:rsidR="0040697D" w:rsidRPr="00080B9F" w:rsidRDefault="0040697D" w:rsidP="00FB5C7E">
                  <w:pPr>
                    <w:rPr>
                      <w:rFonts w:ascii="Arial" w:hAnsi="Arial" w:cs="Arial"/>
                      <w:b/>
                      <w:bCs/>
                      <w:sz w:val="20"/>
                      <w:szCs w:val="20"/>
                    </w:rPr>
                  </w:pPr>
                </w:p>
              </w:txbxContent>
            </v:textbox>
            <w10:wrap type="square"/>
          </v:shape>
        </w:pict>
      </w:r>
      <w:r>
        <w:rPr>
          <w:rFonts w:ascii="Arial" w:hAnsi="Arial" w:cs="Arial"/>
          <w:noProof/>
        </w:rPr>
        <w:pict>
          <v:shape id="_x0000_s1109" type="#_x0000_t202" style="position:absolute;left:0;text-align:left;margin-left:286.7pt;margin-top:183.5pt;width:16.65pt;height:5.15pt;rotation:-5253472fd;z-index:251870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EsEQIAAPkDAAAOAAAAZHJzL2Uyb0RvYy54bWysU9tu2zAMfR+wfxD0vviSOkuNOEXXrsOA&#10;7gK0+wBFlmNhkqhJSuzs60vJSRpsb8P8INAUechzSK1uRq3IXjgvwTS0mOWUCMOhlWbb0B/PD++W&#10;lPjATMsUGNHQg/D0Zv32zWqwtSihB9UKRxDE+HqwDe1DsHWWed4LzfwMrDB42YHTLOCv22atYwOi&#10;a5WVeb7IBnCtdcCF9+i9ny7pOuF3neDhW9d5EYhqKPYW0unSuYlntl6xeuuY7SU/tsH+oQvNpMGi&#10;Z6h7FhjZOfkXlJbcgYcuzDjoDLpOcpE4IJsi/4PNU8+sSFxQHG/PMvn/B8u/7r87ItuGlnlJiWEa&#10;h/QsxkA+wEjKqM9gfY1hTxYDw4hunHPi6u0j8J+eGLjrmdmKW+dg6AVrsb8iZmYXqROOjyCb4Qu0&#10;WIbtAiSgsXOaOMDhFIv31/k8nyc3qkOwGI7tcB5V7IyjsyyKq6qihOPVorrKq1SP1REqzsE6Hz4J&#10;0CQaDXW4CAmT7R99iK29hsRwAw9SqbQMypChoddVWaWEixstA+6qkrqhyzx+0/ZExh9Nm5IDk2qy&#10;sYAyRwki64l/GDdjUns5P0m7gfaAoiT6SBXfEvbbg/tNyYB72VD/a8ecoER9NihsXOKT4U7G5mQw&#10;wzG1oYGSybwLadknjrcoeCcT/TiZqfKxR9yvpMrxLcQFvvxPUa8vdv0CAAD//wMAUEsDBBQABgAI&#10;AAAAIQAE1fi44QAAAAsBAAAPAAAAZHJzL2Rvd25yZXYueG1sTI/BTsMwDIbvSLxDZCRuLN1GUNY1&#10;nQYSQkhIsMFlt6wxbUXjlCRb27cnnOBo+9Pv7y82o+3YGX1oHSmYzzJgSJUzLdUKPt4fbySwEDUZ&#10;3TlCBRMG2JSXF4XOjRtoh+d9rFkKoZBrBU2Mfc55qBq0Osxcj5Run85bHdPoa268HlK47fgiy+64&#10;1S2lD43u8aHB6mt/sgr8q9nRy9P3/H5abg/ibZie/dgqdX01btfAIo7xD4Zf/aQOZXI6uhOZwDoF&#10;Qt6uEqpgKYQAlgixEgtgx7SRUgIvC/6/Q/kDAAD//wMAUEsBAi0AFAAGAAgAAAAhALaDOJL+AAAA&#10;4QEAABMAAAAAAAAAAAAAAAAAAAAAAFtDb250ZW50X1R5cGVzXS54bWxQSwECLQAUAAYACAAAACEA&#10;OP0h/9YAAACUAQAACwAAAAAAAAAAAAAAAAAvAQAAX3JlbHMvLnJlbHNQSwECLQAUAAYACAAAACEA&#10;jeLxLBECAAD5AwAADgAAAAAAAAAAAAAAAAAuAgAAZHJzL2Uyb0RvYy54bWxQSwECLQAUAAYACAAA&#10;ACEABNX4uOEAAAALAQAADwAAAAAAAAAAAAAAAABrBAAAZHJzL2Rvd25yZXYueG1sUEsFBgAAAAAE&#10;AAQA8wAAAHkFAAAAAA==&#10;" filled="f" stroked="f">
            <v:textbox inset="0,0,0,0">
              <w:txbxContent>
                <w:p w:rsidR="0040697D" w:rsidRPr="00FB5C7E" w:rsidRDefault="0040697D" w:rsidP="00C77BC4">
                  <w:pPr>
                    <w:rPr>
                      <w:rFonts w:ascii="Arial" w:hAnsi="Arial" w:cs="Arial"/>
                      <w:b/>
                      <w:bCs/>
                      <w:sz w:val="6"/>
                      <w:szCs w:val="6"/>
                    </w:rPr>
                  </w:pPr>
                  <w:r>
                    <w:rPr>
                      <w:rFonts w:ascii="Arial" w:hAnsi="Arial" w:cs="Arial"/>
                      <w:b/>
                      <w:bCs/>
                      <w:sz w:val="6"/>
                      <w:szCs w:val="6"/>
                    </w:rPr>
                    <w:t>RD:10+000</w:t>
                  </w:r>
                </w:p>
              </w:txbxContent>
            </v:textbox>
            <w10:wrap type="square"/>
          </v:shape>
        </w:pict>
      </w:r>
      <w:r>
        <w:rPr>
          <w:rFonts w:ascii="Arial" w:hAnsi="Arial" w:cs="Arial"/>
          <w:noProof/>
        </w:rPr>
        <w:pict>
          <v:shape id="_x0000_s1110" type="#_x0000_t202" style="position:absolute;left:0;text-align:left;margin-left:303.75pt;margin-top:201pt;width:16.65pt;height:5.15pt;rotation:2302973fd;z-index:2518681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wyDgIAAPgDAAAOAAAAZHJzL2Uyb0RvYy54bWysU9uO2yAQfa/Uf0C8N740XqVWyGq7260q&#10;bS/Sbj+AYByjAkOBxN5+fQecZKP2raof0BiGM3POHNbXk9HkIH1QYBmtFiUl0grolN0x+v3p/s2K&#10;khC57bgGKxl9loFeb16/Wo+ulTUMoDvpCYLY0I6O0SFG1xZFEIM0PCzASYuHPXjDI/76XdF5PiK6&#10;0UVdllfFCL5zHoQMAXfv5kO6yfh9L0X82vdBRqIZxd5iXn1et2ktNmve7jx3gxLHNvg/dGG4slj0&#10;DHXHIyd7r/6CMkp4CNDHhQBTQN8rITMHZFOVf7B5HLiTmQuKE9xZpvD/YMWXwzdPVMco1qfEcoND&#10;epJTJO9hInXSZ3ShxbRHh4lxwm2cc+Ya3AOIH4FYuB243ckb72EcJO+wvyrdLC6uzjghgWzHz9Bh&#10;Gb6PkIGm3hviAYdTV+Vq+bbJuygOwVo4tefzpFJjAjfrqlo2DSUCj66aZdnkcrxNSGkMzof4UYIh&#10;KWDUow8yJj88hJg6e0lJ6RbuldbZC9qSkdF3TT03cXFiVESramUYXZXpm82TCH+wXb4cudJzjAW0&#10;PSqQSM/047Sdstir5UnZLXTPqElmj1TxKWG/A/hflIxoS0bDzz33khL9yaKuycOnwJ+C7SngVuBV&#10;RiMlc3gbs9dnjjeod68y/TSYufKxR7RXVuX4FJJ/L/9z1suD3fwGAAD//wMAUEsDBBQABgAIAAAA&#10;IQCxvRoO4QAAAAsBAAAPAAAAZHJzL2Rvd25yZXYueG1sTI/BTsMwDIbvSLxDZCQuiCUtW5m6ptOE&#10;hIQ0dmDjAbLGa8sap2qytbw95gRH259+f3+xnlwnrjiE1pOGZKZAIFXetlRr+Dy8Pi5BhGjIms4T&#10;avjGAOvy9qYwufUjfeB1H2vBIRRyo6GJsc+lDFWDzoSZ75H4dvKDM5HHoZZ2MCOHu06mSmXSmZb4&#10;Q2N6fGmwOu8vTsP28PZQbb+sP4+uHhfJqdrY3bvW93fTZgUi4hT/YPjVZ3Uo2enoL2SD6DRk6nnB&#10;qIa5SrkUE9lccZkjb5L0CWRZyP8dyh8AAAD//wMAUEsBAi0AFAAGAAgAAAAhALaDOJL+AAAA4QEA&#10;ABMAAAAAAAAAAAAAAAAAAAAAAFtDb250ZW50X1R5cGVzXS54bWxQSwECLQAUAAYACAAAACEAOP0h&#10;/9YAAACUAQAACwAAAAAAAAAAAAAAAAAvAQAAX3JlbHMvLnJlbHNQSwECLQAUAAYACAAAACEAaSRM&#10;Mg4CAAD4AwAADgAAAAAAAAAAAAAAAAAuAgAAZHJzL2Uyb0RvYy54bWxQSwECLQAUAAYACAAAACEA&#10;sb0aDuEAAAALAQAADwAAAAAAAAAAAAAAAABoBAAAZHJzL2Rvd25yZXYueG1sUEsFBgAAAAAEAAQA&#10;8wAAAHYFAAAAAA==&#10;" filled="f" stroked="f">
            <v:textbox inset="0,0,0,0">
              <w:txbxContent>
                <w:p w:rsidR="0040697D" w:rsidRPr="00FB5C7E" w:rsidRDefault="0040697D" w:rsidP="00C77BC4">
                  <w:pPr>
                    <w:rPr>
                      <w:rFonts w:ascii="Arial" w:hAnsi="Arial" w:cs="Arial"/>
                      <w:b/>
                      <w:bCs/>
                      <w:sz w:val="6"/>
                      <w:szCs w:val="6"/>
                    </w:rPr>
                  </w:pPr>
                  <w:r>
                    <w:rPr>
                      <w:rFonts w:ascii="Arial" w:hAnsi="Arial" w:cs="Arial"/>
                      <w:b/>
                      <w:bCs/>
                      <w:sz w:val="6"/>
                      <w:szCs w:val="6"/>
                    </w:rPr>
                    <w:t>RD:16+900</w:t>
                  </w:r>
                </w:p>
              </w:txbxContent>
            </v:textbox>
            <w10:wrap type="square"/>
          </v:shape>
        </w:pict>
      </w:r>
      <w:r>
        <w:rPr>
          <w:rFonts w:ascii="Arial" w:hAnsi="Arial" w:cs="Arial"/>
          <w:noProof/>
        </w:rPr>
        <w:pict>
          <v:shape id="_x0000_s1111" type="#_x0000_t202" style="position:absolute;left:0;text-align:left;margin-left:309.95pt;margin-top:199.95pt;width:16.65pt;height:5.15pt;rotation:2302973fd;z-index:251866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BgDAIAAPgDAAAOAAAAZHJzL2Uyb0RvYy54bWysU9uO2yAQfa/Uf0C8N740XqVWnNV2t1tV&#10;2l6k3X4AxjhGBYYCiZ1+fQecm9q3qn5AYxjOnHNmWN9OWpG9cF6CaWixyCkRhkMnzbah318e36wo&#10;8YGZjikwoqEH4ent5vWr9WhrUcIAqhOOIIjx9WgbOoRg6yzzfBCa+QVYYfCwB6dZwF+3zTrHRkTX&#10;Kivz/CYbwXXWARfe4+7DfEg3Cb/vBQ9f+96LQFRDkVtIq0trG9dss2b11jE7SH6kwf6BhWbSYNEz&#10;1AMLjOyc/AtKS+7AQx8WHHQGfS+5SBpQTZH/oeZ5YFYkLWiOt2eb/P+D5V/23xyRXUPRTUoM09ik&#10;FzEF8h4mUkZ/RutrTHu2mBgm3MY+J63ePgH/4YmB+4GZrbhzDsZBsA75FfFmdnV1xvERpB0/Q4dl&#10;2C5AApp6p4kDbE5Z5Kvl2yrtojkEayGrw7lTkRjHzbIollVFCcejm2qZV6kcqyNSbIN1PnwUoEkM&#10;GupwDhIm2z/5EJldUmK6gUepVJoFZcjY0HdVOZO4OtEy4KgqqRu6yuM3D08U/MF06XJgUs0xFlDm&#10;6EAUPcsPUzsls1eJcLSnhe6AniT1KBWfEvIdwP2iZMSxbKj/uWNOUKI+GfQ1zvApcKegPQXMcLza&#10;0EDJHN6HNOuzxjv0u5dJ/qXykSOOV3Ll+BTi/F7/p6zLg938BgAA//8DAFBLAwQUAAYACAAAACEA&#10;SAAvj+EAAAALAQAADwAAAGRycy9kb3ducmV2LnhtbEyPwUrDQBCG74LvsIzgRewmqQ0mzaQUQRBq&#10;D7Y+wDY7TdJmZ0N228S3d3vS2wzz8c/3F6vJdOJKg2stI8SzCARxZXXLNcL3/v35FYTzirXqLBPC&#10;DzlYlfd3hcq1HfmLrjtfixDCLlcIjfd9LqWrGjLKzWxPHG5HOxjlwzrUUg9qDOGmk0kUpdKolsOH&#10;RvX01lB13l0Mwmb/8VRtTtqeR1OPi/hYrfX2E/HxYVovQXia/B8MN/2gDmVwOtgLayc6hDTOsoAi&#10;zLPbEIh0MU9AHBBe4igBWRbyf4fyFwAA//8DAFBLAQItABQABgAIAAAAIQC2gziS/gAAAOEBAAAT&#10;AAAAAAAAAAAAAAAAAAAAAABbQ29udGVudF9UeXBlc10ueG1sUEsBAi0AFAAGAAgAAAAhADj9If/W&#10;AAAAlAEAAAsAAAAAAAAAAAAAAAAALwEAAF9yZWxzLy5yZWxzUEsBAi0AFAAGAAgAAAAhALVPUGAM&#10;AgAA+AMAAA4AAAAAAAAAAAAAAAAALgIAAGRycy9lMm9Eb2MueG1sUEsBAi0AFAAGAAgAAAAhAEgA&#10;L4/hAAAACwEAAA8AAAAAAAAAAAAAAAAAZgQAAGRycy9kb3ducmV2LnhtbFBLBQYAAAAABAAEAPMA&#10;AAB0BQAAAAA=&#10;" filled="f" stroked="f">
            <v:textbox inset="0,0,0,0">
              <w:txbxContent>
                <w:p w:rsidR="0040697D" w:rsidRPr="00FB5C7E" w:rsidRDefault="0040697D" w:rsidP="00C77BC4">
                  <w:pPr>
                    <w:rPr>
                      <w:rFonts w:ascii="Arial" w:hAnsi="Arial" w:cs="Arial"/>
                      <w:b/>
                      <w:bCs/>
                      <w:sz w:val="6"/>
                      <w:szCs w:val="6"/>
                    </w:rPr>
                  </w:pPr>
                  <w:r>
                    <w:rPr>
                      <w:rFonts w:ascii="Arial" w:hAnsi="Arial" w:cs="Arial"/>
                      <w:b/>
                      <w:bCs/>
                      <w:sz w:val="6"/>
                      <w:szCs w:val="6"/>
                    </w:rPr>
                    <w:t>RD:20+800</w:t>
                  </w:r>
                </w:p>
              </w:txbxContent>
            </v:textbox>
            <w10:wrap type="square"/>
          </v:shape>
        </w:pict>
      </w:r>
      <w:r>
        <w:rPr>
          <w:rFonts w:ascii="Arial" w:hAnsi="Arial" w:cs="Arial"/>
          <w:noProof/>
        </w:rPr>
        <w:pict>
          <v:shape id="_x0000_s1112" type="#_x0000_t202" style="position:absolute;left:0;text-align:left;margin-left:327.8pt;margin-top:197.4pt;width:16.65pt;height:5.15pt;rotation:2302973fd;z-index:251847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8NDwIAAPgDAAAOAAAAZHJzL2Uyb0RvYy54bWysU8tu2zAQvBfoPxC813rUch3BcpAmTVEg&#10;fQBJP4CmKIsoyWVJ2pL79VlStmOkt6I6ECtyObszO1xdj1qRvXBegmloMcspEYZDK822oT+f7t8t&#10;KfGBmZYpMKKhB+Hp9frtm9Vga1FCD6oVjiCI8fVgG9qHYOss87wXmvkZWGHwsAOnWcBft81axwZE&#10;1yor83yRDeBa64AL73H3bjqk64TfdYKH713nRSCqodhbSKtL6yau2XrF6q1jtpf82Ab7hy40kwaL&#10;nqHuWGBk5+RfUFpyBx66MOOgM+g6yUXigGyK/BWbx55ZkbigON6eZfL/D5Z/2/9wRLY4u/IDJYZp&#10;HNKTGAP5CCMpoz6D9TWmPVpMDCNuY27i6u0D8F+eGLjtmdmKG+dg6AVrsb8i3swurk44PoJshq/Q&#10;Yhm2C5CAxs5p4gCHUxb5cv6+SrsoDsFaOLXDeVKxMY6bZVHMq4oSjkeLap5XqRyrI1Icg3U+fBag&#10;SQwa6tAHCZPtH3yInb2kxHQD91Kp5AVlyNDQq6qcmrg40TKgVZXUDV3m8ZvMEwl/Mm26HJhUU4wF&#10;lDkqEElP9MO4GZPYy8VJ2Q20B9QksUeq+JSw3x7cH0oGtGVD/e8dc4IS9cWgrtHDp8Cdgs0pYIbj&#10;1YYGSqbwNiSvTxxvUO9OJvpxMFPlY49or6TK8SlE/17+p6yXB7t+BgAA//8DAFBLAwQUAAYACAAA&#10;ACEAxdNrEeEAAAALAQAADwAAAGRycy9kb3ducmV2LnhtbEyPQU7DMBBF90jcwRokNog6gSZKQyZV&#10;hYSEVFjQcgDXniahsR3FbhNuz7CC5Wie/n+/Ws+2FxcaQ+cdQrpIQJDT3nSuQfjcv9wXIEJUzqje&#10;O0L4pgDr+vqqUqXxk/ugyy42gkNcKBVCG+NQShl0S1aFhR/I8e/oR6sin2MjzagmDre9fEiSXFrV&#10;OW5o1UDPLenT7mwRtvvXO739Mv402WbK0qPemPc3xNubefMEItIc/2D41Wd1qNnp4M/OBNEj5FmW&#10;M4rwuFryBibyoliBOCAskywFWVfy/4b6BwAA//8DAFBLAQItABQABgAIAAAAIQC2gziS/gAAAOEB&#10;AAATAAAAAAAAAAAAAAAAAAAAAABbQ29udGVudF9UeXBlc10ueG1sUEsBAi0AFAAGAAgAAAAhADj9&#10;If/WAAAAlAEAAAsAAAAAAAAAAAAAAAAALwEAAF9yZWxzLy5yZWxzUEsBAi0AFAAGAAgAAAAhANXX&#10;jw0PAgAA+AMAAA4AAAAAAAAAAAAAAAAALgIAAGRycy9lMm9Eb2MueG1sUEsBAi0AFAAGAAgAAAAh&#10;AMXTaxHhAAAACwEAAA8AAAAAAAAAAAAAAAAAaQQAAGRycy9kb3ducmV2LnhtbFBLBQYAAAAABAAE&#10;APMAAAB3BQAAAAA=&#10;" filled="f" stroked="f">
            <v:textbox inset="0,0,0,0">
              <w:txbxContent>
                <w:p w:rsidR="0040697D" w:rsidRPr="00FB5C7E" w:rsidRDefault="0040697D" w:rsidP="00C77BC4">
                  <w:pPr>
                    <w:rPr>
                      <w:rFonts w:ascii="Arial" w:hAnsi="Arial" w:cs="Arial"/>
                      <w:b/>
                      <w:bCs/>
                      <w:sz w:val="6"/>
                      <w:szCs w:val="6"/>
                    </w:rPr>
                  </w:pPr>
                  <w:r>
                    <w:rPr>
                      <w:rFonts w:ascii="Arial" w:hAnsi="Arial" w:cs="Arial"/>
                      <w:b/>
                      <w:bCs/>
                      <w:sz w:val="6"/>
                      <w:szCs w:val="6"/>
                    </w:rPr>
                    <w:t>RD:31+000</w:t>
                  </w:r>
                </w:p>
              </w:txbxContent>
            </v:textbox>
            <w10:wrap type="square"/>
          </v:shape>
        </w:pict>
      </w:r>
      <w:r>
        <w:rPr>
          <w:rFonts w:ascii="Arial" w:hAnsi="Arial" w:cs="Arial"/>
          <w:noProof/>
        </w:rPr>
        <w:pict>
          <v:shape id="_x0000_s1113" type="#_x0000_t202" style="position:absolute;left:0;text-align:left;margin-left:344.7pt;margin-top:188.1pt;width:22.15pt;height:5.15pt;z-index:2518456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BBAIAAOoDAAAOAAAAZHJzL2Uyb0RvYy54bWysU9tu2zAMfR+wfxD0vtjJliwz4hRduw4D&#10;ugvQ7gMYWY6FSaImKbG7ry8lx1mwvQ3zg0BT5CHPIbW5GoxmR+mDQlvz+azkTFqBjbL7mn9/vHu1&#10;5ixEsA1otLLmTzLwq+3LF5veVXKBHepGekYgNlS9q3kXo6uKIohOGggzdNLSZYveQKRfvy8aDz2h&#10;G10synJV9Ogb51HIEMh7O17ybcZvWyni17YNMjJdc+ot5tPnc5fOYruBau/BdUqc2oB/6MKAslT0&#10;DHULEdjBq7+gjBIeA7ZxJtAU2LZKyMyB2MzLP9g8dOBk5kLiBHeWKfw/WPHl+M0z1dDsFivOLBga&#10;0qMcInuPA1skfXoXKgp7cBQYB3JTbOYa3D2KH4FZvOnA7uW199h3Ehrqb54yi4vUESckkF3/GRsq&#10;A4eIGWhovUnikRyM0GlOT+fZpFYEORfr+etyyZmgq9XyDZmpAFRTrvMhfpRoWDJq7mnyGRuO9yGO&#10;oVNIKmXxTmlNfqi0ZX3N3y0Xy5xwcWNUpOXUytR8XaZvXJdE8YNtcnIEpUebetH2xDnRHAnHYTdk&#10;eddvJy132DyRCh7HZaTHQ0aH/hdnPS1izcPPA3jJmf5kScm0tZPhJ2M3GWAFpdY8cjaaNzFv98jx&#10;mhRuVaafRjFWPvVIC5UFPC1/2tjL/xz1+4lunwEAAP//AwBQSwMEFAAGAAgAAAAhAIl1D/7hAAAA&#10;CwEAAA8AAABkcnMvZG93bnJldi54bWxMj8FOwzAMhu9IvENkJG4s3Qpt1zWdJgQnJERXDhzTJmuj&#10;NU5psq28PeY0jrY//f7+YjvbgZ315I1DActFBExj65TBTsBn/fqQAfNBopKDQy3gR3vYlrc3hcyV&#10;u2Clz/vQMQpBn0sBfQhjzrlve22lX7hRI90ObrIy0Dh1XE3yQuF24KsoSriVBulDL0f93Ov2uD9Z&#10;AbsvrF7M93vzUR0qU9frCN+SoxD3d/NuAyzoOVxh+NMndSjJqXEnVJ4NApJs/UiogDhNVsCISOM4&#10;BdbQJkuegJcF/9+h/AUAAP//AwBQSwECLQAUAAYACAAAACEAtoM4kv4AAADhAQAAEwAAAAAAAAAA&#10;AAAAAAAAAAAAW0NvbnRlbnRfVHlwZXNdLnhtbFBLAQItABQABgAIAAAAIQA4/SH/1gAAAJQBAAAL&#10;AAAAAAAAAAAAAAAAAC8BAABfcmVscy8ucmVsc1BLAQItABQABgAIAAAAIQB7qRjBBAIAAOoDAAAO&#10;AAAAAAAAAAAAAAAAAC4CAABkcnMvZTJvRG9jLnhtbFBLAQItABQABgAIAAAAIQCJdQ/+4QAAAAsB&#10;AAAPAAAAAAAAAAAAAAAAAF4EAABkcnMvZG93bnJldi54bWxQSwUGAAAAAAQABADzAAAAbAUAAAAA&#10;" filled="f" stroked="f">
            <v:textbox inset="0,0,0,0">
              <w:txbxContent>
                <w:p w:rsidR="0040697D" w:rsidRPr="00C77BC4" w:rsidRDefault="0040697D" w:rsidP="00C77BC4">
                  <w:pPr>
                    <w:jc w:val="center"/>
                    <w:rPr>
                      <w:rFonts w:ascii="Arial" w:hAnsi="Arial" w:cs="Arial"/>
                      <w:b/>
                      <w:bCs/>
                      <w:sz w:val="6"/>
                      <w:szCs w:val="6"/>
                    </w:rPr>
                  </w:pPr>
                  <w:r w:rsidRPr="00C77BC4">
                    <w:rPr>
                      <w:rFonts w:ascii="Arial" w:hAnsi="Arial" w:cs="Arial"/>
                      <w:b/>
                      <w:bCs/>
                      <w:sz w:val="6"/>
                      <w:szCs w:val="6"/>
                    </w:rPr>
                    <w:t>*RD:38+000</w:t>
                  </w:r>
                </w:p>
              </w:txbxContent>
            </v:textbox>
            <w10:wrap type="square"/>
          </v:shape>
        </w:pict>
      </w:r>
      <w:r>
        <w:rPr>
          <w:rFonts w:ascii="Arial" w:hAnsi="Arial" w:cs="Arial"/>
          <w:noProof/>
        </w:rPr>
        <w:pict>
          <v:shape id="_x0000_s1114" type="#_x0000_t202" style="position:absolute;left:0;text-align:left;margin-left:378.25pt;margin-top:97.1pt;width:26.7pt;height:5.15pt;z-index:2518620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7jBAIAAOoDAAAOAAAAZHJzL2Uyb0RvYy54bWysU9tu2zAMfR+wfxD0vthJlyIx4hRduw4D&#10;ugvQ7gMYWY6FSaImKbG7rx8lx1mwvQ3zg0CL5CHPIbW5GYxmR+mDQlvz+azkTFqBjbL7mn97fniz&#10;4ixEsA1otLLmLzLwm+3rV5veVXKBHepGekYgNlS9q3kXo6uKIohOGggzdNKSs0VvINKv3xeNh57Q&#10;jS4WZXld9Ogb51HIEOj2fnTybcZvWynil7YNMjJdc+ot5tPnc5fOYruBau/BdUqc2oB/6MKAslT0&#10;DHUPEdjBq7+gjBIeA7ZxJtAU2LZKyMyB2MzLP9g8deBk5kLiBHeWKfw/WPH5+NUz1dDs1jQqC4aG&#10;9CyHyN7hwBZJn96FisKeHAXGga4pNnMN7hHF98As3nVg9/LWe+w7CQ31N0+ZxUXqiBMSyK7/hA2V&#10;gUPEDDS03iTxSA5G6DSnl/NsUiuCLq+u1uWaPIJc18u35TIXgGrKdT7EDxINS0bNPU0+Y8PxMcTU&#10;C1RTSCpl8UFpnaevLetrvl4uljnhwmNUpOXUytR8VaZvXJdE8b1tcnIEpUebCmh74pxojoTjsBuy&#10;vKvVpOUOmxdSweO4jPR4yOjQ/+Ssp0WsefhxAC850x8tKZm2djL8ZOwmA6yg1JpHzkbzLubtHjne&#10;ksKtyvTTKMbKpx5pobIqp+VPG3v5n6N+P9HtLwAAAP//AwBQSwMEFAAGAAgAAAAhAHNb22jgAAAA&#10;CwEAAA8AAABkcnMvZG93bnJldi54bWxMj8FOwzAQRO9I/IO1SNyoTdSEJsSpKgQnJEQaDhydeJtY&#10;jdchdtvw95gTHFfzNPO23C52ZGecvXEk4X4lgCF1ThvqJXw0L3cbYD4o0mp0hBK+0cO2ur4qVaHd&#10;hWo870PPYgn5QkkYQpgKzn03oFV+5SakmB3cbFWI59xzPatLLLcjT4TIuFWG4sKgJnwasDvuT1bC&#10;7pPqZ/P11r7Xh9o0TS7oNTtKeXuz7B6BBVzCHwy/+lEdqujUuhNpz0YJD2mWRjQG+ToBFomNyHNg&#10;rYRErFPgVcn//1D9AAAA//8DAFBLAQItABQABgAIAAAAIQC2gziS/gAAAOEBAAATAAAAAAAAAAAA&#10;AAAAAAAAAABbQ29udGVudF9UeXBlc10ueG1sUEsBAi0AFAAGAAgAAAAhADj9If/WAAAAlAEAAAsA&#10;AAAAAAAAAAAAAAAALwEAAF9yZWxzLy5yZWxzUEsBAi0AFAAGAAgAAAAhAAu4ruMEAgAA6gMAAA4A&#10;AAAAAAAAAAAAAAAALgIAAGRycy9lMm9Eb2MueG1sUEsBAi0AFAAGAAgAAAAhAHNb22jgAAAACwEA&#10;AA8AAAAAAAAAAAAAAAAAXgQAAGRycy9kb3ducmV2LnhtbFBLBQYAAAAABAAEAPMAAABrBQAAAAA=&#10;" filled="f" stroked="f">
            <v:textbox inset="0,0,0,0">
              <w:txbxContent>
                <w:p w:rsidR="0040697D" w:rsidRPr="00FB5C7E" w:rsidRDefault="0040697D" w:rsidP="00FB5C7E">
                  <w:pPr>
                    <w:rPr>
                      <w:rFonts w:ascii="Arial" w:hAnsi="Arial" w:cs="Arial"/>
                      <w:b/>
                      <w:bCs/>
                      <w:sz w:val="6"/>
                      <w:szCs w:val="6"/>
                    </w:rPr>
                  </w:pPr>
                  <w:r w:rsidRPr="00FB5C7E">
                    <w:rPr>
                      <w:rFonts w:ascii="Arial" w:hAnsi="Arial" w:cs="Arial"/>
                      <w:b/>
                      <w:bCs/>
                      <w:sz w:val="6"/>
                      <w:szCs w:val="6"/>
                    </w:rPr>
                    <w:t>RD:99+500</w:t>
                  </w:r>
                </w:p>
              </w:txbxContent>
            </v:textbox>
            <w10:wrap type="square"/>
          </v:shape>
        </w:pict>
      </w:r>
      <w:r>
        <w:rPr>
          <w:rFonts w:ascii="Arial" w:hAnsi="Arial" w:cs="Arial"/>
          <w:noProof/>
        </w:rPr>
        <w:pict>
          <v:shape id="_x0000_s1115" type="#_x0000_t202" style="position:absolute;left:0;text-align:left;margin-left:392pt;margin-top:81.85pt;width:26.7pt;height:5.15pt;z-index:2518640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QBAIAAOoDAAAOAAAAZHJzL2Uyb0RvYy54bWysU9tu2zAMfR+wfxD0vthJl6I24hRduw4D&#10;ugvQ7gMYWY6FSaImKbGzrx8lJ1mwvQ3zg0CL5CHPIbW6HY1me+mDQtvw+azkTFqBrbLbhn97eXxz&#10;w1mIYFvQaGXDDzLw2/XrV6vB1XKBPepWekYgNtSDa3gfo6uLIoheGggzdNKSs0NvINKv3xath4HQ&#10;jS4WZXldDOhb51HIEOj2YXLydcbvOinil64LMjLdcOot5tPnc5POYr2CeuvB9Uoc24B/6MKAslT0&#10;DPUAEdjOq7+gjBIeA3ZxJtAU2HVKyMyB2MzLP9g89+Bk5kLiBHeWKfw/WPF5/9Uz1dLsqoozC4aG&#10;9CLHyN7hyBZJn8GFmsKeHQXGka4pNnMN7gnF98As3vdgt/LOexx6CS31N0+ZxUXqhBMSyGb4hC2V&#10;gV3EDDR23iTxSA5G6DSnw3k2qRVBl1dXVVmRR5Drevm2XOYCUJ9ynQ/xg0TDktFwT5PP2LB/CjH1&#10;AvUpJJWy+Ki0ztPXlg0Nr5aLZU648BgVaTm1Mg2/KdM3rUui+N62OTmC0pNNBbQ9ck40J8Jx3IxZ&#10;3pvqpOUG2wOp4HFaRno8ZPTof3I20CI2PPzYgZec6Y+WlExbezL8ydicDLCCUhseOZvM+5i3e+J4&#10;Rwp3KtNPo5gqH3ukhcqqHJc/bezlf476/UTXvwAAAP//AwBQSwMEFAAGAAgAAAAhADMpFdDfAAAA&#10;CwEAAA8AAABkcnMvZG93bnJldi54bWxMj0FPg0AQhe8m/ofNmHizS20DSFmaxujJxEjx4HFhp0DK&#10;ziK7bfHfO57qcd738ua9fDvbQZxx8r0jBctFBAKpcaanVsFn9fqQgvBBk9GDI1Twgx62xe1NrjPj&#10;LlTieR9awSHkM62gC2HMpPRNh1b7hRuRmB3cZHXgc2qlmfSFw+0gH6Mollb3xB86PeJzh81xf7IK&#10;dl9UvvTf7/VHeSj7qnqK6C0+KnV/N+82IALO4WqGv/pcHQruVLsTGS8GBUm65i2BQbxKQLAjXSVr&#10;EDUrCSNZ5PL/huIXAAD//wMAUEsBAi0AFAAGAAgAAAAhALaDOJL+AAAA4QEAABMAAAAAAAAAAAAA&#10;AAAAAAAAAFtDb250ZW50X1R5cGVzXS54bWxQSwECLQAUAAYACAAAACEAOP0h/9YAAACUAQAACwAA&#10;AAAAAAAAAAAAAAAvAQAAX3JlbHMvLnJlbHNQSwECLQAUAAYACAAAACEAUTv50AQCAADqAwAADgAA&#10;AAAAAAAAAAAAAAAuAgAAZHJzL2Uyb0RvYy54bWxQSwECLQAUAAYACAAAACEAMykV0N8AAAALAQAA&#10;DwAAAAAAAAAAAAAAAABeBAAAZHJzL2Rvd25yZXYueG1sUEsFBgAAAAAEAAQA8wAAAGoFAAAAAA==&#10;" filled="f" stroked="f">
            <v:textbox inset="0,0,0,0">
              <w:txbxContent>
                <w:p w:rsidR="0040697D" w:rsidRPr="00FB5C7E" w:rsidRDefault="0040697D" w:rsidP="00FB5C7E">
                  <w:pPr>
                    <w:rPr>
                      <w:rFonts w:ascii="Arial" w:hAnsi="Arial" w:cs="Arial"/>
                      <w:b/>
                      <w:bCs/>
                      <w:sz w:val="6"/>
                      <w:szCs w:val="6"/>
                    </w:rPr>
                  </w:pPr>
                  <w:r w:rsidRPr="00FB5C7E">
                    <w:rPr>
                      <w:rFonts w:ascii="Arial" w:hAnsi="Arial" w:cs="Arial"/>
                      <w:b/>
                      <w:bCs/>
                      <w:sz w:val="6"/>
                      <w:szCs w:val="6"/>
                    </w:rPr>
                    <w:t>RD:</w:t>
                  </w:r>
                  <w:r>
                    <w:rPr>
                      <w:rFonts w:ascii="Arial" w:hAnsi="Arial" w:cs="Arial"/>
                      <w:b/>
                      <w:bCs/>
                      <w:sz w:val="6"/>
                      <w:szCs w:val="6"/>
                    </w:rPr>
                    <w:t>108+400</w:t>
                  </w:r>
                </w:p>
              </w:txbxContent>
            </v:textbox>
            <w10:wrap type="square"/>
          </v:shape>
        </w:pict>
      </w:r>
      <w:r>
        <w:rPr>
          <w:rFonts w:ascii="Arial" w:hAnsi="Arial" w:cs="Arial"/>
          <w:noProof/>
        </w:rPr>
        <w:pict>
          <v:shape id="_x0000_s1116" type="#_x0000_t202" style="position:absolute;left:0;text-align:left;margin-left:391.2pt;margin-top:141.1pt;width:24.3pt;height:5.15pt;rotation:761521fd;z-index:251855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ebDQIAAPcDAAAOAAAAZHJzL2Uyb0RvYy54bWysU9tu2zAMfR+wfxD0vthJ5yw24hRduw4D&#10;ugvQ7gNkWY6FSaImKbGzrx8l54btbZgfBFokD3kOqfXtqBXZC+clmJrOZzklwnBopdnW9PvL45sV&#10;JT4w0zIFRtT0IDy93bx+tR5sJRbQg2qFIwhifDXYmvYh2CrLPO+FZn4GVhh0duA0C/jrtlnr2IDo&#10;WmWLPF9mA7jWOuDCe7x9mJx0k/C7TvDwteu8CETVFHsL6XTpbOKZbdas2jpme8mPbbB/6EIzabDo&#10;GeqBBUZ2Tv4FpSV34KELMw46g66TXCQOyGae/8HmuWdWJC4ojrdnmfz/g+Vf9t8ckS3OriwoMUzj&#10;kF7EGMh7GMki6jNYX2HYs8XAMOI1xiau3j4B/+GJgfuema24cw6GXrAW+5vHzOwqdcLxEaQZPkOL&#10;ZdguQAIaO6eJAxzOsnw3L2/SJWpDsBQO7XAeVOyL4+VNvlrO0cPRtSze5kWqxqoIFKdgnQ8fBWgS&#10;jZo6XIOEyfZPPsTGLiEx3MCjVCqtgjJkqGlZLIqUcOXRMuCmKqlrusrjN+1O5PvBtCk5MKkmGwso&#10;cxQgcp7Yh7EZk9ZlSo7qNNAeUJJEHgnhS8J+e3C/KBlwK2vqf+6YE5SoTwZljSt8MtzJaE4GMxxT&#10;axoomcz7kFZ94niHcncy0b9UPvaI25VUOb6EuL7X/ynq8l43vwEAAP//AwBQSwMEFAAGAAgAAAAh&#10;ABqJMebiAAAACwEAAA8AAABkcnMvZG93bnJldi54bWxMj8tOwzAQRfdI/IM1SOyoU/NoCHGqUoFE&#10;hbqgVOrWjd3Eqj2OYrdJ/55hBcuZObpzbjkfvWNn00cbUMJ0kgEzWAdtsZGw/X6/y4HFpFArF9BI&#10;uJgI8+r6qlSFDgN+mfMmNYxCMBZKQptSV3Ae69Z4FSehM0i3Q+i9SjT2Dde9GijcOy6y7Il7ZZE+&#10;tKozy9bUx83JSzjYtV2s45tavq6Gy6ebHT/iLpPy9mZcvABLZkx/MPzqkzpU5LQPJ9SROQmzXDwQ&#10;KkHkQgAjIr+fUrs9bZ7FI/Cq5P87VD8AAAD//wMAUEsBAi0AFAAGAAgAAAAhALaDOJL+AAAA4QEA&#10;ABMAAAAAAAAAAAAAAAAAAAAAAFtDb250ZW50X1R5cGVzXS54bWxQSwECLQAUAAYACAAAACEAOP0h&#10;/9YAAACUAQAACwAAAAAAAAAAAAAAAAAvAQAAX3JlbHMvLnJlbHNQSwECLQAUAAYACAAAACEAjFPX&#10;mw0CAAD3AwAADgAAAAAAAAAAAAAAAAAuAgAAZHJzL2Uyb0RvYy54bWxQSwECLQAUAAYACAAAACEA&#10;Gokx5uIAAAALAQAADwAAAAAAAAAAAAAAAABnBAAAZHJzL2Rvd25yZXYueG1sUEsFBgAAAAAEAAQA&#10;8wAAAHYFAAAAAA==&#10;" filled="f" stroked="f">
            <v:textbox inset="0,0,0,0">
              <w:txbxContent>
                <w:p w:rsidR="0040697D" w:rsidRPr="00FB5C7E" w:rsidRDefault="0040697D" w:rsidP="00FB5C7E">
                  <w:pPr>
                    <w:rPr>
                      <w:rFonts w:ascii="Arial" w:hAnsi="Arial" w:cs="Arial"/>
                      <w:b/>
                      <w:bCs/>
                      <w:sz w:val="8"/>
                      <w:szCs w:val="8"/>
                    </w:rPr>
                  </w:pPr>
                  <w:r w:rsidRPr="00FB5C7E">
                    <w:rPr>
                      <w:rFonts w:ascii="Arial" w:hAnsi="Arial" w:cs="Arial"/>
                      <w:b/>
                      <w:bCs/>
                      <w:sz w:val="8"/>
                      <w:szCs w:val="8"/>
                    </w:rPr>
                    <w:t>TRD:89+585</w:t>
                  </w:r>
                </w:p>
              </w:txbxContent>
            </v:textbox>
            <w10:wrap type="square"/>
          </v:shape>
        </w:pict>
      </w:r>
      <w:r>
        <w:rPr>
          <w:rFonts w:ascii="Arial" w:hAnsi="Arial" w:cs="Arial"/>
          <w:noProof/>
        </w:rPr>
        <w:pict>
          <v:shape id="_x0000_s1117" type="#_x0000_t202" style="position:absolute;left:0;text-align:left;margin-left:378.25pt;margin-top:60.35pt;width:26.7pt;height:5.15pt;z-index:2518599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nPAwIAAOoDAAAOAAAAZHJzL2Uyb0RvYy54bWysU9tu2zAMfR+wfxD0vthJl64x4hRduw4D&#10;ugvQ7gMYWY6FSaImKbGzrx8lJ2mwvhXzg0CL5CHPIbW8HoxmO+mDQlvz6aTkTFqBjbKbmv98un93&#10;xVmIYBvQaGXN9zLw69XbN8veVXKGHepGekYgNlS9q3kXo6uKIohOGggTdNKSs0VvINKv3xSNh57Q&#10;jS5mZXlZ9Ogb51HIEOj2bnTyVcZvWyni97YNMjJdc+ot5tPnc53OYrWEauPBdUoc2oBXdGFAWSp6&#10;grqDCGzr1Qsoo4THgG2cCDQFtq0SMnMgNtPyHzaPHTiZuZA4wZ1kCv8PVnzb/fBMNTS7xQfOLBga&#10;0pMcIvuIA5slfXoXKgp7dBQYB7qm2Mw1uAcUvwKzeNuB3cgb77HvJDTU3zRlFmepI05IIOv+KzZU&#10;BrYRM9DQepPEIzkYodOc9qfZpFYEXV5cLMoFeQS5Lufvy3kuANUx1/kQP0s0LBk19zT5jA27hxBT&#10;L1AdQ1Ipi/dK6zx9bVlf88V8Ns8JZx6jIi2nVqbmV2X6xnVJFD/ZJidHUHq0qYC2B86J5kg4Dush&#10;y7vIiiRB1tjsSQWP4zLS4yGjQ/+Hs54Wsebh9xa85Ex/saRk2tqj4Y/G+miAFZRa88jZaN7GvN0j&#10;xxtSuFWZ/nPlQ4+0UFmVw/KnjT3/z1HPT3T1FwAA//8DAFBLAwQUAAYACAAAACEA7t7uQOAAAAAL&#10;AQAADwAAAGRycy9kb3ducmV2LnhtbEyPwU7DMAyG70h7h8iTuLFkQ+vW0nSaEJyQEF05cEybrI3W&#10;OKXJtvL2mNM42v+n35/z3eR6djFjsB4lLBcCmMHGa4uthM/q9WELLESFWvUejYQfE2BXzO5ylWl/&#10;xdJcDrFlVIIhUxK6GIeM89B0xqmw8INByo5+dCrSOLZcj+pK5a7nKyES7pRFutCpwTx3pjkdzk7C&#10;/gvLF/v9Xn+Ux9JWVSrwLTlJeT+f9k/AopniDYY/fVKHgpxqf0YdWC9hs07WhFKwEhtgRGxFmgKr&#10;afO4FMCLnP//ofgFAAD//wMAUEsBAi0AFAAGAAgAAAAhALaDOJL+AAAA4QEAABMAAAAAAAAAAAAA&#10;AAAAAAAAAFtDb250ZW50X1R5cGVzXS54bWxQSwECLQAUAAYACAAAACEAOP0h/9YAAACUAQAACwAA&#10;AAAAAAAAAAAAAAAvAQAAX3JlbHMvLnJlbHNQSwECLQAUAAYACAAAACEAVt6ZzwMCAADqAwAADgAA&#10;AAAAAAAAAAAAAAAuAgAAZHJzL2Uyb0RvYy54bWxQSwECLQAUAAYACAAAACEA7t7uQOAAAAALAQAA&#10;DwAAAAAAAAAAAAAAAABdBAAAZHJzL2Rvd25yZXYueG1sUEsFBgAAAAAEAAQA8wAAAGoFAAAAAA==&#10;" filled="f" stroked="f">
            <v:textbox inset="0,0,0,0">
              <w:txbxContent>
                <w:p w:rsidR="0040697D" w:rsidRPr="00FB5C7E" w:rsidRDefault="0040697D" w:rsidP="00FB5C7E">
                  <w:pPr>
                    <w:rPr>
                      <w:rFonts w:ascii="Arial" w:hAnsi="Arial" w:cs="Arial"/>
                      <w:b/>
                      <w:bCs/>
                      <w:sz w:val="8"/>
                      <w:szCs w:val="8"/>
                    </w:rPr>
                  </w:pPr>
                  <w:r w:rsidRPr="00FB5C7E">
                    <w:rPr>
                      <w:rFonts w:ascii="Arial" w:hAnsi="Arial" w:cs="Arial"/>
                      <w:b/>
                      <w:bCs/>
                      <w:sz w:val="8"/>
                      <w:szCs w:val="8"/>
                    </w:rPr>
                    <w:t>TRD:</w:t>
                  </w:r>
                  <w:r>
                    <w:rPr>
                      <w:rFonts w:ascii="Arial" w:hAnsi="Arial" w:cs="Arial"/>
                      <w:b/>
                      <w:bCs/>
                      <w:sz w:val="8"/>
                      <w:szCs w:val="8"/>
                    </w:rPr>
                    <w:t>115+000</w:t>
                  </w:r>
                </w:p>
              </w:txbxContent>
            </v:textbox>
            <w10:wrap type="square"/>
          </v:shape>
        </w:pict>
      </w:r>
      <w:r>
        <w:rPr>
          <w:rFonts w:ascii="Arial" w:hAnsi="Arial" w:cs="Arial"/>
          <w:noProof/>
        </w:rPr>
        <w:pict>
          <v:shape id="_x0000_s1118" type="#_x0000_t202" style="position:absolute;left:0;text-align:left;margin-left:374.4pt;margin-top:159.8pt;width:26.7pt;height:5.15pt;rotation:-3150579fd;z-index:2518579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dgJAIAACEEAAAOAAAAZHJzL2Uyb0RvYy54bWysU11v2yAUfZ+0/4B4X+ykcxZbcaouXadJ&#10;3YfU7gdgjGM04DIgsbNf3wtO0qp7m+YH6wKXc+8957C+HrUiB+G8BFPT+SynRBgOrTS7mv58vHu3&#10;osQHZlqmwIiaHoWn15u3b9aDrcQCelCtcARBjK8GW9M+BFtlmee90MzPwAqDhx04zQIu3S5rHRsQ&#10;XatskefLbADXWgdceI+7t9Mh3ST8rhM8fO86LwJRNcXeQvq79G/iP9usWbVzzPaSn9pg/9CFZtJg&#10;0QvULQuM7J38C0pL7sBDF2YcdAZdJ7lIM+A08/zVNA89syLNguR4e6HJ/z9Y/u3wwxHZonblkhLD&#10;NIr0KMZAPsJIFpGfwfoK0x4sJoYRtzE3zertPfBfnhjY9szsxI1zMPSCtdjfPN7MXlydcHwEaYav&#10;0GIZtg+QgMbOaeIAxZmvPsyLoijTNrJDsBjKdrxIFTvjuHl1VeYlnnA8Whbv8yLVY1WEijpY58Nn&#10;AZrEoKYOjZAw2eHeh9jac0pM96BkeyeVSotoPrFVjhwY2qbZTcO8ylKGDDUti0WRgA3E68lOWgb0&#10;tJK6pqs8fpPLIjOfTJtSApNqirERZU5URXYmnsLYjEmV8iJBA+0RyUs04eD45nCuHtwfSgb0b039&#10;7z1zghL1xaAA0eznwJ2D5hwww/FqTQMlU7gN6VHE8Q3coDCdTDRFBafKpx7Rh4m905uJRn+5TlnP&#10;L3vzBAAA//8DAFBLAwQUAAYACAAAACEA4Ih/tOIAAAALAQAADwAAAGRycy9kb3ducmV2LnhtbEyP&#10;wU7DMBBE70j8g7VIXCpqJ1WbNGRTVUgckHKhIHp14iWOiO0odtv07zEnelzN08zbcjebgZ1p8r2z&#10;CMlSACPbOtXbDuHz4/UpB+aDtEoOzhLClTzsqvu7UhbKXew7nQ+hY7HE+kIi6BDGgnPfajLSL91I&#10;NmbfbjIyxHPquJrkJZabgadCbLiRvY0LWo70oqn9OZwMQrdPjmlT+0HXNGdfi0V9dW854uPDvH8G&#10;FmgO/zD86Ud1qKJT405WeTYgZJlYRRQh3eYJsEhkudgAaxBW62QNvCr57Q/VLwAAAP//AwBQSwEC&#10;LQAUAAYACAAAACEAtoM4kv4AAADhAQAAEwAAAAAAAAAAAAAAAAAAAAAAW0NvbnRlbnRfVHlwZXNd&#10;LnhtbFBLAQItABQABgAIAAAAIQA4/SH/1gAAAJQBAAALAAAAAAAAAAAAAAAAAC8BAABfcmVscy8u&#10;cmVsc1BLAQItABQABgAIAAAAIQAgc4dgJAIAACEEAAAOAAAAAAAAAAAAAAAAAC4CAABkcnMvZTJv&#10;RG9jLnhtbFBLAQItABQABgAIAAAAIQDgiH+04gAAAAsBAAAPAAAAAAAAAAAAAAAAAH4EAABkcnMv&#10;ZG93bnJldi54bWxQSwUGAAAAAAQABADzAAAAjQUAAAAA&#10;" fillcolor="white [3212]" stroked="f">
            <v:textbox inset="0,0,0,0">
              <w:txbxContent>
                <w:p w:rsidR="0040697D" w:rsidRPr="00FB5C7E" w:rsidRDefault="0040697D" w:rsidP="00FB5C7E">
                  <w:pPr>
                    <w:rPr>
                      <w:rFonts w:ascii="Arial" w:hAnsi="Arial" w:cs="Arial"/>
                      <w:b/>
                      <w:bCs/>
                      <w:sz w:val="6"/>
                      <w:szCs w:val="6"/>
                    </w:rPr>
                  </w:pPr>
                </w:p>
              </w:txbxContent>
            </v:textbox>
            <w10:wrap type="square"/>
          </v:shape>
        </w:pict>
      </w:r>
      <w:r>
        <w:rPr>
          <w:rFonts w:ascii="Arial" w:hAnsi="Arial" w:cs="Arial"/>
          <w:noProof/>
        </w:rPr>
        <w:pict>
          <v:shape id="_x0000_s1119" type="#_x0000_t202" style="position:absolute;left:0;text-align:left;margin-left:134.25pt;margin-top:228.7pt;width:43.7pt;height:6.95pt;z-index:2518435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JnAQIAAOoDAAAOAAAAZHJzL2Uyb0RvYy54bWysU1Fv0zAQfkfiP1h+p2mDMnVR02lsDCEN&#10;hrTxA66O01jYPmO7Tcav5+w0ZRpviDxYF9v33X3ffd5cjUazo/RBoW34arHkTFqBrbL7hn9/unu3&#10;5ixEsC1otLLhzzLwq+3bN5vB1bLEHnUrPSMQG+rBNbyP0dVFEUQvDYQFOmnpsENvINKv3xeth4HQ&#10;jS7K5fKiGNC3zqOQIdDu7XTItxm/66SID10XZGS64dRbzKvP6y6txXYD9d6D65U4tQH/0IUBZano&#10;GeoWIrCDV39BGSU8BuziQqApsOuUkJkDsVktX7F57MHJzIXECe4sU/h/sOLr8ZtnqqXZlRVnFgwN&#10;6UmOkX3AkZVJn8GFmq49OroYR9qmu5lrcPcofgRm8aYHu5fX3uPQS2ipv1XKLF6kTjghgeyGL9hS&#10;GThEzEBj500Sj+RghE5zej7PJrUiaLOqqnJNZhJ0tF6XF1UuAPWc63yInyQaloKGe5p8xobjfYip&#10;F6jnK6mUxTuldZ6+tmxo+GVF/F+dGBXJnFoZKrlM32SXRPGjbXNyBKWnmApoe+KcaE6E47gbs7yX&#10;72ctd9g+kwoeJzPS46GgR/+Ls4GM2PDw8wBecqY/W1IyuXYO/Bzs5gCsoNSGR86m8CZmd09Mrknh&#10;TmX6aRRT5VOPZKisysn8ybEv//OtP090+xsAAP//AwBQSwMEFAAGAAgAAAAhABv9iCPiAAAACwEA&#10;AA8AAABkcnMvZG93bnJldi54bWxMj01PwzAMhu9I/IfISNxYuo92W2k6TQhOSIiuHDimjddWa5zS&#10;ZFv595gTHG0/ev282W6yvbjg6DtHCuazCARS7UxHjYKP8uVhA8IHTUb3jlDBN3rY5bc3mU6Nu1KB&#10;l0NoBIeQT7WCNoQhldLXLVrtZ25A4tvRjVYHHsdGmlFfOdz2chFFibS6I/7Q6gGfWqxPh7NVsP+k&#10;4rn7eqvei2PRleU2otfkpNT93bR/BBFwCn8w/OqzOuTsVLkzGS96BYtkEzOqYBWvVyCYWMbxFkTF&#10;m/V8CTLP5P8O+Q8AAAD//wMAUEsBAi0AFAAGAAgAAAAhALaDOJL+AAAA4QEAABMAAAAAAAAAAAAA&#10;AAAAAAAAAFtDb250ZW50X1R5cGVzXS54bWxQSwECLQAUAAYACAAAACEAOP0h/9YAAACUAQAACwAA&#10;AAAAAAAAAAAAAAAvAQAAX3JlbHMvLnJlbHNQSwECLQAUAAYACAAAACEArj8iZwECAADqAwAADgAA&#10;AAAAAAAAAAAAAAAuAgAAZHJzL2Uyb0RvYy54bWxQSwECLQAUAAYACAAAACEAG/2II+IAAAALAQAA&#10;DwAAAAAAAAAAAAAAAABbBAAAZHJzL2Rvd25yZXYueG1sUEsFBgAAAAAEAAQA8wAAAGoFAAAAAA==&#10;" filled="f" stroked="f">
            <v:textbox inset="0,0,0,0">
              <w:txbxContent>
                <w:p w:rsidR="0040697D" w:rsidRPr="00DA645B" w:rsidRDefault="0040697D" w:rsidP="00DA645B">
                  <w:pPr>
                    <w:jc w:val="center"/>
                    <w:rPr>
                      <w:rFonts w:ascii="Arial" w:hAnsi="Arial" w:cs="Arial"/>
                      <w:b/>
                      <w:bCs/>
                      <w:sz w:val="10"/>
                      <w:szCs w:val="10"/>
                    </w:rPr>
                  </w:pPr>
                  <w:r>
                    <w:rPr>
                      <w:rFonts w:ascii="Arial" w:hAnsi="Arial" w:cs="Arial"/>
                      <w:b/>
                      <w:bCs/>
                      <w:sz w:val="10"/>
                      <w:szCs w:val="10"/>
                    </w:rPr>
                    <w:t>KUND SARGANA</w:t>
                  </w:r>
                </w:p>
              </w:txbxContent>
            </v:textbox>
            <w10:wrap type="square"/>
          </v:shape>
        </w:pict>
      </w:r>
      <w:r>
        <w:rPr>
          <w:rFonts w:ascii="Arial" w:hAnsi="Arial" w:cs="Arial"/>
          <w:noProof/>
        </w:rPr>
        <w:pict>
          <v:shape id="_x0000_s1120" type="#_x0000_t202" style="position:absolute;left:0;text-align:left;margin-left:156.55pt;margin-top:190.95pt;width:32.85pt;height:6.95pt;z-index:251841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2uBAIAAOoDAAAOAAAAZHJzL2Uyb0RvYy54bWysU9tu2zAMfR+wfxD0vjgJki4x4hRduw4D&#10;ugvQ7gMYWY6FSaImKbGzrx8lx1mwvQ3zg0CL5CHPIbW57Y1mR+mDQlvx2WTKmbQCa2X3Ff/28vhm&#10;xVmIYGvQaGXFTzLw2+3rV5vOlXKOLepaekYgNpSdq3gboyuLIohWGggTdNKSs0FvINKv3xe1h47Q&#10;jS7m0+lN0aGvnUchQ6Dbh8HJtxm/aaSIX5omyMh0xam3mE+fz106i+0Gyr0H1ypxbgP+oQsDylLR&#10;C9QDRGAHr/6CMkp4DNjEiUBTYNMoITMHYjOb/sHmuQUnMxcSJ7iLTOH/wYrPx6+eqZpmN19wZsHQ&#10;kF5kH9k77Nk86dO5UFLYs6PA2NM1xWauwT2h+B6YxfsW7F7eeY9dK6Gm/mYps7hKHXBCAtl1n7Cm&#10;MnCImIH6xpskHsnBCJ3mdLrMJrUi6HIxeztbLzkT5Fqt5jfLXADKMdf5ED9INCwZFfc0+YwNx6cQ&#10;Uy9QjiGplMVHpXWevrasq/h6OV/mhCuPUZGWUytDJafpG9YlUXxv65wcQenBpgLanjknmgPh2O/6&#10;LO96MWq5w/pEKngclpEeDxkt+p+cdbSIFQ8/DuAlZ/qjJSXT1o6GH43daIAVlFrxyNlg3se83QPH&#10;O1K4UZl+GsVQ+dwjLVRW5bz8aWOv/3PU7ye6/QUAAP//AwBQSwMEFAAGAAgAAAAhAEsaESrgAAAA&#10;CwEAAA8AAABkcnMvZG93bnJldi54bWxMj0FPg0AQhe8m/ofNmHizCxIrIEvTGD2ZGCkePC4whU3Z&#10;WWS3Lf57x5O9vZf58ua9YrPYUZxw9saRgngVgUBqXWeoV/BZv96lIHzQ1OnRESr4QQ+b8vqq0Hnn&#10;zlThaRd6wSHkc61gCGHKpfTtgFb7lZuQ+LZ3s9WB7dzLbtZnDrejvI+itbTaEH8Y9ITPA7aH3dEq&#10;2H5R9WK+35uPal+Zus4ielsflLq9WbZPIAIu4R+Gv/pcHUru1LgjdV6MCpI4iRllkcYZCCaSx5TH&#10;NCyyhxRkWcjLDeUvAAAA//8DAFBLAQItABQABgAIAAAAIQC2gziS/gAAAOEBAAATAAAAAAAAAAAA&#10;AAAAAAAAAABbQ29udGVudF9UeXBlc10ueG1sUEsBAi0AFAAGAAgAAAAhADj9If/WAAAAlAEAAAsA&#10;AAAAAAAAAAAAAAAALwEAAF9yZWxzLy5yZWxzUEsBAi0AFAAGAAgAAAAhAAoXTa4EAgAA6gMAAA4A&#10;AAAAAAAAAAAAAAAALgIAAGRycy9lMm9Eb2MueG1sUEsBAi0AFAAGAAgAAAAhAEsaESrgAAAACwEA&#10;AA8AAAAAAAAAAAAAAAAAXgQAAGRycy9kb3ducmV2LnhtbFBLBQYAAAAABAAEAPMAAABrBQAAAAA=&#10;" filled="f" stroked="f">
            <v:textbox inset="0,0,0,0">
              <w:txbxContent>
                <w:p w:rsidR="0040697D" w:rsidRPr="00DA645B" w:rsidRDefault="0040697D" w:rsidP="00DA645B">
                  <w:pPr>
                    <w:jc w:val="center"/>
                    <w:rPr>
                      <w:rFonts w:ascii="Arial" w:hAnsi="Arial" w:cs="Arial"/>
                      <w:b/>
                      <w:bCs/>
                      <w:sz w:val="10"/>
                      <w:szCs w:val="10"/>
                    </w:rPr>
                  </w:pPr>
                  <w:r>
                    <w:rPr>
                      <w:rFonts w:ascii="Arial" w:hAnsi="Arial" w:cs="Arial"/>
                      <w:b/>
                      <w:bCs/>
                      <w:sz w:val="10"/>
                      <w:szCs w:val="10"/>
                    </w:rPr>
                    <w:t>SIDHU PURA</w:t>
                  </w:r>
                </w:p>
              </w:txbxContent>
            </v:textbox>
            <w10:wrap type="square"/>
          </v:shape>
        </w:pict>
      </w:r>
      <w:r>
        <w:rPr>
          <w:rFonts w:ascii="Arial" w:hAnsi="Arial" w:cs="Arial"/>
          <w:noProof/>
        </w:rPr>
        <w:pict>
          <v:shape id="_x0000_s1121" type="#_x0000_t202" style="position:absolute;left:0;text-align:left;margin-left:223.75pt;margin-top:152.35pt;width:29.85pt;height:6.95pt;z-index:2518394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OQBAIAAOoDAAAOAAAAZHJzL2Uyb0RvYy54bWysU8Fu2zAMvQ/YPwi6L05cpEuMOEXXrsOA&#10;rhvQ7gMYWY6FSaImKbGzrx8lJ2mw3Yb5INAi+cj3SK1uBqPZXvqg0NZ8NplyJq3ARtltzb+/PLxb&#10;cBYi2AY0Wlnzgwz8Zv32zap3lSyxQ91IzwjEhqp3Ne9idFVRBNFJA2GCTlpytugNRPr126Lx0BO6&#10;0UU5nV4XPfrGeRQyBLq9H518nfHbVor4tW2DjEzXnHqL+fT53KSzWK+g2npwnRLHNuAfujCgLBU9&#10;Q91DBLbz6i8oo4THgG2cCDQFtq0SMnMgNrPpH2yeO3AycyFxgjvLFP4frHjaf/NMNTS78oozC4aG&#10;9CKHyD7gwMqkT+9CRWHPjgLjQNcUm7kG94jiR2AW7zqwW3nrPfadhIb6m6XM4iJ1xAkJZNN/wYbK&#10;wC5iBhpab5J4JAcjdJrT4Tyb1Iqgy6v3y+lyzpkg12JRXs9zAahOuc6H+EmiYcmouafJZ2zYP4aY&#10;eoHqFJJKWXxQWufpa8v6mi/n5TwnXHiMirScWhkqOU3fuC6J4kfb5OQISo82FdD2yDnRHAnHYTNk&#10;eal3SkiCbLA5kAoex2Wkx0NGh/4XZz0tYs3Dzx14yZn+bEnJtLUnw5+MzckAKyi15pGz0byLebtH&#10;jrekcKsy/dfKxx5pobIqx+VPG3v5n6Nen+j6NwAAAP//AwBQSwMEFAAGAAgAAAAhAAZfmsDhAAAA&#10;CwEAAA8AAABkcnMvZG93bnJldi54bWxMj8FOwzAMhu9IvENkJG4s2ejaUZpOE4ITEqIrB45pk7XR&#10;Gqc02VbeHnOCo+1Pv7+/2M5uYGczBetRwnIhgBlsvbbYSfioX+42wEJUqNXg0Uj4NgG25fVVoXLt&#10;L1iZ8z52jEIw5EpCH+OYcx7a3jgVFn40SLeDn5yKNE4d15O6ULgb+EqIlDtlkT70ajRPvWmP+5OT&#10;sPvE6tl+vTXv1aGydf0g8DU9Snl7M+8egUUzxz8YfvVJHUpyavwJdWCDhCTJ1oRKuBdJBoyItchW&#10;wBraLDcp8LLg/zuUPwAAAP//AwBQSwECLQAUAAYACAAAACEAtoM4kv4AAADhAQAAEwAAAAAAAAAA&#10;AAAAAAAAAAAAW0NvbnRlbnRfVHlwZXNdLnhtbFBLAQItABQABgAIAAAAIQA4/SH/1gAAAJQBAAAL&#10;AAAAAAAAAAAAAAAAAC8BAABfcmVscy8ucmVsc1BLAQItABQABgAIAAAAIQD5gdOQBAIAAOoDAAAO&#10;AAAAAAAAAAAAAAAAAC4CAABkcnMvZTJvRG9jLnhtbFBLAQItABQABgAIAAAAIQAGX5rA4QAAAAsB&#10;AAAPAAAAAAAAAAAAAAAAAF4EAABkcnMvZG93bnJldi54bWxQSwUGAAAAAAQABADzAAAAbAUAAAAA&#10;" filled="f" stroked="f">
            <v:textbox inset="0,0,0,0">
              <w:txbxContent>
                <w:p w:rsidR="0040697D" w:rsidRPr="00DA645B" w:rsidRDefault="0040697D" w:rsidP="00DA645B">
                  <w:pPr>
                    <w:jc w:val="center"/>
                    <w:rPr>
                      <w:rFonts w:ascii="Arial" w:hAnsi="Arial" w:cs="Arial"/>
                      <w:b/>
                      <w:bCs/>
                      <w:sz w:val="10"/>
                      <w:szCs w:val="10"/>
                    </w:rPr>
                  </w:pPr>
                  <w:r>
                    <w:rPr>
                      <w:rFonts w:ascii="Arial" w:hAnsi="Arial" w:cs="Arial"/>
                      <w:b/>
                      <w:bCs/>
                      <w:sz w:val="10"/>
                      <w:szCs w:val="10"/>
                    </w:rPr>
                    <w:t>CHAK 7D</w:t>
                  </w:r>
                </w:p>
              </w:txbxContent>
            </v:textbox>
            <w10:wrap type="square" anchorx="margin"/>
          </v:shape>
        </w:pict>
      </w:r>
      <w:r>
        <w:rPr>
          <w:rFonts w:ascii="Arial" w:hAnsi="Arial" w:cs="Arial"/>
          <w:noProof/>
        </w:rPr>
        <w:pict>
          <v:shape id="_x0000_s1122" type="#_x0000_t202" style="position:absolute;left:0;text-align:left;margin-left:205.35pt;margin-top:161.55pt;width:29.85pt;height:6.95pt;z-index:2518374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THAwIAAOoDAAAOAAAAZHJzL2Uyb0RvYy54bWysU8GO0zAQvSPxD5bvNGlQSxs1XS27LEJa&#10;FqRdPsC1ncbC9hjbbVK+nrHTlApuiBysiWfmzbw3483NYDQ5Sh8U2IbOZyUl0nIQyu4b+u3l4c2K&#10;khCZFUyDlQ09yUBvtq9fbXpXywo60EJ6giA21L1raBejq4si8E4aFmbgpEVnC96wiL9+XwjPekQ3&#10;uqjKcln04IXzwGUIeHs/Ouk247et5PFL2wYZiW4o9hbz6fO5S2ex3bB675nrFD+3wf6hC8OUxaIX&#10;qHsWGTl49ReUUdxDgDbOOJgC2lZxmTkgm3n5B5vnjjmZuaA4wV1kCv8Plj8dv3qiBM6uqiixzOCQ&#10;XuQQyXsYSJX06V2oMezZYWAc8BpjM9fgHoF/D8TCXcfsXt56D30nmcD+5imzuEodcUIC2fWfQWAZ&#10;doiQgYbWmyQeykEQHed0uswmtcLx8u27dbleUMLRtVpVy0UuwOop1/kQP0owJBkN9Tj5jM2OjyGm&#10;Xlg9haRSFh6U1nn62pK+oetFtcgJVx6jIi6nVgZLlukb1yVR/GBFTo5M6dHGAtqeOSeaI+E47IYs&#10;73o5abkDcUIVPIzLiI8HjQ78T0p6XMSGhh8H5iUl+pNFJdPWToafjN1kMMsxtaGRktG8i3m7R463&#10;qHCrMv00irHyuUdcqKzKefnTxl7/56jfT3T7CwAA//8DAFBLAwQUAAYACAAAACEAHalxR+AAAAAL&#10;AQAADwAAAGRycy9kb3ducmV2LnhtbEyPwU7DMAyG70i8Q2QkbizpWq1Qmk4TghMSoisHjmmTtdEa&#10;pzTZVt4ec4Kj7U+/v7/cLm5kZzMH61FCshLADHZeW+wlfDQvd/fAQlSo1ejRSPg2AbbV9VWpCu0v&#10;WJvzPvaMQjAUSsIQ41RwHrrBOBVWfjJIt4OfnYo0zj3Xs7pQuBv5WogNd8oifRjUZJ4G0x33Jydh&#10;94n1s/16a9/rQ22b5kHg6+Yo5e3NsnsEFs0S/2D41Sd1qMip9SfUgY0SskTkhEpI12kCjIgsFxmw&#10;ljZpLoBXJf/fofoBAAD//wMAUEsBAi0AFAAGAAgAAAAhALaDOJL+AAAA4QEAABMAAAAAAAAAAAAA&#10;AAAAAAAAAFtDb250ZW50X1R5cGVzXS54bWxQSwECLQAUAAYACAAAACEAOP0h/9YAAACUAQAACwAA&#10;AAAAAAAAAAAAAAAvAQAAX3JlbHMvLnJlbHNQSwECLQAUAAYACAAAACEAGiiUxwMCAADqAwAADgAA&#10;AAAAAAAAAAAAAAAuAgAAZHJzL2Uyb0RvYy54bWxQSwECLQAUAAYACAAAACEAHalxR+AAAAALAQAA&#10;DwAAAAAAAAAAAAAAAABdBAAAZHJzL2Rvd25yZXYueG1sUEsFBgAAAAAEAAQA8wAAAGoFAAAAAA==&#10;" filled="f" stroked="f">
            <v:textbox inset="0,0,0,0">
              <w:txbxContent>
                <w:p w:rsidR="0040697D" w:rsidRPr="00DA645B" w:rsidRDefault="0040697D" w:rsidP="00DA645B">
                  <w:pPr>
                    <w:jc w:val="center"/>
                    <w:rPr>
                      <w:rFonts w:ascii="Arial" w:hAnsi="Arial" w:cs="Arial"/>
                      <w:b/>
                      <w:bCs/>
                      <w:sz w:val="10"/>
                      <w:szCs w:val="10"/>
                    </w:rPr>
                  </w:pPr>
                  <w:r>
                    <w:rPr>
                      <w:rFonts w:ascii="Arial" w:hAnsi="Arial" w:cs="Arial"/>
                      <w:b/>
                      <w:bCs/>
                      <w:sz w:val="10"/>
                      <w:szCs w:val="10"/>
                    </w:rPr>
                    <w:t>CHAK 11D</w:t>
                  </w:r>
                </w:p>
              </w:txbxContent>
            </v:textbox>
            <w10:wrap type="square"/>
          </v:shape>
        </w:pict>
      </w:r>
      <w:r>
        <w:rPr>
          <w:rFonts w:ascii="Arial" w:hAnsi="Arial" w:cs="Arial"/>
          <w:noProof/>
        </w:rPr>
        <w:pict>
          <v:shape id="_x0000_s1123" type="#_x0000_t202" style="position:absolute;left:0;text-align:left;margin-left:204.05pt;margin-top:170.45pt;width:29.85pt;height:6.95pt;z-index:251835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z2BAIAAOoDAAAOAAAAZHJzL2Uyb0RvYy54bWysU9tu2zAMfR+wfxD0vtjJkLYx4hRduw4D&#10;ugvQ7gMYWY6FSaImKbGzrx8lx1mwvQ3zg0CL5CHPIbW+HYxmB+mDQlvz+azkTFqBjbK7mn97eXxz&#10;w1mIYBvQaGXNjzLw283rV+veVXKBHepGekYgNlS9q3kXo6uKIohOGggzdNKSs0VvINKv3xWNh57Q&#10;jS4WZXlV9Ogb51HIEOj2YXTyTcZvWynil7YNMjJdc+ot5tPnc5vOYrOGaufBdUqc2oB/6MKAslT0&#10;DPUAEdjeq7+gjBIeA7ZxJtAU2LZKyMyB2MzLP9g8d+Bk5kLiBHeWKfw/WPH58NUz1dDsFnPOLBga&#10;0oscInuHA1skfXoXKgp7dhQYB7qm2Mw1uCcU3wOzeN+B3ck777HvJDTU3zxlFhepI05IINv+EzZU&#10;BvYRM9DQepPEIzkYodOcjufZpFYEXb69XpWrJWeCXDc3i6tlLgDVlOt8iB8kGpaMmnuafMaGw1OI&#10;qReoppBUyuKj0jpPX1vW13y1XCxzwoXHqEjLqZWhkmX6xnVJFN/bJidHUHq0qYC2J86J5kg4Dtsh&#10;y7u6nrTcYnMkFTyOy0iPh4wO/U/OelrEmocfe/CSM/3RkpJpayfDT8Z2MsAKSq155Gw072Pe7pHj&#10;HSncqkw/jWKsfOqRFiqrclr+tLGX/znq9xPd/AIAAP//AwBQSwMEFAAGAAgAAAAhAE58bCTgAAAA&#10;CwEAAA8AAABkcnMvZG93bnJldi54bWxMj8FOwzAMhu9IvENkJG4sGZTSdU2nCcEJCdGVw45pk7XR&#10;Gqc02VbeHnOCo+1Pv7+/2MxuYGczBetRwnIhgBlsvbbYSfisX+8yYCEq1GrwaCR8mwCb8vqqULn2&#10;F6zMeRc7RiEYciWhj3HMOQ9tb5wKCz8apNvBT05FGqeO60ldKNwN/F6IlDtlkT70ajTPvWmPu5OT&#10;sN1j9WK/3puP6lDZul4JfEuPUt7ezNs1sGjm+AfDrz6pQ0lOjT+hDmyQkIhsSaiEh0SsgBGRpE9U&#10;pqHNY5IBLwv+v0P5AwAA//8DAFBLAQItABQABgAIAAAAIQC2gziS/gAAAOEBAAATAAAAAAAAAAAA&#10;AAAAAAAAAABbQ29udGVudF9UeXBlc10ueG1sUEsBAi0AFAAGAAgAAAAhADj9If/WAAAAlAEAAAsA&#10;AAAAAAAAAAAAAAAALwEAAF9yZWxzLy5yZWxzUEsBAi0AFAAGAAgAAAAhAE2HfPYEAgAA6gMAAA4A&#10;AAAAAAAAAAAAAAAALgIAAGRycy9lMm9Eb2MueG1sUEsBAi0AFAAGAAgAAAAhAE58bCTgAAAACwEA&#10;AA8AAAAAAAAAAAAAAAAAXgQAAGRycy9kb3ducmV2LnhtbFBLBQYAAAAABAAEAPMAAABrBQAAAAA=&#10;" filled="f" stroked="f">
            <v:textbox inset="0,0,0,0">
              <w:txbxContent>
                <w:p w:rsidR="0040697D" w:rsidRPr="00DA645B" w:rsidRDefault="0040697D" w:rsidP="00DA645B">
                  <w:pPr>
                    <w:jc w:val="center"/>
                    <w:rPr>
                      <w:rFonts w:ascii="Arial" w:hAnsi="Arial" w:cs="Arial"/>
                      <w:b/>
                      <w:bCs/>
                      <w:sz w:val="10"/>
                      <w:szCs w:val="10"/>
                    </w:rPr>
                  </w:pPr>
                  <w:r>
                    <w:rPr>
                      <w:rFonts w:ascii="Arial" w:hAnsi="Arial" w:cs="Arial"/>
                      <w:b/>
                      <w:bCs/>
                      <w:sz w:val="10"/>
                      <w:szCs w:val="10"/>
                    </w:rPr>
                    <w:t>CHAK 13G</w:t>
                  </w:r>
                </w:p>
              </w:txbxContent>
            </v:textbox>
            <w10:wrap type="square"/>
          </v:shape>
        </w:pict>
      </w:r>
      <w:r>
        <w:rPr>
          <w:rFonts w:ascii="Arial" w:hAnsi="Arial" w:cs="Arial"/>
          <w:noProof/>
        </w:rPr>
        <w:pict>
          <v:shape id="_x0000_s1124" type="#_x0000_t202" style="position:absolute;left:0;text-align:left;margin-left:186.6pt;margin-top:182.3pt;width:29.85pt;height:6.95pt;z-index:2518333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oiAwIAAOoDAAAOAAAAZHJzL2Uyb0RvYy54bWysU1Fv0zAQfkfiP1h+p0mLOtqo6TQ2hpDG&#10;QNr4AVfHaSxsn7HdJuPXc3aaUsEbIg/WxXf33X3fnTfXg9HsKH1QaGs+n5WcSSuwUXZf82/P929W&#10;nIUItgGNVtb8RQZ+vX39atO7Si6wQ91IzwjEhqp3Ne9idFVRBNFJA2GGTlpytugNRPr1+6Lx0BO6&#10;0cWiLK+KHn3jPAoZAt3ejU6+zfhtK0X80rZBRqZrTr3FfPp87tJZbDdQ7T24TolTG/APXRhQloqe&#10;oe4gAjt49ReUUcJjwDbOBJoC21YJmTkQm3n5B5unDpzMXEic4M4yhf8HKx6PXz1TDc1uQfpYMDSk&#10;ZzlE9h4Htkj69C5UFPbkKDAOdE2xmWtwDyi+B2bxtgO7lzfeY99JaKi/ecosLlJHnJBAdv1nbKgM&#10;HCJmoKH1JolHcjBCpz5ezrNJrQi6fPtuXa6XnAlyrVaLq2UuANWU63yIHyUaloyae5p8xobjQ4ip&#10;F6imkFTK4r3SOk9fW9bXfL1cLHPChceoSMuplaGSZfrGdUkUP9gmJ0dQerSpgLYnzonmSDgOuyHL&#10;u15NWu6weSEVPI7LSI+HjA79T856WsSahx8H8JIz/cmSkmlrJ8NPxm4ywApKrXnkbDRvY97ukeMN&#10;KdyqTD+NYqx86pEWKqtyWv60sZf/Oer3E93+AgAA//8DAFBLAwQUAAYACAAAACEAwHY4nuAAAAAL&#10;AQAADwAAAGRycy9kb3ducmV2LnhtbEyPwU6DQBCG7ya+w2ZMvNlFqNgiS9MYPZkYKR48LuwUSNlZ&#10;ZLctvr3Tk95m8n/555t8M9tBnHDyvSMF94sIBFLjTE+tgs/q9W4FwgdNRg+OUMEPetgU11e5zow7&#10;U4mnXWgFl5DPtIIuhDGT0jcdWu0XbkTibO8mqwOvUyvNpM9cbgcZR1Eqre6JL3R6xOcOm8PuaBVs&#10;v6h86b/f649yX/ZVtY7oLT0odXszb59ABJzDHwwXfVaHgp1qdyTjxaAgeUxiRnlIlykIJpZJvAZR&#10;X6LVA8gil/9/KH4BAAD//wMAUEsBAi0AFAAGAAgAAAAhALaDOJL+AAAA4QEAABMAAAAAAAAAAAAA&#10;AAAAAAAAAFtDb250ZW50X1R5cGVzXS54bWxQSwECLQAUAAYACAAAACEAOP0h/9YAAACUAQAACwAA&#10;AAAAAAAAAAAAAAAvAQAAX3JlbHMvLnJlbHNQSwECLQAUAAYACAAAACEAedcqIgMCAADqAwAADgAA&#10;AAAAAAAAAAAAAAAuAgAAZHJzL2Uyb0RvYy54bWxQSwECLQAUAAYACAAAACEAwHY4nuAAAAALAQAA&#10;DwAAAAAAAAAAAAAAAABdBAAAZHJzL2Rvd25yZXYueG1sUEsFBgAAAAAEAAQA8wAAAGoFAAAAAA==&#10;" filled="f" stroked="f">
            <v:textbox inset="0,0,0,0">
              <w:txbxContent>
                <w:p w:rsidR="0040697D" w:rsidRPr="00DA645B" w:rsidRDefault="0040697D" w:rsidP="00DA645B">
                  <w:pPr>
                    <w:jc w:val="center"/>
                    <w:rPr>
                      <w:rFonts w:ascii="Arial" w:hAnsi="Arial" w:cs="Arial"/>
                      <w:b/>
                      <w:bCs/>
                      <w:sz w:val="10"/>
                      <w:szCs w:val="10"/>
                    </w:rPr>
                  </w:pPr>
                  <w:r>
                    <w:rPr>
                      <w:rFonts w:ascii="Arial" w:hAnsi="Arial" w:cs="Arial"/>
                      <w:b/>
                      <w:bCs/>
                      <w:sz w:val="10"/>
                      <w:szCs w:val="10"/>
                    </w:rPr>
                    <w:t>CHAK 14G</w:t>
                  </w:r>
                </w:p>
              </w:txbxContent>
            </v:textbox>
            <w10:wrap type="square"/>
          </v:shape>
        </w:pict>
      </w:r>
      <w:r>
        <w:rPr>
          <w:rFonts w:ascii="Arial" w:hAnsi="Arial" w:cs="Arial"/>
          <w:noProof/>
        </w:rPr>
        <w:pict>
          <v:shape id="_x0000_s1125" type="#_x0000_t202" style="position:absolute;left:0;text-align:left;margin-left:180.45pt;margin-top:211.05pt;width:32.85pt;height:6.95pt;z-index:251831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u9BAIAAOoDAAAOAAAAZHJzL2Uyb0RvYy54bWysU1Fv0zAQfkfiP1h+p2kqOtao6TQ2hpDG&#10;QNr4AVfHaSxsn7HdJuXXc3aaUsEbIg/WxXf33X3fndc3g9HsIH1QaGtezuacSSuwUXZX828vD2+u&#10;OQsRbAMaraz5UQZ+s3n9at27Si6wQ91IzwjEhqp3Ne9idFVRBNFJA2GGTlpytugNRPr1u6Lx0BO6&#10;0cViPr8qevSN8yhkCHR7Pzr5JuO3rRTxS9sGGZmuOfUW8+nzuU1nsVlDtfPgOiVObcA/dGFAWSp6&#10;hrqHCGzv1V9QRgmPAds4E2gKbFslZOZAbMr5H2yeO3AycyFxgjvLFP4frHg6fPVMNTS7csWZBUND&#10;epFDZO9xYIukT+9CRWHPjgLjQNcUm7kG94jie2AW7zqwO3nrPfadhIb6K1NmcZE64oQEsu0/Y0Nl&#10;YB8xAw2tN0k8koMROs3peJ5NakXQ5dvyXblacibIdX29uFrmAlBNuc6H+FGiYcmouafJZ2w4PIaY&#10;eoFqCkmlLD4orfP0tWV9zVfLxTInXHiMirScWhkqOU/fuC6J4gfb5OQISo82FdD2xDnRHAnHYTtk&#10;eVerScstNkdSweO4jPR4yOjQ/+Ssp0WsefixBy85058sKZm2djL8ZGwnA6yg1JpHzkbzLubtHjne&#10;ksKtyvTTKMbKpx5pobIqp+VPG3v5n6N+P9HNLwAAAP//AwBQSwMEFAAGAAgAAAAhAPsvhlbfAAAA&#10;CwEAAA8AAABkcnMvZG93bnJldi54bWxMj8FOwzAMhu9IvENkJG4sWZkiVppO0zROSIiuHDimTdZG&#10;a5zSZFt5e8wJbrb+T78/F5vZD+xip+gCKlguBDCLbTAOOwUf9cvDE7CYNBo9BLQKvm2ETXl7U+jc&#10;hCtW9nJIHaMSjLlW0Kc05pzHtrdex0UYLVJ2DJPXidap42bSVyr3A8+EkNxrh3Sh16Pd9bY9Hc5e&#10;wfYTq737emveq2Pl6not8FWelLq/m7fPwJKd0x8Mv/qkDiU5NeGMJrJBwaMUa0IVrLJsCYyIVSYl&#10;sIYGyoCXBf//Q/kDAAD//wMAUEsBAi0AFAAGAAgAAAAhALaDOJL+AAAA4QEAABMAAAAAAAAAAAAA&#10;AAAAAAAAAFtDb250ZW50X1R5cGVzXS54bWxQSwECLQAUAAYACAAAACEAOP0h/9YAAACUAQAACwAA&#10;AAAAAAAAAAAAAAAvAQAAX3JlbHMvLnJlbHNQSwECLQAUAAYACAAAACEA0CTbvQQCAADqAwAADgAA&#10;AAAAAAAAAAAAAAAuAgAAZHJzL2Uyb0RvYy54bWxQSwECLQAUAAYACAAAACEA+y+GVt8AAAALAQAA&#10;DwAAAAAAAAAAAAAAAABeBAAAZHJzL2Rvd25yZXYueG1sUEsFBgAAAAAEAAQA8wAAAGoFAAAAAA==&#10;" filled="f" stroked="f">
            <v:textbox inset="0,0,0,0">
              <w:txbxContent>
                <w:p w:rsidR="0040697D" w:rsidRPr="00DA645B" w:rsidRDefault="0040697D" w:rsidP="00DA645B">
                  <w:pPr>
                    <w:jc w:val="center"/>
                    <w:rPr>
                      <w:rFonts w:ascii="Arial" w:hAnsi="Arial" w:cs="Arial"/>
                      <w:b/>
                      <w:bCs/>
                      <w:sz w:val="10"/>
                      <w:szCs w:val="10"/>
                    </w:rPr>
                  </w:pPr>
                  <w:r w:rsidRPr="00DA645B">
                    <w:rPr>
                      <w:rFonts w:ascii="Arial" w:hAnsi="Arial" w:cs="Arial"/>
                      <w:b/>
                      <w:bCs/>
                      <w:sz w:val="10"/>
                      <w:szCs w:val="10"/>
                    </w:rPr>
                    <w:t>DADUANA</w:t>
                  </w:r>
                </w:p>
              </w:txbxContent>
            </v:textbox>
            <w10:wrap type="square"/>
          </v:shape>
        </w:pict>
      </w:r>
      <w:r w:rsidR="00F000F8">
        <w:rPr>
          <w:rFonts w:ascii="Arial" w:hAnsi="Arial" w:cs="Arial"/>
        </w:rPr>
        <w:br w:type="page"/>
      </w:r>
    </w:p>
    <w:p w:rsidR="00BF56D0" w:rsidRDefault="00BF56D0" w:rsidP="008D4A9B">
      <w:pPr>
        <w:jc w:val="center"/>
        <w:rPr>
          <w:rFonts w:ascii="Arial" w:hAnsi="Arial" w:cs="Arial"/>
          <w:b/>
          <w:sz w:val="28"/>
          <w:szCs w:val="28"/>
          <w:u w:val="single"/>
        </w:rPr>
      </w:pPr>
    </w:p>
    <w:p w:rsidR="008D4A9B" w:rsidRDefault="0040697D" w:rsidP="008D4A9B">
      <w:pPr>
        <w:jc w:val="center"/>
        <w:rPr>
          <w:rFonts w:ascii="Arial" w:hAnsi="Arial" w:cs="Arial"/>
          <w:b/>
          <w:sz w:val="28"/>
          <w:szCs w:val="28"/>
          <w:u w:val="single"/>
        </w:rPr>
      </w:pPr>
      <w:r w:rsidRPr="0040697D">
        <w:rPr>
          <w:rFonts w:ascii="Arial" w:hAnsi="Arial" w:cs="Arial"/>
          <w:b/>
          <w:sz w:val="28"/>
          <w:szCs w:val="28"/>
          <w:u w:val="single"/>
        </w:rPr>
        <w:t>D</w:t>
      </w:r>
      <w:r>
        <w:rPr>
          <w:rFonts w:ascii="Arial" w:hAnsi="Arial" w:cs="Arial"/>
          <w:b/>
          <w:sz w:val="28"/>
          <w:szCs w:val="28"/>
          <w:u w:val="single"/>
        </w:rPr>
        <w:t>ETAIL OF VILLAGE / ABADIES RD</w:t>
      </w:r>
      <w:r w:rsidRPr="0040697D">
        <w:rPr>
          <w:rFonts w:ascii="Arial" w:hAnsi="Arial" w:cs="Arial"/>
          <w:b/>
          <w:sz w:val="28"/>
          <w:szCs w:val="28"/>
          <w:u w:val="single"/>
        </w:rPr>
        <w:t xml:space="preserve"> VISE</w:t>
      </w:r>
      <w:r>
        <w:rPr>
          <w:rFonts w:ascii="Arial" w:hAnsi="Arial" w:cs="Arial"/>
          <w:b/>
          <w:sz w:val="28"/>
          <w:szCs w:val="28"/>
          <w:u w:val="single"/>
        </w:rPr>
        <w:t xml:space="preserve"> OF</w:t>
      </w:r>
      <w:r w:rsidRPr="0040697D">
        <w:rPr>
          <w:rFonts w:ascii="Arial" w:hAnsi="Arial" w:cs="Arial"/>
          <w:b/>
          <w:sz w:val="28"/>
          <w:szCs w:val="28"/>
          <w:u w:val="single"/>
        </w:rPr>
        <w:t xml:space="preserve"> SPILL CHANNEL</w:t>
      </w:r>
      <w:r>
        <w:rPr>
          <w:rFonts w:ascii="Arial" w:hAnsi="Arial" w:cs="Arial"/>
          <w:b/>
          <w:sz w:val="28"/>
          <w:szCs w:val="28"/>
          <w:u w:val="single"/>
        </w:rPr>
        <w:t xml:space="preserve"> LIKELY TO BE AFFECTED</w:t>
      </w:r>
      <w:r w:rsidRPr="0040697D">
        <w:rPr>
          <w:rFonts w:ascii="Arial" w:hAnsi="Arial" w:cs="Arial"/>
          <w:b/>
          <w:sz w:val="28"/>
          <w:szCs w:val="28"/>
          <w:u w:val="single"/>
        </w:rPr>
        <w:t>.</w:t>
      </w:r>
    </w:p>
    <w:p w:rsidR="00BF56D0" w:rsidRPr="0040697D" w:rsidRDefault="00BF56D0" w:rsidP="008D4A9B">
      <w:pPr>
        <w:jc w:val="center"/>
        <w:rPr>
          <w:rFonts w:ascii="Arial" w:hAnsi="Arial" w:cs="Arial"/>
          <w:b/>
          <w:sz w:val="28"/>
          <w:szCs w:val="28"/>
          <w:u w:val="single"/>
        </w:rPr>
      </w:pPr>
    </w:p>
    <w:tbl>
      <w:tblPr>
        <w:tblStyle w:val="TableGrid"/>
        <w:tblW w:w="0" w:type="auto"/>
        <w:tblLook w:val="04A0" w:firstRow="1" w:lastRow="0" w:firstColumn="1" w:lastColumn="0" w:noHBand="0" w:noVBand="1"/>
      </w:tblPr>
      <w:tblGrid>
        <w:gridCol w:w="1818"/>
        <w:gridCol w:w="3510"/>
        <w:gridCol w:w="4248"/>
      </w:tblGrid>
      <w:tr w:rsidR="008D4A9B" w:rsidTr="008D4A9B">
        <w:trPr>
          <w:trHeight w:val="773"/>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b/>
                <w:sz w:val="36"/>
                <w:szCs w:val="36"/>
              </w:rPr>
            </w:pPr>
            <w:r>
              <w:rPr>
                <w:rFonts w:ascii="Arial" w:hAnsi="Arial" w:cs="Arial"/>
                <w:b/>
                <w:sz w:val="36"/>
                <w:szCs w:val="36"/>
              </w:rPr>
              <w:t>Sr No.</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b/>
                <w:sz w:val="36"/>
                <w:szCs w:val="36"/>
              </w:rPr>
            </w:pPr>
            <w:r>
              <w:rPr>
                <w:rFonts w:ascii="Arial" w:hAnsi="Arial" w:cs="Arial"/>
                <w:b/>
                <w:sz w:val="36"/>
                <w:szCs w:val="36"/>
              </w:rPr>
              <w:t>RD</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b/>
                <w:sz w:val="36"/>
                <w:szCs w:val="36"/>
              </w:rPr>
            </w:pPr>
            <w:r>
              <w:rPr>
                <w:rFonts w:ascii="Arial" w:hAnsi="Arial" w:cs="Arial"/>
                <w:b/>
                <w:sz w:val="36"/>
                <w:szCs w:val="36"/>
              </w:rPr>
              <w:t>Name of Village</w:t>
            </w:r>
          </w:p>
        </w:tc>
      </w:tr>
      <w:tr w:rsidR="008D4A9B" w:rsidTr="008D4A9B">
        <w:trPr>
          <w:trHeight w:val="800"/>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1</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0 – 15</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Chakk No 776 GB Tehsil Peer Mehal, District Toba Tek Singh</w:t>
            </w:r>
          </w:p>
        </w:tc>
      </w:tr>
      <w:tr w:rsidR="008D4A9B" w:rsidTr="008D4A9B">
        <w:trPr>
          <w:trHeight w:val="890"/>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2</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15 – 21</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Chakk No 777 GB Tehsil Peer Mehal, District Toba Tek Singh</w:t>
            </w:r>
          </w:p>
        </w:tc>
      </w:tr>
      <w:tr w:rsidR="008D4A9B" w:rsidTr="008D4A9B">
        <w:trPr>
          <w:trHeight w:val="800"/>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3</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21 – 30</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Chakk No 2-k-m Tehsil KabirWala District Khanewal</w:t>
            </w:r>
          </w:p>
        </w:tc>
      </w:tr>
      <w:tr w:rsidR="008D4A9B" w:rsidTr="008D4A9B">
        <w:trPr>
          <w:trHeight w:val="890"/>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4</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30 – 38</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Chakk No 1-k-m Tehsil KabirWala District Khanewal</w:t>
            </w:r>
          </w:p>
        </w:tc>
      </w:tr>
      <w:tr w:rsidR="008D4A9B" w:rsidTr="008D4A9B">
        <w:trPr>
          <w:trHeight w:val="800"/>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5</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38 – 50</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Mauza Sultan Tharaj Tehsil KabirWala District Khanewal</w:t>
            </w:r>
          </w:p>
        </w:tc>
      </w:tr>
      <w:tr w:rsidR="008D4A9B" w:rsidTr="008D4A9B">
        <w:trPr>
          <w:trHeight w:val="800"/>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6</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50 – 55</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Sheikhupura Minor Tehsil KabirWala District Khanewal</w:t>
            </w:r>
          </w:p>
        </w:tc>
      </w:tr>
      <w:tr w:rsidR="008D4A9B" w:rsidTr="008D4A9B">
        <w:trPr>
          <w:trHeight w:val="800"/>
        </w:trPr>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7</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55 – 63</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Mauza Daadu Aana Tehsil KabirWala District Khanewal</w:t>
            </w:r>
          </w:p>
        </w:tc>
      </w:tr>
      <w:tr w:rsidR="008D4A9B" w:rsidTr="008D4A9B">
        <w:tc>
          <w:tcPr>
            <w:tcW w:w="181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8</w:t>
            </w:r>
          </w:p>
        </w:tc>
        <w:tc>
          <w:tcPr>
            <w:tcW w:w="3510"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RD 63 – 69</w:t>
            </w:r>
          </w:p>
        </w:tc>
        <w:tc>
          <w:tcPr>
            <w:tcW w:w="4248" w:type="dxa"/>
            <w:tcBorders>
              <w:top w:val="single" w:sz="4" w:space="0" w:color="auto"/>
              <w:left w:val="single" w:sz="4" w:space="0" w:color="auto"/>
              <w:bottom w:val="single" w:sz="4" w:space="0" w:color="auto"/>
              <w:right w:val="single" w:sz="4" w:space="0" w:color="auto"/>
            </w:tcBorders>
            <w:hideMark/>
          </w:tcPr>
          <w:p w:rsidR="008D4A9B" w:rsidRDefault="008D4A9B">
            <w:pPr>
              <w:spacing w:before="240" w:after="0" w:line="240" w:lineRule="auto"/>
              <w:jc w:val="center"/>
              <w:rPr>
                <w:rFonts w:ascii="Arial" w:hAnsi="Arial" w:cs="Arial"/>
                <w:sz w:val="28"/>
                <w:szCs w:val="28"/>
              </w:rPr>
            </w:pPr>
            <w:r>
              <w:rPr>
                <w:rFonts w:ascii="Arial" w:hAnsi="Arial" w:cs="Arial"/>
                <w:sz w:val="28"/>
                <w:szCs w:val="28"/>
              </w:rPr>
              <w:t>Mauza Islam Haraj Tehsil KabirWala District Khanewal</w:t>
            </w:r>
          </w:p>
        </w:tc>
      </w:tr>
    </w:tbl>
    <w:p w:rsidR="008D4A9B" w:rsidRDefault="008D4A9B" w:rsidP="00862AFA">
      <w:pPr>
        <w:spacing w:line="480" w:lineRule="auto"/>
        <w:ind w:firstLine="1430"/>
        <w:jc w:val="both"/>
        <w:rPr>
          <w:rFonts w:ascii="Arial" w:hAnsi="Arial" w:cs="Arial"/>
        </w:rPr>
      </w:pPr>
    </w:p>
    <w:p w:rsidR="008D4A9B" w:rsidRDefault="008D4A9B" w:rsidP="00862AFA">
      <w:pPr>
        <w:spacing w:line="480" w:lineRule="auto"/>
        <w:ind w:firstLine="1430"/>
        <w:jc w:val="both"/>
        <w:rPr>
          <w:rFonts w:ascii="Arial" w:hAnsi="Arial" w:cs="Arial"/>
        </w:rPr>
      </w:pPr>
    </w:p>
    <w:p w:rsidR="008D4A9B" w:rsidRDefault="008D4A9B" w:rsidP="00862AFA">
      <w:pPr>
        <w:spacing w:line="480" w:lineRule="auto"/>
        <w:ind w:firstLine="1430"/>
        <w:jc w:val="both"/>
        <w:rPr>
          <w:rFonts w:ascii="Arial" w:hAnsi="Arial" w:cs="Arial"/>
        </w:rPr>
      </w:pPr>
    </w:p>
    <w:p w:rsidR="008D4A9B" w:rsidRDefault="008D4A9B" w:rsidP="00862AFA">
      <w:pPr>
        <w:spacing w:line="480" w:lineRule="auto"/>
        <w:ind w:firstLine="1430"/>
        <w:jc w:val="both"/>
        <w:rPr>
          <w:rFonts w:ascii="Arial" w:hAnsi="Arial" w:cs="Arial"/>
        </w:rPr>
      </w:pPr>
    </w:p>
    <w:p w:rsidR="008D4A9B" w:rsidRDefault="008D4A9B" w:rsidP="00862AFA">
      <w:pPr>
        <w:spacing w:line="480" w:lineRule="auto"/>
        <w:ind w:firstLine="1430"/>
        <w:jc w:val="both"/>
        <w:rPr>
          <w:rFonts w:ascii="Arial" w:hAnsi="Arial" w:cs="Arial"/>
        </w:rPr>
      </w:pPr>
    </w:p>
    <w:p w:rsidR="00E71866" w:rsidRPr="00E30801" w:rsidRDefault="00E71866" w:rsidP="00E71866">
      <w:pPr>
        <w:pStyle w:val="NoSpacing"/>
        <w:tabs>
          <w:tab w:val="left" w:pos="1440"/>
        </w:tabs>
        <w:rPr>
          <w:rFonts w:ascii="Arial" w:hAnsi="Arial" w:cs="Arial"/>
          <w:sz w:val="24"/>
          <w:szCs w:val="24"/>
        </w:rPr>
      </w:pPr>
      <w:r w:rsidRPr="001C2317">
        <w:rPr>
          <w:rFonts w:ascii="Arial" w:hAnsi="Arial" w:cs="Arial"/>
          <w:b/>
          <w:sz w:val="24"/>
          <w:szCs w:val="24"/>
        </w:rPr>
        <w:lastRenderedPageBreak/>
        <w:t>13.2</w:t>
      </w:r>
      <w:r w:rsidRPr="001C2317">
        <w:rPr>
          <w:rFonts w:ascii="Arial" w:hAnsi="Arial" w:cs="Arial"/>
          <w:b/>
          <w:sz w:val="24"/>
          <w:szCs w:val="24"/>
        </w:rPr>
        <w:tab/>
        <w:t>Detail of village abadies likely to be affected and this should also</w:t>
      </w:r>
    </w:p>
    <w:p w:rsidR="00E71866" w:rsidRDefault="00E71866" w:rsidP="00EE7530">
      <w:pPr>
        <w:pStyle w:val="NoSpacing"/>
        <w:tabs>
          <w:tab w:val="left" w:pos="1440"/>
        </w:tabs>
        <w:rPr>
          <w:rFonts w:ascii="Arial" w:hAnsi="Arial" w:cs="Arial"/>
          <w:b/>
          <w:sz w:val="24"/>
          <w:szCs w:val="24"/>
        </w:rPr>
      </w:pPr>
      <w:r w:rsidRPr="001C2317">
        <w:rPr>
          <w:rFonts w:ascii="Arial" w:hAnsi="Arial" w:cs="Arial"/>
          <w:b/>
          <w:sz w:val="24"/>
          <w:szCs w:val="24"/>
        </w:rPr>
        <w:tab/>
        <w:t>be shown on the plan.</w:t>
      </w:r>
    </w:p>
    <w:p w:rsidR="00E71866" w:rsidRDefault="00E71866" w:rsidP="000B06E4">
      <w:pPr>
        <w:pStyle w:val="NoSpacing"/>
        <w:spacing w:line="360" w:lineRule="auto"/>
        <w:jc w:val="both"/>
        <w:rPr>
          <w:rFonts w:ascii="Arial" w:hAnsi="Arial" w:cs="Arial"/>
          <w:sz w:val="24"/>
          <w:szCs w:val="24"/>
        </w:rPr>
      </w:pPr>
    </w:p>
    <w:p w:rsidR="00F000F8" w:rsidRDefault="00F000F8"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7544D7" w:rsidP="00BF4632">
      <w:pPr>
        <w:pStyle w:val="NoSpacing"/>
        <w:spacing w:line="360" w:lineRule="auto"/>
        <w:jc w:val="both"/>
        <w:rPr>
          <w:rFonts w:ascii="Arial" w:hAnsi="Arial" w:cs="Arial"/>
          <w:sz w:val="24"/>
          <w:szCs w:val="24"/>
        </w:rPr>
      </w:pPr>
      <w:r w:rsidRPr="007544D7">
        <w:rPr>
          <w:rFonts w:ascii="Arial" w:hAnsi="Arial" w:cs="Arial"/>
          <w:noProof/>
          <w:sz w:val="24"/>
          <w:szCs w:val="24"/>
        </w:rPr>
        <w:drawing>
          <wp:anchor distT="0" distB="0" distL="114300" distR="114300" simplePos="0" relativeHeight="251874304" behindDoc="0" locked="0" layoutInCell="1" allowOverlap="1" wp14:anchorId="52A8AD20" wp14:editId="2C068C7A">
            <wp:simplePos x="0" y="0"/>
            <wp:positionH relativeFrom="margin">
              <wp:posOffset>-574076</wp:posOffset>
            </wp:positionH>
            <wp:positionV relativeFrom="paragraph">
              <wp:posOffset>233649</wp:posOffset>
            </wp:positionV>
            <wp:extent cx="7385542" cy="5645445"/>
            <wp:effectExtent l="31750" t="44450" r="38100" b="3810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394223" cy="5652080"/>
                    </a:xfrm>
                    <a:prstGeom prst="rect">
                      <a:avLst/>
                    </a:prstGeom>
                    <a:ln w="38100">
                      <a:solidFill>
                        <a:srgbClr val="00B0F0"/>
                      </a:solidFill>
                    </a:ln>
                  </pic:spPr>
                </pic:pic>
              </a:graphicData>
            </a:graphic>
          </wp:anchor>
        </w:drawing>
      </w: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Default="00BF4632" w:rsidP="00BF4632">
      <w:pPr>
        <w:pStyle w:val="NoSpacing"/>
        <w:spacing w:line="360" w:lineRule="auto"/>
        <w:jc w:val="both"/>
        <w:rPr>
          <w:rFonts w:ascii="Arial" w:hAnsi="Arial" w:cs="Arial"/>
          <w:sz w:val="24"/>
          <w:szCs w:val="24"/>
        </w:rPr>
      </w:pPr>
    </w:p>
    <w:p w:rsidR="00BF4632" w:rsidRPr="001C2317" w:rsidRDefault="00BF4632" w:rsidP="00BF4632">
      <w:pPr>
        <w:pStyle w:val="NoSpacing"/>
        <w:spacing w:line="360" w:lineRule="auto"/>
        <w:jc w:val="both"/>
        <w:rPr>
          <w:rFonts w:ascii="Arial" w:hAnsi="Arial" w:cs="Arial"/>
          <w:sz w:val="24"/>
          <w:szCs w:val="24"/>
        </w:rPr>
      </w:pPr>
    </w:p>
    <w:p w:rsidR="000700B3" w:rsidRDefault="000700B3" w:rsidP="00B01A83">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BF4632" w:rsidRDefault="00BF4632" w:rsidP="00C20A7B">
      <w:pPr>
        <w:pStyle w:val="NoSpacing"/>
        <w:tabs>
          <w:tab w:val="left" w:pos="1440"/>
        </w:tabs>
        <w:rPr>
          <w:rFonts w:ascii="Arial" w:hAnsi="Arial" w:cs="Arial"/>
          <w:b/>
          <w:sz w:val="24"/>
          <w:szCs w:val="24"/>
        </w:rPr>
      </w:pPr>
    </w:p>
    <w:p w:rsidR="005D5BE2" w:rsidRPr="009F0424" w:rsidRDefault="005D5BE2" w:rsidP="00C20A7B">
      <w:pPr>
        <w:pStyle w:val="NoSpacing"/>
        <w:tabs>
          <w:tab w:val="left" w:pos="1440"/>
        </w:tabs>
        <w:rPr>
          <w:rFonts w:ascii="Arial" w:hAnsi="Arial" w:cs="Arial"/>
          <w:b/>
          <w:sz w:val="24"/>
          <w:szCs w:val="24"/>
        </w:rPr>
      </w:pPr>
      <w:r w:rsidRPr="00F255A5">
        <w:rPr>
          <w:rFonts w:ascii="Arial" w:hAnsi="Arial" w:cs="Arial"/>
          <w:b/>
          <w:sz w:val="24"/>
          <w:szCs w:val="24"/>
        </w:rPr>
        <w:t>13.</w:t>
      </w:r>
      <w:r w:rsidR="002E5B37">
        <w:rPr>
          <w:rFonts w:ascii="Arial" w:hAnsi="Arial" w:cs="Arial"/>
          <w:b/>
          <w:sz w:val="24"/>
          <w:szCs w:val="24"/>
        </w:rPr>
        <w:t>3</w:t>
      </w:r>
      <w:r w:rsidRPr="00F255A5">
        <w:rPr>
          <w:rFonts w:ascii="Arial" w:hAnsi="Arial" w:cs="Arial"/>
          <w:b/>
          <w:sz w:val="24"/>
          <w:szCs w:val="24"/>
        </w:rPr>
        <w:tab/>
      </w:r>
      <w:r w:rsidRPr="009F0424">
        <w:rPr>
          <w:rFonts w:ascii="Arial" w:hAnsi="Arial" w:cs="Arial"/>
          <w:b/>
          <w:sz w:val="24"/>
          <w:szCs w:val="24"/>
        </w:rPr>
        <w:t>Strategy and action taken be explained in detail. This may in</w:t>
      </w:r>
      <w:r w:rsidR="00B80101">
        <w:rPr>
          <w:rFonts w:ascii="Arial" w:hAnsi="Arial" w:cs="Arial"/>
          <w:b/>
          <w:sz w:val="24"/>
          <w:szCs w:val="24"/>
        </w:rPr>
        <w:t>clude</w:t>
      </w:r>
    </w:p>
    <w:p w:rsidR="005D5BE2" w:rsidRPr="001C2317" w:rsidRDefault="005D5BE2" w:rsidP="005D5BE2">
      <w:pPr>
        <w:pStyle w:val="NoSpacing"/>
        <w:spacing w:line="360" w:lineRule="auto"/>
        <w:ind w:left="1440"/>
        <w:jc w:val="both"/>
        <w:rPr>
          <w:rFonts w:ascii="Arial" w:hAnsi="Arial" w:cs="Arial"/>
          <w:sz w:val="24"/>
          <w:szCs w:val="24"/>
        </w:rPr>
      </w:pPr>
      <w:r w:rsidRPr="001C2317">
        <w:rPr>
          <w:rFonts w:ascii="Arial" w:hAnsi="Arial" w:cs="Arial"/>
          <w:sz w:val="24"/>
          <w:szCs w:val="24"/>
        </w:rPr>
        <w:t>Strategy to be adopted has been explained in detail in chapt</w:t>
      </w:r>
      <w:r w:rsidR="00F255A5">
        <w:rPr>
          <w:rFonts w:ascii="Arial" w:hAnsi="Arial" w:cs="Arial"/>
          <w:sz w:val="24"/>
          <w:szCs w:val="24"/>
        </w:rPr>
        <w:t>er</w:t>
      </w:r>
      <w:r w:rsidRPr="001C2317">
        <w:rPr>
          <w:rFonts w:ascii="Arial" w:hAnsi="Arial" w:cs="Arial"/>
          <w:sz w:val="24"/>
          <w:szCs w:val="24"/>
        </w:rPr>
        <w:t xml:space="preserve"> 5 of flood fighting plan.</w:t>
      </w:r>
    </w:p>
    <w:p w:rsidR="005D5BE2" w:rsidRDefault="005D5BE2" w:rsidP="005D5BE2">
      <w:pPr>
        <w:pStyle w:val="NoSpacing"/>
        <w:spacing w:line="360" w:lineRule="auto"/>
        <w:jc w:val="both"/>
        <w:rPr>
          <w:rFonts w:ascii="Arial" w:hAnsi="Arial" w:cs="Arial"/>
          <w:b/>
          <w:sz w:val="24"/>
          <w:szCs w:val="24"/>
        </w:rPr>
      </w:pPr>
      <w:r w:rsidRPr="009F0424">
        <w:rPr>
          <w:rFonts w:ascii="Arial" w:hAnsi="Arial" w:cs="Arial"/>
          <w:b/>
          <w:sz w:val="24"/>
          <w:szCs w:val="24"/>
        </w:rPr>
        <w:t>13.3.1</w:t>
      </w:r>
      <w:r w:rsidRPr="009F0424">
        <w:rPr>
          <w:rFonts w:ascii="Arial" w:hAnsi="Arial" w:cs="Arial"/>
          <w:b/>
          <w:sz w:val="24"/>
          <w:szCs w:val="24"/>
        </w:rPr>
        <w:tab/>
      </w:r>
      <w:r w:rsidRPr="009F0424">
        <w:rPr>
          <w:rFonts w:ascii="Arial" w:hAnsi="Arial" w:cs="Arial"/>
          <w:b/>
          <w:sz w:val="24"/>
          <w:szCs w:val="24"/>
        </w:rPr>
        <w:tab/>
      </w:r>
      <w:r w:rsidR="00B80101">
        <w:rPr>
          <w:rFonts w:ascii="Arial" w:hAnsi="Arial" w:cs="Arial"/>
          <w:b/>
          <w:sz w:val="24"/>
          <w:szCs w:val="24"/>
        </w:rPr>
        <w:t>ARRANGEMENTS</w:t>
      </w:r>
    </w:p>
    <w:p w:rsidR="00A84A8B" w:rsidRDefault="00A84A8B" w:rsidP="00A84A8B">
      <w:pPr>
        <w:pStyle w:val="NoSpacing"/>
        <w:spacing w:line="276" w:lineRule="auto"/>
        <w:ind w:left="1440"/>
        <w:jc w:val="both"/>
        <w:rPr>
          <w:rFonts w:ascii="Arial" w:hAnsi="Arial" w:cs="Arial"/>
          <w:sz w:val="24"/>
          <w:szCs w:val="24"/>
        </w:rPr>
      </w:pPr>
      <w:r w:rsidRPr="0044666A">
        <w:rPr>
          <w:rFonts w:ascii="Arial" w:hAnsi="Arial" w:cs="Arial"/>
          <w:bCs/>
          <w:sz w:val="24"/>
          <w:szCs w:val="24"/>
        </w:rPr>
        <w:t>A</w:t>
      </w:r>
      <w:r>
        <w:rPr>
          <w:rFonts w:ascii="Arial" w:hAnsi="Arial" w:cs="Arial"/>
          <w:sz w:val="24"/>
          <w:szCs w:val="24"/>
        </w:rPr>
        <w:t xml:space="preserve"> Flood Control Centre will be established in Canal Telegraph Office of Sidhnai Headworks Division and responsible staff will be available round the clock. One base of high range wireless set will be installed at Sidhnai Headworks Office Sidhnai by the Police Department. 02 No. mobile Motorola sets of 30 KM range will be provided for installing in the vehicles of Executive Engineer, Sidhnai Headworks Division and Sub Divisional Officer Headworks Sub Division to keep them vigilant all the time.</w:t>
      </w:r>
    </w:p>
    <w:p w:rsidR="005D5BE2" w:rsidRPr="009F0424" w:rsidRDefault="005D5BE2" w:rsidP="005D5BE2">
      <w:pPr>
        <w:pStyle w:val="NoSpacing"/>
        <w:spacing w:line="360" w:lineRule="auto"/>
        <w:jc w:val="both"/>
        <w:rPr>
          <w:rFonts w:ascii="Arial" w:hAnsi="Arial" w:cs="Arial"/>
          <w:b/>
          <w:sz w:val="24"/>
          <w:szCs w:val="24"/>
        </w:rPr>
      </w:pPr>
      <w:r w:rsidRPr="009F0424">
        <w:rPr>
          <w:rFonts w:ascii="Arial" w:hAnsi="Arial" w:cs="Arial"/>
          <w:b/>
          <w:sz w:val="24"/>
          <w:szCs w:val="24"/>
        </w:rPr>
        <w:t>13.3.</w:t>
      </w:r>
      <w:r w:rsidR="00D4222A">
        <w:rPr>
          <w:rFonts w:ascii="Arial" w:hAnsi="Arial" w:cs="Arial"/>
          <w:b/>
          <w:sz w:val="24"/>
          <w:szCs w:val="24"/>
        </w:rPr>
        <w:t xml:space="preserve">2 </w:t>
      </w:r>
      <w:r w:rsidRPr="009F0424">
        <w:rPr>
          <w:rFonts w:ascii="Arial" w:hAnsi="Arial" w:cs="Arial"/>
          <w:b/>
          <w:sz w:val="24"/>
          <w:szCs w:val="24"/>
        </w:rPr>
        <w:tab/>
        <w:t>Establ</w:t>
      </w:r>
      <w:r w:rsidR="00B80101">
        <w:rPr>
          <w:rFonts w:ascii="Arial" w:hAnsi="Arial" w:cs="Arial"/>
          <w:b/>
          <w:sz w:val="24"/>
          <w:szCs w:val="24"/>
        </w:rPr>
        <w:t>ishment of flood fighting camps</w:t>
      </w:r>
    </w:p>
    <w:p w:rsidR="005860FB" w:rsidRDefault="005860FB" w:rsidP="00F75AE7">
      <w:pPr>
        <w:pStyle w:val="NoSpacing"/>
        <w:spacing w:line="276" w:lineRule="auto"/>
        <w:ind w:left="1430" w:firstLine="1430"/>
        <w:jc w:val="both"/>
        <w:rPr>
          <w:rFonts w:ascii="Arial" w:hAnsi="Arial" w:cs="Arial"/>
          <w:sz w:val="24"/>
          <w:szCs w:val="24"/>
        </w:rPr>
      </w:pPr>
      <w:r w:rsidRPr="001C2317">
        <w:rPr>
          <w:rFonts w:ascii="Arial" w:hAnsi="Arial" w:cs="Arial"/>
          <w:sz w:val="24"/>
          <w:szCs w:val="24"/>
        </w:rPr>
        <w:t>Flood watching establishment will be employed as per limit of floods already fixed for various Magnitude of discharge in the river from 15-6-</w:t>
      </w:r>
      <w:r w:rsidR="00901E1A">
        <w:rPr>
          <w:rFonts w:ascii="Arial" w:hAnsi="Arial" w:cs="Arial"/>
          <w:sz w:val="24"/>
          <w:szCs w:val="24"/>
        </w:rPr>
        <w:t>2025</w:t>
      </w:r>
      <w:r w:rsidRPr="001C2317">
        <w:rPr>
          <w:rFonts w:ascii="Arial" w:hAnsi="Arial" w:cs="Arial"/>
          <w:sz w:val="24"/>
          <w:szCs w:val="24"/>
        </w:rPr>
        <w:t xml:space="preserve"> to </w:t>
      </w:r>
      <w:r w:rsidR="0082716C">
        <w:rPr>
          <w:rFonts w:ascii="Arial" w:hAnsi="Arial" w:cs="Arial"/>
          <w:sz w:val="24"/>
          <w:szCs w:val="24"/>
        </w:rPr>
        <w:t>15</w:t>
      </w:r>
      <w:r w:rsidRPr="001C2317">
        <w:rPr>
          <w:rFonts w:ascii="Arial" w:hAnsi="Arial" w:cs="Arial"/>
          <w:sz w:val="24"/>
          <w:szCs w:val="24"/>
        </w:rPr>
        <w:t>-</w:t>
      </w:r>
      <w:r w:rsidR="0082716C">
        <w:rPr>
          <w:rFonts w:ascii="Arial" w:hAnsi="Arial" w:cs="Arial"/>
          <w:sz w:val="24"/>
          <w:szCs w:val="24"/>
        </w:rPr>
        <w:t>10</w:t>
      </w:r>
      <w:r w:rsidRPr="001C2317">
        <w:rPr>
          <w:rFonts w:ascii="Arial" w:hAnsi="Arial" w:cs="Arial"/>
          <w:sz w:val="24"/>
          <w:szCs w:val="24"/>
        </w:rPr>
        <w:t>-</w:t>
      </w:r>
      <w:r w:rsidR="00901E1A">
        <w:rPr>
          <w:rFonts w:ascii="Arial" w:hAnsi="Arial" w:cs="Arial"/>
          <w:sz w:val="24"/>
          <w:szCs w:val="24"/>
        </w:rPr>
        <w:t>2025</w:t>
      </w:r>
      <w:r w:rsidRPr="001C2317">
        <w:rPr>
          <w:rFonts w:ascii="Arial" w:hAnsi="Arial" w:cs="Arial"/>
          <w:sz w:val="24"/>
          <w:szCs w:val="24"/>
        </w:rPr>
        <w:t xml:space="preserve"> as per following:-</w:t>
      </w:r>
    </w:p>
    <w:tbl>
      <w:tblPr>
        <w:tblStyle w:val="TableGrid"/>
        <w:tblW w:w="0" w:type="auto"/>
        <w:tblLook w:val="04A0" w:firstRow="1" w:lastRow="0" w:firstColumn="1" w:lastColumn="0" w:noHBand="0" w:noVBand="1"/>
      </w:tblPr>
      <w:tblGrid>
        <w:gridCol w:w="805"/>
        <w:gridCol w:w="2970"/>
        <w:gridCol w:w="4230"/>
        <w:gridCol w:w="1345"/>
      </w:tblGrid>
      <w:tr w:rsidR="00BF4632" w:rsidRPr="002346E6" w:rsidTr="00B457F4">
        <w:tc>
          <w:tcPr>
            <w:tcW w:w="805" w:type="dxa"/>
          </w:tcPr>
          <w:p w:rsidR="00BF4632" w:rsidRPr="00821801" w:rsidRDefault="00BF4632" w:rsidP="00B457F4">
            <w:pPr>
              <w:pStyle w:val="NoSpacing"/>
              <w:jc w:val="center"/>
              <w:rPr>
                <w:b/>
                <w:bCs/>
              </w:rPr>
            </w:pPr>
            <w:r w:rsidRPr="00821801">
              <w:rPr>
                <w:b/>
                <w:bCs/>
              </w:rPr>
              <w:t>A</w:t>
            </w:r>
          </w:p>
        </w:tc>
        <w:tc>
          <w:tcPr>
            <w:tcW w:w="8545" w:type="dxa"/>
            <w:gridSpan w:val="3"/>
          </w:tcPr>
          <w:p w:rsidR="00BF4632" w:rsidRPr="00821801" w:rsidRDefault="00BF4632" w:rsidP="00B457F4">
            <w:pPr>
              <w:pStyle w:val="NoSpacing"/>
              <w:rPr>
                <w:b/>
                <w:bCs/>
              </w:rPr>
            </w:pPr>
            <w:r w:rsidRPr="00821801">
              <w:rPr>
                <w:b/>
                <w:bCs/>
              </w:rPr>
              <w:t>Right Marginal Bund RD:0+115000</w:t>
            </w:r>
          </w:p>
          <w:p w:rsidR="00BF4632" w:rsidRPr="00821801" w:rsidRDefault="00BF4632" w:rsidP="00B457F4">
            <w:pPr>
              <w:pStyle w:val="NoSpacing"/>
              <w:rPr>
                <w:b/>
                <w:bCs/>
              </w:rPr>
            </w:pPr>
            <w:r w:rsidRPr="00821801">
              <w:rPr>
                <w:b/>
                <w:bCs/>
              </w:rPr>
              <w:t>J-Head Spur RD:99500 RMB = 7200’</w:t>
            </w:r>
          </w:p>
        </w:tc>
      </w:tr>
      <w:tr w:rsidR="00BF4632" w:rsidRPr="002346E6" w:rsidTr="00B457F4">
        <w:tc>
          <w:tcPr>
            <w:tcW w:w="805" w:type="dxa"/>
            <w:vMerge w:val="restart"/>
          </w:tcPr>
          <w:p w:rsidR="00BF4632" w:rsidRPr="002346E6" w:rsidRDefault="00BF4632" w:rsidP="00B457F4">
            <w:pPr>
              <w:pStyle w:val="NoSpacing"/>
            </w:pPr>
          </w:p>
        </w:tc>
        <w:tc>
          <w:tcPr>
            <w:tcW w:w="8545" w:type="dxa"/>
            <w:gridSpan w:val="3"/>
          </w:tcPr>
          <w:p w:rsidR="00BF4632" w:rsidRDefault="00BF4632" w:rsidP="00B457F4">
            <w:pPr>
              <w:pStyle w:val="NoSpacing"/>
              <w:jc w:val="center"/>
            </w:pPr>
            <w:r>
              <w:t>Total Length = 115000 + 7200 = 122200’</w:t>
            </w:r>
          </w:p>
          <w:p w:rsidR="00BF4632" w:rsidRPr="002346E6" w:rsidRDefault="00BF4632" w:rsidP="00B457F4">
            <w:pPr>
              <w:pStyle w:val="NoSpacing"/>
              <w:jc w:val="center"/>
            </w:pPr>
            <w:r>
              <w:t>122200 / 5000 = Say 25 Miles</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Default="00BF4632" w:rsidP="00B457F4">
            <w:pPr>
              <w:pStyle w:val="NoSpacing"/>
            </w:pPr>
            <w:r>
              <w:t>Watchman Required</w:t>
            </w:r>
          </w:p>
          <w:p w:rsidR="00BF4632" w:rsidRPr="002346E6" w:rsidRDefault="00BF4632" w:rsidP="00B457F4">
            <w:pPr>
              <w:pStyle w:val="NoSpacing"/>
            </w:pPr>
          </w:p>
        </w:tc>
        <w:tc>
          <w:tcPr>
            <w:tcW w:w="4230" w:type="dxa"/>
          </w:tcPr>
          <w:p w:rsidR="00BF4632" w:rsidRDefault="00BF4632" w:rsidP="00B457F4">
            <w:pPr>
              <w:pStyle w:val="NoSpacing"/>
              <w:rPr>
                <w:rFonts w:cs="Calibri"/>
                <w:sz w:val="24"/>
                <w:szCs w:val="24"/>
              </w:rPr>
            </w:pPr>
            <w:r w:rsidRPr="00D03DE9">
              <w:rPr>
                <w:rFonts w:cs="Calibri"/>
                <w:sz w:val="24"/>
                <w:szCs w:val="24"/>
              </w:rPr>
              <w:t>(3 No. per mile for three shift)</w:t>
            </w:r>
          </w:p>
          <w:p w:rsidR="00BF4632" w:rsidRPr="002346E6" w:rsidRDefault="00BF4632" w:rsidP="00B457F4">
            <w:pPr>
              <w:pStyle w:val="NoSpacing"/>
            </w:pPr>
            <w:r>
              <w:rPr>
                <w:rFonts w:cs="Calibri"/>
                <w:sz w:val="24"/>
                <w:szCs w:val="24"/>
              </w:rPr>
              <w:t>(25x3x3)</w:t>
            </w:r>
          </w:p>
        </w:tc>
        <w:tc>
          <w:tcPr>
            <w:tcW w:w="1345" w:type="dxa"/>
          </w:tcPr>
          <w:p w:rsidR="00BF4632" w:rsidRPr="002346E6" w:rsidRDefault="00BF4632" w:rsidP="00B457F4">
            <w:pPr>
              <w:pStyle w:val="NoSpacing"/>
            </w:pPr>
            <w:r>
              <w:t>= 225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Pr="002346E6" w:rsidRDefault="00BF4632" w:rsidP="00B457F4">
            <w:pPr>
              <w:pStyle w:val="NoSpacing"/>
            </w:pPr>
            <w:r w:rsidRPr="00D03DE9">
              <w:rPr>
                <w:rFonts w:cs="Calibri"/>
                <w:sz w:val="24"/>
                <w:szCs w:val="24"/>
              </w:rPr>
              <w:t>Mate required</w:t>
            </w:r>
          </w:p>
        </w:tc>
        <w:tc>
          <w:tcPr>
            <w:tcW w:w="4230" w:type="dxa"/>
          </w:tcPr>
          <w:p w:rsidR="00BF4632" w:rsidRPr="002346E6" w:rsidRDefault="00BF4632" w:rsidP="00B457F4">
            <w:pPr>
              <w:pStyle w:val="NoSpacing"/>
            </w:pPr>
            <w:r w:rsidRPr="00D03DE9">
              <w:rPr>
                <w:rFonts w:cs="Calibri"/>
                <w:sz w:val="24"/>
                <w:szCs w:val="24"/>
              </w:rPr>
              <w:t>1 No. per 8 Beldars</w:t>
            </w:r>
            <w:r>
              <w:rPr>
                <w:rFonts w:cs="Calibri"/>
                <w:sz w:val="24"/>
                <w:szCs w:val="24"/>
              </w:rPr>
              <w:t xml:space="preserve"> (225/8)</w:t>
            </w:r>
          </w:p>
        </w:tc>
        <w:tc>
          <w:tcPr>
            <w:tcW w:w="1345" w:type="dxa"/>
          </w:tcPr>
          <w:p w:rsidR="00BF4632" w:rsidRPr="002346E6" w:rsidRDefault="00BF4632" w:rsidP="00B457F4">
            <w:pPr>
              <w:pStyle w:val="NoSpacing"/>
            </w:pPr>
            <w:r>
              <w:t>= 28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Default="00BF4632" w:rsidP="00B457F4">
            <w:pPr>
              <w:pStyle w:val="NoSpacing"/>
              <w:rPr>
                <w:rFonts w:cs="Calibri"/>
                <w:sz w:val="24"/>
                <w:szCs w:val="24"/>
              </w:rPr>
            </w:pPr>
            <w:r w:rsidRPr="00D03DE9">
              <w:rPr>
                <w:rFonts w:cs="Calibri"/>
                <w:sz w:val="24"/>
                <w:szCs w:val="24"/>
              </w:rPr>
              <w:t>Gauge Reader</w:t>
            </w:r>
            <w:r>
              <w:rPr>
                <w:rFonts w:cs="Calibri"/>
                <w:sz w:val="24"/>
                <w:szCs w:val="24"/>
              </w:rPr>
              <w:t xml:space="preserve"> required</w:t>
            </w:r>
          </w:p>
          <w:p w:rsidR="00BF4632" w:rsidRPr="002346E6" w:rsidRDefault="00BF4632" w:rsidP="00B457F4">
            <w:pPr>
              <w:pStyle w:val="NoSpacing"/>
            </w:pPr>
            <w:r>
              <w:rPr>
                <w:rFonts w:cs="Calibri"/>
                <w:sz w:val="24"/>
                <w:szCs w:val="24"/>
              </w:rPr>
              <w:t>(for 02 No. Gauge Sites)</w:t>
            </w:r>
          </w:p>
        </w:tc>
        <w:tc>
          <w:tcPr>
            <w:tcW w:w="4230" w:type="dxa"/>
          </w:tcPr>
          <w:p w:rsidR="00BF4632" w:rsidRPr="002346E6" w:rsidRDefault="00BF4632" w:rsidP="00B457F4">
            <w:pPr>
              <w:pStyle w:val="NoSpacing"/>
            </w:pPr>
            <w:r w:rsidRPr="00D03DE9">
              <w:rPr>
                <w:rFonts w:cs="Calibri"/>
                <w:sz w:val="24"/>
                <w:szCs w:val="24"/>
              </w:rPr>
              <w:t>One No. for per shift</w:t>
            </w:r>
            <w:r>
              <w:t>(2x3)</w:t>
            </w:r>
          </w:p>
        </w:tc>
        <w:tc>
          <w:tcPr>
            <w:tcW w:w="1345" w:type="dxa"/>
          </w:tcPr>
          <w:p w:rsidR="00BF4632" w:rsidRPr="002346E6" w:rsidRDefault="00BF4632" w:rsidP="00B457F4">
            <w:pPr>
              <w:pStyle w:val="NoSpacing"/>
            </w:pPr>
            <w:r>
              <w:t>= 06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Default="00BF4632" w:rsidP="00B457F4">
            <w:pPr>
              <w:pStyle w:val="NoSpacing"/>
              <w:rPr>
                <w:rFonts w:cs="Calibri"/>
                <w:sz w:val="24"/>
                <w:szCs w:val="24"/>
              </w:rPr>
            </w:pPr>
            <w:r w:rsidRPr="00D03DE9">
              <w:rPr>
                <w:rFonts w:cs="Calibri"/>
                <w:sz w:val="24"/>
                <w:szCs w:val="24"/>
              </w:rPr>
              <w:t>Dak Runner</w:t>
            </w:r>
            <w:r>
              <w:rPr>
                <w:rFonts w:cs="Calibri"/>
                <w:sz w:val="24"/>
                <w:szCs w:val="24"/>
              </w:rPr>
              <w:t xml:space="preserve"> required</w:t>
            </w:r>
          </w:p>
          <w:p w:rsidR="00BF4632" w:rsidRPr="002346E6" w:rsidRDefault="00BF4632" w:rsidP="00B457F4">
            <w:pPr>
              <w:pStyle w:val="NoSpacing"/>
            </w:pPr>
            <w:r>
              <w:rPr>
                <w:rFonts w:cs="Calibri"/>
                <w:sz w:val="24"/>
                <w:szCs w:val="24"/>
              </w:rPr>
              <w:t>(for 01 No. Camp Site)</w:t>
            </w:r>
          </w:p>
        </w:tc>
        <w:tc>
          <w:tcPr>
            <w:tcW w:w="4230" w:type="dxa"/>
          </w:tcPr>
          <w:p w:rsidR="00BF4632" w:rsidRDefault="00BF4632" w:rsidP="00B457F4">
            <w:pPr>
              <w:pStyle w:val="NoSpacing"/>
              <w:rPr>
                <w:rFonts w:cs="Calibri"/>
                <w:sz w:val="24"/>
                <w:szCs w:val="24"/>
              </w:rPr>
            </w:pPr>
            <w:r w:rsidRPr="00D03DE9">
              <w:rPr>
                <w:rFonts w:cs="Calibri"/>
                <w:sz w:val="24"/>
                <w:szCs w:val="24"/>
              </w:rPr>
              <w:t>One No per shift</w:t>
            </w:r>
          </w:p>
          <w:p w:rsidR="00BF4632" w:rsidRPr="002346E6" w:rsidRDefault="00BF4632" w:rsidP="00B457F4">
            <w:pPr>
              <w:pStyle w:val="NoSpacing"/>
            </w:pPr>
            <w:r>
              <w:rPr>
                <w:rFonts w:cs="Calibri"/>
                <w:sz w:val="24"/>
                <w:szCs w:val="24"/>
              </w:rPr>
              <w:t>(2)</w:t>
            </w:r>
          </w:p>
        </w:tc>
        <w:tc>
          <w:tcPr>
            <w:tcW w:w="1345" w:type="dxa"/>
          </w:tcPr>
          <w:p w:rsidR="00BF4632" w:rsidRPr="002346E6" w:rsidRDefault="00BF4632" w:rsidP="00B457F4">
            <w:pPr>
              <w:pStyle w:val="NoSpacing"/>
            </w:pPr>
            <w:r>
              <w:t>= 02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Pr="002346E6" w:rsidRDefault="00BF4632" w:rsidP="00B457F4">
            <w:pPr>
              <w:pStyle w:val="NoSpacing"/>
            </w:pPr>
            <w:r>
              <w:t>Chowkidars required</w:t>
            </w:r>
          </w:p>
        </w:tc>
        <w:tc>
          <w:tcPr>
            <w:tcW w:w="4230" w:type="dxa"/>
          </w:tcPr>
          <w:p w:rsidR="00BF4632" w:rsidRDefault="00BF4632" w:rsidP="00B457F4">
            <w:pPr>
              <w:pStyle w:val="NoSpacing"/>
              <w:rPr>
                <w:rFonts w:cs="Calibri"/>
              </w:rPr>
            </w:pPr>
            <w:r w:rsidRPr="00D03DE9">
              <w:rPr>
                <w:rFonts w:cs="Calibri"/>
              </w:rPr>
              <w:t>One No. per site for day &amp; one for night</w:t>
            </w:r>
          </w:p>
          <w:p w:rsidR="00BF4632" w:rsidRPr="002346E6" w:rsidRDefault="00BF4632" w:rsidP="00B457F4">
            <w:pPr>
              <w:pStyle w:val="NoSpacing"/>
            </w:pPr>
            <w:r>
              <w:rPr>
                <w:rFonts w:cs="Calibri"/>
              </w:rPr>
              <w:t>(2x6)</w:t>
            </w:r>
          </w:p>
        </w:tc>
        <w:tc>
          <w:tcPr>
            <w:tcW w:w="1345" w:type="dxa"/>
          </w:tcPr>
          <w:p w:rsidR="00BF4632" w:rsidRPr="002346E6" w:rsidRDefault="00BF4632" w:rsidP="00B457F4">
            <w:pPr>
              <w:pStyle w:val="NoSpacing"/>
            </w:pPr>
            <w:r>
              <w:t>= 12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Pr="00821801" w:rsidRDefault="00BF4632" w:rsidP="00B457F4">
            <w:pPr>
              <w:pStyle w:val="NoSpacing"/>
              <w:jc w:val="right"/>
              <w:rPr>
                <w:b/>
                <w:bCs/>
              </w:rPr>
            </w:pPr>
            <w:r w:rsidRPr="00821801">
              <w:rPr>
                <w:b/>
                <w:bCs/>
              </w:rPr>
              <w:t>Total Strength Deployed</w:t>
            </w:r>
          </w:p>
        </w:tc>
        <w:tc>
          <w:tcPr>
            <w:tcW w:w="4230" w:type="dxa"/>
          </w:tcPr>
          <w:p w:rsidR="00BF4632" w:rsidRPr="00821801" w:rsidRDefault="00BF4632" w:rsidP="00B457F4">
            <w:pPr>
              <w:pStyle w:val="NoSpacing"/>
              <w:rPr>
                <w:b/>
                <w:bCs/>
              </w:rPr>
            </w:pPr>
          </w:p>
        </w:tc>
        <w:tc>
          <w:tcPr>
            <w:tcW w:w="1345" w:type="dxa"/>
          </w:tcPr>
          <w:p w:rsidR="00BF4632" w:rsidRPr="00821801" w:rsidRDefault="00BF4632" w:rsidP="00B457F4">
            <w:pPr>
              <w:pStyle w:val="NoSpacing"/>
              <w:rPr>
                <w:b/>
                <w:bCs/>
              </w:rPr>
            </w:pPr>
            <w:r w:rsidRPr="00821801">
              <w:rPr>
                <w:b/>
                <w:bCs/>
              </w:rPr>
              <w:t>= 273 No.</w:t>
            </w:r>
          </w:p>
        </w:tc>
      </w:tr>
      <w:tr w:rsidR="00BF4632" w:rsidRPr="002346E6" w:rsidTr="00B457F4">
        <w:tc>
          <w:tcPr>
            <w:tcW w:w="805" w:type="dxa"/>
          </w:tcPr>
          <w:p w:rsidR="00BF4632" w:rsidRPr="00821801" w:rsidRDefault="00BF4632" w:rsidP="00B457F4">
            <w:pPr>
              <w:pStyle w:val="NoSpacing"/>
              <w:jc w:val="center"/>
              <w:rPr>
                <w:b/>
                <w:bCs/>
              </w:rPr>
            </w:pPr>
            <w:r w:rsidRPr="00821801">
              <w:rPr>
                <w:b/>
                <w:bCs/>
              </w:rPr>
              <w:t>B</w:t>
            </w:r>
          </w:p>
        </w:tc>
        <w:tc>
          <w:tcPr>
            <w:tcW w:w="8545" w:type="dxa"/>
            <w:gridSpan w:val="3"/>
          </w:tcPr>
          <w:p w:rsidR="00BF4632" w:rsidRPr="00821801" w:rsidRDefault="00BF4632" w:rsidP="00B457F4">
            <w:pPr>
              <w:pStyle w:val="NoSpacing"/>
              <w:rPr>
                <w:b/>
                <w:bCs/>
              </w:rPr>
            </w:pPr>
            <w:r w:rsidRPr="00821801">
              <w:rPr>
                <w:b/>
                <w:bCs/>
              </w:rPr>
              <w:t>Left Marginal Bund RD:0+89585</w:t>
            </w:r>
          </w:p>
        </w:tc>
      </w:tr>
      <w:tr w:rsidR="00BF4632" w:rsidRPr="002346E6" w:rsidTr="00B457F4">
        <w:tc>
          <w:tcPr>
            <w:tcW w:w="805" w:type="dxa"/>
            <w:vMerge w:val="restart"/>
          </w:tcPr>
          <w:p w:rsidR="00BF4632" w:rsidRPr="002346E6" w:rsidRDefault="00BF4632" w:rsidP="00B457F4">
            <w:pPr>
              <w:pStyle w:val="NoSpacing"/>
            </w:pPr>
          </w:p>
        </w:tc>
        <w:tc>
          <w:tcPr>
            <w:tcW w:w="8545" w:type="dxa"/>
            <w:gridSpan w:val="3"/>
          </w:tcPr>
          <w:p w:rsidR="00BF4632" w:rsidRDefault="00BF4632" w:rsidP="00B457F4">
            <w:pPr>
              <w:pStyle w:val="NoSpacing"/>
              <w:jc w:val="center"/>
            </w:pPr>
            <w:r>
              <w:t>Total Length = 89585’</w:t>
            </w:r>
          </w:p>
          <w:p w:rsidR="00BF4632" w:rsidRDefault="00BF4632" w:rsidP="00B457F4">
            <w:pPr>
              <w:pStyle w:val="NoSpacing"/>
              <w:jc w:val="center"/>
            </w:pPr>
            <w:r>
              <w:t>89585 / 5000 = Say 18 Miles</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Default="00BF4632" w:rsidP="00B457F4">
            <w:pPr>
              <w:pStyle w:val="NoSpacing"/>
            </w:pPr>
            <w:r>
              <w:t>Watchman Required</w:t>
            </w:r>
          </w:p>
          <w:p w:rsidR="00BF4632" w:rsidRPr="002346E6" w:rsidRDefault="00BF4632" w:rsidP="00B457F4">
            <w:pPr>
              <w:pStyle w:val="NoSpacing"/>
            </w:pPr>
          </w:p>
        </w:tc>
        <w:tc>
          <w:tcPr>
            <w:tcW w:w="4230" w:type="dxa"/>
          </w:tcPr>
          <w:p w:rsidR="00BF4632" w:rsidRDefault="00BF4632" w:rsidP="00B457F4">
            <w:pPr>
              <w:pStyle w:val="NoSpacing"/>
              <w:rPr>
                <w:rFonts w:cs="Calibri"/>
                <w:sz w:val="24"/>
                <w:szCs w:val="24"/>
              </w:rPr>
            </w:pPr>
            <w:r w:rsidRPr="00D03DE9">
              <w:rPr>
                <w:rFonts w:cs="Calibri"/>
                <w:sz w:val="24"/>
                <w:szCs w:val="24"/>
              </w:rPr>
              <w:t>(3 No. per mile for three shift)</w:t>
            </w:r>
          </w:p>
          <w:p w:rsidR="00BF4632" w:rsidRPr="002346E6" w:rsidRDefault="00BF4632" w:rsidP="00B457F4">
            <w:pPr>
              <w:pStyle w:val="NoSpacing"/>
            </w:pPr>
            <w:r>
              <w:rPr>
                <w:rFonts w:cs="Calibri"/>
                <w:sz w:val="24"/>
                <w:szCs w:val="24"/>
              </w:rPr>
              <w:t>(18x3x3)</w:t>
            </w:r>
          </w:p>
        </w:tc>
        <w:tc>
          <w:tcPr>
            <w:tcW w:w="1345" w:type="dxa"/>
          </w:tcPr>
          <w:p w:rsidR="00BF4632" w:rsidRPr="002346E6" w:rsidRDefault="00BF4632" w:rsidP="00B457F4">
            <w:pPr>
              <w:pStyle w:val="NoSpacing"/>
            </w:pPr>
            <w:r>
              <w:t>= 162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Pr="002346E6" w:rsidRDefault="00BF4632" w:rsidP="00B457F4">
            <w:pPr>
              <w:pStyle w:val="NoSpacing"/>
            </w:pPr>
            <w:r w:rsidRPr="00D03DE9">
              <w:rPr>
                <w:rFonts w:cs="Calibri"/>
                <w:sz w:val="24"/>
                <w:szCs w:val="24"/>
              </w:rPr>
              <w:t>Mate required</w:t>
            </w:r>
          </w:p>
        </w:tc>
        <w:tc>
          <w:tcPr>
            <w:tcW w:w="4230" w:type="dxa"/>
          </w:tcPr>
          <w:p w:rsidR="00BF4632" w:rsidRPr="002346E6" w:rsidRDefault="00BF4632" w:rsidP="00B457F4">
            <w:pPr>
              <w:pStyle w:val="NoSpacing"/>
            </w:pPr>
            <w:r w:rsidRPr="00D03DE9">
              <w:rPr>
                <w:rFonts w:cs="Calibri"/>
                <w:sz w:val="24"/>
                <w:szCs w:val="24"/>
              </w:rPr>
              <w:t>1 No. per 8 Beldars</w:t>
            </w:r>
            <w:r>
              <w:rPr>
                <w:rFonts w:cs="Calibri"/>
                <w:sz w:val="24"/>
                <w:szCs w:val="24"/>
              </w:rPr>
              <w:t xml:space="preserve"> (162/8)</w:t>
            </w:r>
          </w:p>
        </w:tc>
        <w:tc>
          <w:tcPr>
            <w:tcW w:w="1345" w:type="dxa"/>
          </w:tcPr>
          <w:p w:rsidR="00BF4632" w:rsidRPr="002346E6" w:rsidRDefault="00BF4632" w:rsidP="00B457F4">
            <w:pPr>
              <w:pStyle w:val="NoSpacing"/>
            </w:pPr>
            <w:r>
              <w:t>= 20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Default="00BF4632" w:rsidP="00B457F4">
            <w:pPr>
              <w:pStyle w:val="NoSpacing"/>
              <w:rPr>
                <w:rFonts w:cs="Calibri"/>
                <w:sz w:val="24"/>
                <w:szCs w:val="24"/>
              </w:rPr>
            </w:pPr>
            <w:r w:rsidRPr="00D03DE9">
              <w:rPr>
                <w:rFonts w:cs="Calibri"/>
                <w:sz w:val="24"/>
                <w:szCs w:val="24"/>
              </w:rPr>
              <w:t>Gauge Reader</w:t>
            </w:r>
            <w:r>
              <w:rPr>
                <w:rFonts w:cs="Calibri"/>
                <w:sz w:val="24"/>
                <w:szCs w:val="24"/>
              </w:rPr>
              <w:t xml:space="preserve"> required</w:t>
            </w:r>
          </w:p>
          <w:p w:rsidR="00BF4632" w:rsidRPr="002346E6" w:rsidRDefault="00BF4632" w:rsidP="00B457F4">
            <w:pPr>
              <w:pStyle w:val="NoSpacing"/>
            </w:pPr>
            <w:r>
              <w:rPr>
                <w:rFonts w:cs="Calibri"/>
                <w:sz w:val="24"/>
                <w:szCs w:val="24"/>
              </w:rPr>
              <w:t>(for 01 No. Gauge Sites)</w:t>
            </w:r>
          </w:p>
        </w:tc>
        <w:tc>
          <w:tcPr>
            <w:tcW w:w="4230" w:type="dxa"/>
          </w:tcPr>
          <w:p w:rsidR="00BF4632" w:rsidRDefault="00BF4632" w:rsidP="00B457F4">
            <w:pPr>
              <w:pStyle w:val="NoSpacing"/>
              <w:rPr>
                <w:rFonts w:cs="Calibri"/>
                <w:sz w:val="24"/>
                <w:szCs w:val="24"/>
              </w:rPr>
            </w:pPr>
            <w:r w:rsidRPr="00D03DE9">
              <w:rPr>
                <w:rFonts w:cs="Calibri"/>
                <w:sz w:val="24"/>
                <w:szCs w:val="24"/>
              </w:rPr>
              <w:t>One No. for per shift</w:t>
            </w:r>
          </w:p>
          <w:p w:rsidR="00BF4632" w:rsidRPr="002346E6" w:rsidRDefault="00BF4632" w:rsidP="00B457F4">
            <w:pPr>
              <w:pStyle w:val="NoSpacing"/>
            </w:pPr>
            <w:r>
              <w:t>(1x3)</w:t>
            </w:r>
          </w:p>
        </w:tc>
        <w:tc>
          <w:tcPr>
            <w:tcW w:w="1345" w:type="dxa"/>
          </w:tcPr>
          <w:p w:rsidR="00BF4632" w:rsidRPr="002346E6" w:rsidRDefault="00BF4632" w:rsidP="00B457F4">
            <w:pPr>
              <w:pStyle w:val="NoSpacing"/>
            </w:pPr>
            <w:r>
              <w:t>= 03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Default="00BF4632" w:rsidP="00B457F4">
            <w:pPr>
              <w:pStyle w:val="NoSpacing"/>
              <w:rPr>
                <w:rFonts w:cs="Calibri"/>
                <w:sz w:val="24"/>
                <w:szCs w:val="24"/>
              </w:rPr>
            </w:pPr>
            <w:r w:rsidRPr="00D03DE9">
              <w:rPr>
                <w:rFonts w:cs="Calibri"/>
                <w:sz w:val="24"/>
                <w:szCs w:val="24"/>
              </w:rPr>
              <w:t>Dak Runner</w:t>
            </w:r>
            <w:r>
              <w:rPr>
                <w:rFonts w:cs="Calibri"/>
                <w:sz w:val="24"/>
                <w:szCs w:val="24"/>
              </w:rPr>
              <w:t xml:space="preserve"> required</w:t>
            </w:r>
          </w:p>
          <w:p w:rsidR="00BF4632" w:rsidRPr="002346E6" w:rsidRDefault="00BF4632" w:rsidP="00B457F4">
            <w:pPr>
              <w:pStyle w:val="NoSpacing"/>
            </w:pPr>
            <w:r>
              <w:rPr>
                <w:rFonts w:cs="Calibri"/>
                <w:sz w:val="24"/>
                <w:szCs w:val="24"/>
              </w:rPr>
              <w:t>(for 01 No. Camp Site)</w:t>
            </w:r>
          </w:p>
        </w:tc>
        <w:tc>
          <w:tcPr>
            <w:tcW w:w="4230" w:type="dxa"/>
          </w:tcPr>
          <w:p w:rsidR="00BF4632" w:rsidRDefault="00BF4632" w:rsidP="00B457F4">
            <w:pPr>
              <w:pStyle w:val="NoSpacing"/>
              <w:rPr>
                <w:rFonts w:cs="Calibri"/>
                <w:sz w:val="24"/>
                <w:szCs w:val="24"/>
              </w:rPr>
            </w:pPr>
            <w:r w:rsidRPr="00D03DE9">
              <w:rPr>
                <w:rFonts w:cs="Calibri"/>
                <w:sz w:val="24"/>
                <w:szCs w:val="24"/>
              </w:rPr>
              <w:t>One No per shift</w:t>
            </w:r>
          </w:p>
          <w:p w:rsidR="00BF4632" w:rsidRPr="002346E6" w:rsidRDefault="00BF4632" w:rsidP="00B457F4">
            <w:pPr>
              <w:pStyle w:val="NoSpacing"/>
            </w:pPr>
            <w:r>
              <w:rPr>
                <w:rFonts w:cs="Calibri"/>
                <w:sz w:val="24"/>
                <w:szCs w:val="24"/>
              </w:rPr>
              <w:t>(2)</w:t>
            </w:r>
          </w:p>
        </w:tc>
        <w:tc>
          <w:tcPr>
            <w:tcW w:w="1345" w:type="dxa"/>
          </w:tcPr>
          <w:p w:rsidR="00BF4632" w:rsidRPr="002346E6" w:rsidRDefault="00BF4632" w:rsidP="00B457F4">
            <w:pPr>
              <w:pStyle w:val="NoSpacing"/>
            </w:pPr>
            <w:r>
              <w:t>= 02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Pr="002346E6" w:rsidRDefault="00BF4632" w:rsidP="00B457F4">
            <w:pPr>
              <w:pStyle w:val="NoSpacing"/>
            </w:pPr>
            <w:r>
              <w:t>Chowkidars required</w:t>
            </w:r>
          </w:p>
        </w:tc>
        <w:tc>
          <w:tcPr>
            <w:tcW w:w="4230" w:type="dxa"/>
          </w:tcPr>
          <w:p w:rsidR="00BF4632" w:rsidRDefault="00BF4632" w:rsidP="00B457F4">
            <w:pPr>
              <w:pStyle w:val="NoSpacing"/>
              <w:rPr>
                <w:rFonts w:cs="Calibri"/>
              </w:rPr>
            </w:pPr>
            <w:r w:rsidRPr="00D03DE9">
              <w:rPr>
                <w:rFonts w:cs="Calibri"/>
              </w:rPr>
              <w:t>One No. per site for day &amp; one for night</w:t>
            </w:r>
          </w:p>
          <w:p w:rsidR="00BF4632" w:rsidRPr="002346E6" w:rsidRDefault="00BF4632" w:rsidP="00B457F4">
            <w:pPr>
              <w:pStyle w:val="NoSpacing"/>
            </w:pPr>
            <w:r>
              <w:rPr>
                <w:rFonts w:cs="Calibri"/>
              </w:rPr>
              <w:t>(1x6)</w:t>
            </w:r>
          </w:p>
        </w:tc>
        <w:tc>
          <w:tcPr>
            <w:tcW w:w="1345" w:type="dxa"/>
          </w:tcPr>
          <w:p w:rsidR="00BF4632" w:rsidRPr="002346E6" w:rsidRDefault="00BF4632" w:rsidP="00B457F4">
            <w:pPr>
              <w:pStyle w:val="NoSpacing"/>
            </w:pPr>
            <w:r>
              <w:t>= 06 No.</w:t>
            </w:r>
          </w:p>
        </w:tc>
      </w:tr>
      <w:tr w:rsidR="00BF4632" w:rsidRPr="002346E6" w:rsidTr="00B457F4">
        <w:tc>
          <w:tcPr>
            <w:tcW w:w="805" w:type="dxa"/>
            <w:vMerge/>
          </w:tcPr>
          <w:p w:rsidR="00BF4632" w:rsidRPr="002346E6" w:rsidRDefault="00BF4632" w:rsidP="00B457F4">
            <w:pPr>
              <w:pStyle w:val="NoSpacing"/>
            </w:pPr>
          </w:p>
        </w:tc>
        <w:tc>
          <w:tcPr>
            <w:tcW w:w="2970" w:type="dxa"/>
          </w:tcPr>
          <w:p w:rsidR="00BF4632" w:rsidRPr="00821801" w:rsidRDefault="00BF4632" w:rsidP="00B457F4">
            <w:pPr>
              <w:pStyle w:val="NoSpacing"/>
              <w:jc w:val="right"/>
              <w:rPr>
                <w:b/>
                <w:bCs/>
              </w:rPr>
            </w:pPr>
            <w:r w:rsidRPr="00821801">
              <w:rPr>
                <w:b/>
                <w:bCs/>
              </w:rPr>
              <w:t>Total Strength Deployed</w:t>
            </w:r>
          </w:p>
        </w:tc>
        <w:tc>
          <w:tcPr>
            <w:tcW w:w="4230" w:type="dxa"/>
          </w:tcPr>
          <w:p w:rsidR="00BF4632" w:rsidRPr="00821801" w:rsidRDefault="00BF4632" w:rsidP="00B457F4">
            <w:pPr>
              <w:pStyle w:val="NoSpacing"/>
              <w:rPr>
                <w:b/>
                <w:bCs/>
              </w:rPr>
            </w:pPr>
          </w:p>
        </w:tc>
        <w:tc>
          <w:tcPr>
            <w:tcW w:w="1345" w:type="dxa"/>
          </w:tcPr>
          <w:p w:rsidR="00BF4632" w:rsidRPr="00821801" w:rsidRDefault="00BF4632" w:rsidP="00B457F4">
            <w:pPr>
              <w:pStyle w:val="NoSpacing"/>
              <w:rPr>
                <w:b/>
                <w:bCs/>
              </w:rPr>
            </w:pPr>
            <w:r w:rsidRPr="00821801">
              <w:rPr>
                <w:b/>
                <w:bCs/>
              </w:rPr>
              <w:t>= 193 No.</w:t>
            </w:r>
          </w:p>
        </w:tc>
      </w:tr>
    </w:tbl>
    <w:p w:rsidR="00946D15" w:rsidRDefault="00946D15" w:rsidP="005C4737">
      <w:pPr>
        <w:pStyle w:val="NoSpacing"/>
        <w:jc w:val="both"/>
        <w:rPr>
          <w:rFonts w:ascii="Arial" w:hAnsi="Arial" w:cs="Arial"/>
          <w:sz w:val="24"/>
          <w:szCs w:val="24"/>
        </w:rPr>
      </w:pPr>
    </w:p>
    <w:p w:rsidR="00A84A8B" w:rsidRPr="001C2317" w:rsidRDefault="00A84A8B" w:rsidP="005C4737">
      <w:pPr>
        <w:pStyle w:val="NoSpacing"/>
        <w:jc w:val="both"/>
        <w:rPr>
          <w:rFonts w:ascii="Arial" w:hAnsi="Arial" w:cs="Arial"/>
          <w:sz w:val="24"/>
          <w:szCs w:val="24"/>
        </w:rPr>
      </w:pPr>
    </w:p>
    <w:p w:rsidR="002F6B22" w:rsidRPr="001C2317" w:rsidRDefault="002F6B22" w:rsidP="002F6B22">
      <w:pPr>
        <w:pStyle w:val="NoSpacing"/>
        <w:tabs>
          <w:tab w:val="left" w:pos="1440"/>
        </w:tabs>
        <w:jc w:val="both"/>
        <w:rPr>
          <w:rFonts w:ascii="Arial" w:hAnsi="Arial" w:cs="Arial"/>
          <w:b/>
          <w:sz w:val="24"/>
          <w:szCs w:val="24"/>
        </w:rPr>
      </w:pPr>
      <w:r w:rsidRPr="001C2317">
        <w:rPr>
          <w:rFonts w:ascii="Arial" w:hAnsi="Arial" w:cs="Arial"/>
          <w:b/>
          <w:sz w:val="24"/>
          <w:szCs w:val="24"/>
        </w:rPr>
        <w:t>13.3.</w:t>
      </w:r>
      <w:r w:rsidR="007F6DA0">
        <w:rPr>
          <w:rFonts w:ascii="Arial" w:hAnsi="Arial" w:cs="Arial"/>
          <w:b/>
          <w:sz w:val="24"/>
          <w:szCs w:val="24"/>
        </w:rPr>
        <w:t>3</w:t>
      </w:r>
      <w:r w:rsidRPr="001C2317">
        <w:rPr>
          <w:rFonts w:ascii="Arial" w:hAnsi="Arial" w:cs="Arial"/>
          <w:b/>
          <w:sz w:val="24"/>
          <w:szCs w:val="24"/>
        </w:rPr>
        <w:tab/>
        <w:t>Duties of Officer / Officials and their camp sites.</w:t>
      </w:r>
    </w:p>
    <w:p w:rsidR="002F6B22" w:rsidRPr="001C2317" w:rsidRDefault="002F6B22" w:rsidP="002F6B22">
      <w:pPr>
        <w:pStyle w:val="NoSpacing"/>
        <w:tabs>
          <w:tab w:val="left" w:pos="1440"/>
        </w:tabs>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3437"/>
        <w:gridCol w:w="3595"/>
      </w:tblGrid>
      <w:tr w:rsidR="00CB47C8" w:rsidRPr="00CB47C8" w:rsidTr="00BF4632">
        <w:tc>
          <w:tcPr>
            <w:tcW w:w="2318" w:type="dxa"/>
          </w:tcPr>
          <w:p w:rsidR="0036651D" w:rsidRPr="00CB47C8" w:rsidRDefault="0036651D" w:rsidP="00CB47C8">
            <w:pPr>
              <w:pStyle w:val="NoSpacing"/>
              <w:tabs>
                <w:tab w:val="left" w:pos="1440"/>
              </w:tabs>
              <w:jc w:val="both"/>
              <w:rPr>
                <w:rFonts w:ascii="Arial" w:hAnsi="Arial" w:cs="Arial"/>
                <w:b/>
                <w:sz w:val="24"/>
                <w:szCs w:val="24"/>
              </w:rPr>
            </w:pPr>
            <w:r w:rsidRPr="00CB47C8">
              <w:rPr>
                <w:rFonts w:ascii="Arial" w:hAnsi="Arial" w:cs="Arial"/>
                <w:b/>
                <w:sz w:val="24"/>
                <w:szCs w:val="24"/>
              </w:rPr>
              <w:t>Camp location</w:t>
            </w:r>
          </w:p>
        </w:tc>
        <w:tc>
          <w:tcPr>
            <w:tcW w:w="3437" w:type="dxa"/>
          </w:tcPr>
          <w:p w:rsidR="0036651D" w:rsidRPr="00CB47C8" w:rsidRDefault="0036651D" w:rsidP="00BF4632">
            <w:pPr>
              <w:pStyle w:val="NoSpacing"/>
              <w:tabs>
                <w:tab w:val="left" w:pos="1440"/>
              </w:tabs>
              <w:rPr>
                <w:rFonts w:ascii="Arial" w:hAnsi="Arial" w:cs="Arial"/>
                <w:b/>
                <w:sz w:val="24"/>
                <w:szCs w:val="24"/>
              </w:rPr>
            </w:pPr>
            <w:r w:rsidRPr="00CB47C8">
              <w:rPr>
                <w:rFonts w:ascii="Arial" w:hAnsi="Arial" w:cs="Arial"/>
                <w:b/>
                <w:sz w:val="24"/>
                <w:szCs w:val="24"/>
              </w:rPr>
              <w:t>Officers (</w:t>
            </w:r>
            <w:r w:rsidR="00BF4632" w:rsidRPr="00CB47C8">
              <w:rPr>
                <w:rFonts w:ascii="Arial" w:hAnsi="Arial" w:cs="Arial"/>
                <w:b/>
                <w:sz w:val="24"/>
                <w:szCs w:val="24"/>
              </w:rPr>
              <w:t xml:space="preserve">Name </w:t>
            </w:r>
            <w:r w:rsidRPr="00CB47C8">
              <w:rPr>
                <w:rFonts w:ascii="Arial" w:hAnsi="Arial" w:cs="Arial"/>
                <w:b/>
                <w:sz w:val="24"/>
                <w:szCs w:val="24"/>
              </w:rPr>
              <w:t>+ designation + Mobile No)</w:t>
            </w:r>
          </w:p>
        </w:tc>
        <w:tc>
          <w:tcPr>
            <w:tcW w:w="3595" w:type="dxa"/>
          </w:tcPr>
          <w:p w:rsidR="0036651D" w:rsidRPr="00CB47C8" w:rsidRDefault="00E33688" w:rsidP="00CB47C8">
            <w:pPr>
              <w:pStyle w:val="NoSpacing"/>
              <w:tabs>
                <w:tab w:val="left" w:pos="1440"/>
              </w:tabs>
              <w:jc w:val="both"/>
              <w:rPr>
                <w:rFonts w:ascii="Arial" w:hAnsi="Arial" w:cs="Arial"/>
                <w:b/>
                <w:sz w:val="24"/>
                <w:szCs w:val="24"/>
              </w:rPr>
            </w:pPr>
            <w:r w:rsidRPr="00CB47C8">
              <w:rPr>
                <w:rFonts w:ascii="Arial" w:hAnsi="Arial" w:cs="Arial"/>
                <w:b/>
                <w:sz w:val="24"/>
                <w:szCs w:val="24"/>
              </w:rPr>
              <w:t>Official (name + designation + Mobile No)</w:t>
            </w:r>
          </w:p>
        </w:tc>
      </w:tr>
      <w:tr w:rsidR="00CB47C8" w:rsidRPr="00CB47C8" w:rsidTr="00BF4632">
        <w:tc>
          <w:tcPr>
            <w:tcW w:w="2318" w:type="dxa"/>
          </w:tcPr>
          <w:p w:rsidR="00E33688" w:rsidRPr="00CB47C8" w:rsidRDefault="001F2E40" w:rsidP="00BF4632">
            <w:pPr>
              <w:pStyle w:val="NoSpacing"/>
              <w:tabs>
                <w:tab w:val="left" w:pos="1440"/>
              </w:tabs>
              <w:rPr>
                <w:rFonts w:ascii="Arial" w:hAnsi="Arial" w:cs="Arial"/>
                <w:sz w:val="24"/>
                <w:szCs w:val="24"/>
              </w:rPr>
            </w:pPr>
            <w:r>
              <w:rPr>
                <w:rFonts w:ascii="Arial" w:hAnsi="Arial" w:cs="Arial"/>
                <w:sz w:val="24"/>
                <w:szCs w:val="24"/>
              </w:rPr>
              <w:t>At RD: 30+000 RMB</w:t>
            </w:r>
          </w:p>
        </w:tc>
        <w:tc>
          <w:tcPr>
            <w:tcW w:w="3437" w:type="dxa"/>
          </w:tcPr>
          <w:p w:rsidR="00E33688" w:rsidRPr="00CB47C8" w:rsidRDefault="00571FCD" w:rsidP="001819D9">
            <w:pPr>
              <w:pStyle w:val="NoSpacing"/>
              <w:tabs>
                <w:tab w:val="left" w:pos="1440"/>
              </w:tabs>
              <w:rPr>
                <w:rFonts w:ascii="Arial" w:hAnsi="Arial" w:cs="Arial"/>
                <w:sz w:val="24"/>
                <w:szCs w:val="24"/>
              </w:rPr>
            </w:pPr>
            <w:r>
              <w:rPr>
                <w:rFonts w:ascii="Arial" w:hAnsi="Arial" w:cs="Arial"/>
                <w:sz w:val="24"/>
                <w:szCs w:val="24"/>
              </w:rPr>
              <w:t xml:space="preserve">Muhammad Imran Shah </w:t>
            </w:r>
            <w:r w:rsidR="00E33688" w:rsidRPr="00CB47C8">
              <w:rPr>
                <w:rFonts w:ascii="Arial" w:hAnsi="Arial" w:cs="Arial"/>
                <w:sz w:val="24"/>
                <w:szCs w:val="24"/>
              </w:rPr>
              <w:t xml:space="preserve">SDO, </w:t>
            </w:r>
            <w:r w:rsidR="00BF4632">
              <w:rPr>
                <w:rFonts w:ascii="Arial" w:hAnsi="Arial" w:cs="Arial"/>
                <w:sz w:val="24"/>
                <w:szCs w:val="24"/>
              </w:rPr>
              <w:t>Kacha Khuh Sub Division</w:t>
            </w:r>
            <w:r w:rsidR="00F75AE7">
              <w:rPr>
                <w:rFonts w:ascii="Arial" w:hAnsi="Arial" w:cs="Arial"/>
                <w:sz w:val="24"/>
                <w:szCs w:val="24"/>
              </w:rPr>
              <w:t xml:space="preserve"> </w:t>
            </w:r>
            <w:r w:rsidR="00BF4632">
              <w:rPr>
                <w:rFonts w:ascii="Arial" w:hAnsi="Arial" w:cs="Arial"/>
                <w:sz w:val="24"/>
                <w:szCs w:val="24"/>
              </w:rPr>
              <w:t>03</w:t>
            </w:r>
            <w:r>
              <w:rPr>
                <w:rFonts w:ascii="Arial" w:hAnsi="Arial" w:cs="Arial"/>
                <w:sz w:val="24"/>
                <w:szCs w:val="24"/>
              </w:rPr>
              <w:t>22-4905850</w:t>
            </w:r>
          </w:p>
        </w:tc>
        <w:tc>
          <w:tcPr>
            <w:tcW w:w="3595" w:type="dxa"/>
          </w:tcPr>
          <w:p w:rsidR="00F75AE7" w:rsidRDefault="00571FCD" w:rsidP="001819D9">
            <w:pPr>
              <w:pStyle w:val="NoSpacing"/>
              <w:tabs>
                <w:tab w:val="left" w:pos="1440"/>
              </w:tabs>
              <w:rPr>
                <w:rFonts w:ascii="Arial" w:hAnsi="Arial" w:cs="Arial"/>
                <w:sz w:val="24"/>
                <w:szCs w:val="24"/>
              </w:rPr>
            </w:pPr>
            <w:r>
              <w:rPr>
                <w:rFonts w:ascii="Arial" w:hAnsi="Arial" w:cs="Arial"/>
                <w:sz w:val="24"/>
                <w:szCs w:val="24"/>
              </w:rPr>
              <w:t xml:space="preserve">Mian Shahid </w:t>
            </w:r>
            <w:r w:rsidR="00F75AE7">
              <w:rPr>
                <w:rFonts w:ascii="Arial" w:hAnsi="Arial" w:cs="Arial"/>
                <w:sz w:val="24"/>
                <w:szCs w:val="24"/>
              </w:rPr>
              <w:t>,</w:t>
            </w:r>
            <w:r w:rsidR="00FC76C6" w:rsidRPr="00CB47C8">
              <w:rPr>
                <w:rFonts w:ascii="Arial" w:hAnsi="Arial" w:cs="Arial"/>
                <w:sz w:val="24"/>
                <w:szCs w:val="24"/>
              </w:rPr>
              <w:t xml:space="preserve"> Sub Engineer, </w:t>
            </w:r>
            <w:r w:rsidR="00F75AE7">
              <w:rPr>
                <w:rFonts w:ascii="Arial" w:hAnsi="Arial" w:cs="Arial"/>
                <w:sz w:val="24"/>
                <w:szCs w:val="24"/>
              </w:rPr>
              <w:t>RMB</w:t>
            </w:r>
          </w:p>
          <w:p w:rsidR="00E33688" w:rsidRPr="00CB47C8" w:rsidRDefault="00143470" w:rsidP="001819D9">
            <w:pPr>
              <w:pStyle w:val="NoSpacing"/>
              <w:tabs>
                <w:tab w:val="left" w:pos="1440"/>
              </w:tabs>
              <w:rPr>
                <w:rFonts w:ascii="Arial" w:hAnsi="Arial" w:cs="Arial"/>
                <w:sz w:val="24"/>
                <w:szCs w:val="24"/>
              </w:rPr>
            </w:pPr>
            <w:r>
              <w:rPr>
                <w:rFonts w:ascii="Arial" w:hAnsi="Arial" w:cs="Arial"/>
                <w:sz w:val="24"/>
                <w:szCs w:val="24"/>
              </w:rPr>
              <w:t>03</w:t>
            </w:r>
            <w:r w:rsidR="00571FCD">
              <w:rPr>
                <w:rFonts w:ascii="Arial" w:hAnsi="Arial" w:cs="Arial"/>
                <w:sz w:val="24"/>
                <w:szCs w:val="24"/>
              </w:rPr>
              <w:t>09-3191000</w:t>
            </w:r>
          </w:p>
        </w:tc>
      </w:tr>
      <w:tr w:rsidR="00CB47C8" w:rsidRPr="00CB47C8" w:rsidTr="00BF4632">
        <w:tc>
          <w:tcPr>
            <w:tcW w:w="2318" w:type="dxa"/>
          </w:tcPr>
          <w:p w:rsidR="00FC76C6" w:rsidRPr="00CB47C8" w:rsidRDefault="00086A6E" w:rsidP="00BF4632">
            <w:pPr>
              <w:pStyle w:val="NoSpacing"/>
              <w:tabs>
                <w:tab w:val="left" w:pos="1440"/>
              </w:tabs>
              <w:rPr>
                <w:rFonts w:ascii="Arial" w:hAnsi="Arial" w:cs="Arial"/>
                <w:sz w:val="24"/>
                <w:szCs w:val="24"/>
              </w:rPr>
            </w:pPr>
            <w:r>
              <w:rPr>
                <w:rFonts w:ascii="Arial" w:hAnsi="Arial" w:cs="Arial"/>
                <w:sz w:val="24"/>
                <w:szCs w:val="24"/>
              </w:rPr>
              <w:t xml:space="preserve">J-Head Spur                    </w:t>
            </w:r>
            <w:r w:rsidR="00FC76C6" w:rsidRPr="00CB47C8">
              <w:rPr>
                <w:rFonts w:ascii="Arial" w:hAnsi="Arial" w:cs="Arial"/>
                <w:sz w:val="24"/>
                <w:szCs w:val="24"/>
              </w:rPr>
              <w:t xml:space="preserve"> RD: 38+000</w:t>
            </w:r>
            <w:r>
              <w:rPr>
                <w:rFonts w:ascii="Arial" w:hAnsi="Arial" w:cs="Arial"/>
                <w:sz w:val="24"/>
                <w:szCs w:val="24"/>
              </w:rPr>
              <w:t xml:space="preserve"> LMB.</w:t>
            </w:r>
          </w:p>
        </w:tc>
        <w:tc>
          <w:tcPr>
            <w:tcW w:w="3437" w:type="dxa"/>
          </w:tcPr>
          <w:p w:rsidR="00143470" w:rsidRDefault="00143470" w:rsidP="001819D9">
            <w:pPr>
              <w:pStyle w:val="NoSpacing"/>
              <w:tabs>
                <w:tab w:val="left" w:pos="1440"/>
              </w:tabs>
              <w:rPr>
                <w:rFonts w:ascii="Arial" w:hAnsi="Arial" w:cs="Arial"/>
                <w:sz w:val="24"/>
                <w:szCs w:val="24"/>
              </w:rPr>
            </w:pPr>
            <w:r>
              <w:rPr>
                <w:rFonts w:ascii="Arial" w:hAnsi="Arial" w:cs="Arial"/>
                <w:sz w:val="24"/>
                <w:szCs w:val="24"/>
              </w:rPr>
              <w:t xml:space="preserve">Muhammad </w:t>
            </w:r>
            <w:r w:rsidR="00F75AE7">
              <w:rPr>
                <w:rFonts w:ascii="Arial" w:hAnsi="Arial" w:cs="Arial"/>
                <w:sz w:val="24"/>
                <w:szCs w:val="24"/>
              </w:rPr>
              <w:t>Shoaib</w:t>
            </w:r>
            <w:r w:rsidRPr="00CB47C8">
              <w:rPr>
                <w:rFonts w:ascii="Arial" w:hAnsi="Arial" w:cs="Arial"/>
                <w:sz w:val="24"/>
                <w:szCs w:val="24"/>
              </w:rPr>
              <w:t xml:space="preserve"> SDO, </w:t>
            </w:r>
            <w:r>
              <w:rPr>
                <w:rFonts w:ascii="Arial" w:hAnsi="Arial" w:cs="Arial"/>
                <w:sz w:val="24"/>
                <w:szCs w:val="24"/>
              </w:rPr>
              <w:t>T.S Link Sub Division</w:t>
            </w:r>
          </w:p>
          <w:p w:rsidR="00FC76C6" w:rsidRPr="00CB47C8" w:rsidRDefault="00F75AE7" w:rsidP="001819D9">
            <w:pPr>
              <w:pStyle w:val="NoSpacing"/>
              <w:tabs>
                <w:tab w:val="left" w:pos="1440"/>
              </w:tabs>
              <w:rPr>
                <w:rFonts w:ascii="Arial" w:hAnsi="Arial" w:cs="Arial"/>
                <w:sz w:val="24"/>
                <w:szCs w:val="24"/>
              </w:rPr>
            </w:pPr>
            <w:r>
              <w:rPr>
                <w:rFonts w:ascii="Arial" w:hAnsi="Arial" w:cs="Arial"/>
                <w:sz w:val="24"/>
                <w:szCs w:val="24"/>
              </w:rPr>
              <w:t>0314</w:t>
            </w:r>
            <w:r w:rsidR="00143470">
              <w:rPr>
                <w:rFonts w:ascii="Arial" w:hAnsi="Arial" w:cs="Arial"/>
                <w:sz w:val="24"/>
                <w:szCs w:val="24"/>
              </w:rPr>
              <w:t>-</w:t>
            </w:r>
            <w:r>
              <w:rPr>
                <w:rFonts w:ascii="Arial" w:hAnsi="Arial" w:cs="Arial"/>
                <w:sz w:val="24"/>
                <w:szCs w:val="24"/>
              </w:rPr>
              <w:t>5596498</w:t>
            </w:r>
          </w:p>
        </w:tc>
        <w:tc>
          <w:tcPr>
            <w:tcW w:w="3595" w:type="dxa"/>
          </w:tcPr>
          <w:p w:rsidR="00800BFB" w:rsidRDefault="00571FCD" w:rsidP="001819D9">
            <w:pPr>
              <w:pStyle w:val="NoSpacing"/>
              <w:tabs>
                <w:tab w:val="left" w:pos="1440"/>
              </w:tabs>
              <w:rPr>
                <w:rFonts w:ascii="Arial" w:hAnsi="Arial" w:cs="Arial"/>
                <w:sz w:val="24"/>
                <w:szCs w:val="24"/>
              </w:rPr>
            </w:pPr>
            <w:r>
              <w:rPr>
                <w:rFonts w:ascii="Arial" w:hAnsi="Arial" w:cs="Arial"/>
                <w:sz w:val="24"/>
                <w:szCs w:val="24"/>
              </w:rPr>
              <w:t>Muhammad Asad</w:t>
            </w:r>
            <w:r w:rsidR="00FC76C6" w:rsidRPr="00CB47C8">
              <w:rPr>
                <w:rFonts w:ascii="Arial" w:hAnsi="Arial" w:cs="Arial"/>
                <w:sz w:val="24"/>
                <w:szCs w:val="24"/>
              </w:rPr>
              <w:t xml:space="preserve"> Sub Engineer, </w:t>
            </w:r>
            <w:r w:rsidR="00800BFB">
              <w:rPr>
                <w:rFonts w:ascii="Arial" w:hAnsi="Arial" w:cs="Arial"/>
                <w:sz w:val="24"/>
                <w:szCs w:val="24"/>
              </w:rPr>
              <w:t>H/Works</w:t>
            </w:r>
          </w:p>
          <w:p w:rsidR="00FC76C6" w:rsidRPr="00CB47C8" w:rsidRDefault="00143470" w:rsidP="001819D9">
            <w:pPr>
              <w:pStyle w:val="NoSpacing"/>
              <w:tabs>
                <w:tab w:val="left" w:pos="1440"/>
              </w:tabs>
              <w:rPr>
                <w:rFonts w:ascii="Arial" w:hAnsi="Arial" w:cs="Arial"/>
                <w:sz w:val="24"/>
                <w:szCs w:val="24"/>
              </w:rPr>
            </w:pPr>
            <w:r>
              <w:rPr>
                <w:rFonts w:ascii="Arial" w:hAnsi="Arial" w:cs="Arial"/>
                <w:sz w:val="24"/>
                <w:szCs w:val="24"/>
              </w:rPr>
              <w:t>030</w:t>
            </w:r>
            <w:r w:rsidR="00800BFB">
              <w:rPr>
                <w:rFonts w:ascii="Arial" w:hAnsi="Arial" w:cs="Arial"/>
                <w:sz w:val="24"/>
                <w:szCs w:val="24"/>
              </w:rPr>
              <w:t>0</w:t>
            </w:r>
            <w:r>
              <w:rPr>
                <w:rFonts w:ascii="Arial" w:hAnsi="Arial" w:cs="Arial"/>
                <w:sz w:val="24"/>
                <w:szCs w:val="24"/>
              </w:rPr>
              <w:t>-</w:t>
            </w:r>
            <w:r w:rsidR="00571FCD">
              <w:rPr>
                <w:rFonts w:ascii="Arial" w:hAnsi="Arial" w:cs="Arial"/>
                <w:sz w:val="24"/>
                <w:szCs w:val="24"/>
              </w:rPr>
              <w:t>6468000</w:t>
            </w:r>
          </w:p>
        </w:tc>
      </w:tr>
    </w:tbl>
    <w:p w:rsidR="00EE0597" w:rsidRPr="001C2317" w:rsidRDefault="00EE0597" w:rsidP="002F6B22">
      <w:pPr>
        <w:pStyle w:val="NoSpacing"/>
        <w:tabs>
          <w:tab w:val="left" w:pos="1440"/>
        </w:tabs>
        <w:jc w:val="both"/>
        <w:rPr>
          <w:rFonts w:ascii="Arial" w:hAnsi="Arial" w:cs="Arial"/>
          <w:b/>
          <w:sz w:val="24"/>
          <w:szCs w:val="24"/>
        </w:rPr>
      </w:pPr>
    </w:p>
    <w:p w:rsidR="002553CC" w:rsidRPr="001C2317" w:rsidRDefault="002553CC" w:rsidP="002F6B22">
      <w:pPr>
        <w:pStyle w:val="NoSpacing"/>
        <w:tabs>
          <w:tab w:val="left" w:pos="1440"/>
        </w:tabs>
        <w:jc w:val="both"/>
        <w:rPr>
          <w:rFonts w:ascii="Arial" w:hAnsi="Arial" w:cs="Arial"/>
          <w:b/>
          <w:sz w:val="24"/>
          <w:szCs w:val="24"/>
        </w:rPr>
      </w:pPr>
      <w:r w:rsidRPr="001C2317">
        <w:rPr>
          <w:rFonts w:ascii="Arial" w:hAnsi="Arial" w:cs="Arial"/>
          <w:b/>
          <w:sz w:val="24"/>
          <w:szCs w:val="24"/>
        </w:rPr>
        <w:t>13.3.</w:t>
      </w:r>
      <w:r w:rsidR="004377EF">
        <w:rPr>
          <w:rFonts w:ascii="Arial" w:hAnsi="Arial" w:cs="Arial"/>
          <w:b/>
          <w:sz w:val="24"/>
          <w:szCs w:val="24"/>
        </w:rPr>
        <w:t>4</w:t>
      </w:r>
      <w:r w:rsidRPr="001C2317">
        <w:rPr>
          <w:rFonts w:ascii="Arial" w:hAnsi="Arial" w:cs="Arial"/>
          <w:b/>
          <w:sz w:val="24"/>
          <w:szCs w:val="24"/>
        </w:rPr>
        <w:tab/>
        <w:t>Departmental Machinery available.</w:t>
      </w:r>
    </w:p>
    <w:p w:rsidR="004114F4" w:rsidRDefault="002553CC" w:rsidP="002F6B22">
      <w:pPr>
        <w:pStyle w:val="NoSpacing"/>
        <w:tabs>
          <w:tab w:val="left" w:pos="1440"/>
        </w:tabs>
        <w:jc w:val="both"/>
        <w:rPr>
          <w:rFonts w:ascii="Arial" w:hAnsi="Arial" w:cs="Arial"/>
          <w:sz w:val="24"/>
          <w:szCs w:val="24"/>
        </w:rPr>
      </w:pPr>
      <w:r w:rsidRPr="001C2317">
        <w:rPr>
          <w:rFonts w:ascii="Arial" w:hAnsi="Arial" w:cs="Arial"/>
          <w:sz w:val="24"/>
          <w:szCs w:val="24"/>
        </w:rPr>
        <w:tab/>
        <w:t>Not Available.</w:t>
      </w:r>
    </w:p>
    <w:p w:rsidR="00130438" w:rsidRPr="001C2317" w:rsidRDefault="00130438" w:rsidP="002F6B22">
      <w:pPr>
        <w:pStyle w:val="NoSpacing"/>
        <w:tabs>
          <w:tab w:val="left" w:pos="1440"/>
        </w:tabs>
        <w:jc w:val="both"/>
        <w:rPr>
          <w:rFonts w:ascii="Arial" w:hAnsi="Arial" w:cs="Arial"/>
          <w:b/>
          <w:sz w:val="24"/>
          <w:szCs w:val="24"/>
        </w:rPr>
      </w:pPr>
    </w:p>
    <w:p w:rsidR="002553CC" w:rsidRPr="001C2317" w:rsidRDefault="002553CC" w:rsidP="002F6B22">
      <w:pPr>
        <w:pStyle w:val="NoSpacing"/>
        <w:tabs>
          <w:tab w:val="left" w:pos="1440"/>
        </w:tabs>
        <w:jc w:val="both"/>
        <w:rPr>
          <w:rFonts w:ascii="Arial" w:hAnsi="Arial" w:cs="Arial"/>
          <w:b/>
          <w:sz w:val="24"/>
          <w:szCs w:val="24"/>
        </w:rPr>
      </w:pPr>
      <w:r w:rsidRPr="001C2317">
        <w:rPr>
          <w:rFonts w:ascii="Arial" w:hAnsi="Arial" w:cs="Arial"/>
          <w:b/>
          <w:sz w:val="24"/>
          <w:szCs w:val="24"/>
        </w:rPr>
        <w:t>13.3.</w:t>
      </w:r>
      <w:r w:rsidR="004377EF">
        <w:rPr>
          <w:rFonts w:ascii="Arial" w:hAnsi="Arial" w:cs="Arial"/>
          <w:b/>
          <w:sz w:val="24"/>
          <w:szCs w:val="24"/>
        </w:rPr>
        <w:t>5</w:t>
      </w:r>
      <w:r w:rsidRPr="001C2317">
        <w:rPr>
          <w:rFonts w:ascii="Arial" w:hAnsi="Arial" w:cs="Arial"/>
          <w:b/>
          <w:sz w:val="24"/>
          <w:szCs w:val="24"/>
        </w:rPr>
        <w:tab/>
        <w:t>Machinery available from private source.</w:t>
      </w:r>
    </w:p>
    <w:p w:rsidR="004114F4" w:rsidRDefault="002553CC" w:rsidP="00FF33BB">
      <w:pPr>
        <w:pStyle w:val="NoSpacing"/>
        <w:tabs>
          <w:tab w:val="left" w:pos="1440"/>
        </w:tabs>
        <w:ind w:left="1440"/>
        <w:jc w:val="both"/>
        <w:rPr>
          <w:rFonts w:ascii="Arial" w:hAnsi="Arial" w:cs="Arial"/>
          <w:sz w:val="24"/>
          <w:szCs w:val="24"/>
        </w:rPr>
      </w:pPr>
      <w:r w:rsidRPr="001C2317">
        <w:rPr>
          <w:rFonts w:ascii="Arial" w:hAnsi="Arial" w:cs="Arial"/>
          <w:sz w:val="24"/>
          <w:szCs w:val="24"/>
        </w:rPr>
        <w:t xml:space="preserve">Machinery </w:t>
      </w:r>
      <w:r w:rsidR="009D4AE8">
        <w:rPr>
          <w:rFonts w:ascii="Arial" w:hAnsi="Arial" w:cs="Arial"/>
          <w:sz w:val="24"/>
          <w:szCs w:val="24"/>
        </w:rPr>
        <w:t>(</w:t>
      </w:r>
      <w:r w:rsidR="00492DC0">
        <w:rPr>
          <w:rFonts w:ascii="Arial" w:hAnsi="Arial" w:cs="Arial"/>
          <w:sz w:val="24"/>
          <w:szCs w:val="24"/>
        </w:rPr>
        <w:t>Excavator, Backhow</w:t>
      </w:r>
      <w:r w:rsidR="009D4AE8">
        <w:rPr>
          <w:rFonts w:ascii="Arial" w:hAnsi="Arial" w:cs="Arial"/>
          <w:sz w:val="24"/>
          <w:szCs w:val="24"/>
        </w:rPr>
        <w:t>)</w:t>
      </w:r>
      <w:r w:rsidR="00E618AD">
        <w:rPr>
          <w:rFonts w:ascii="Arial" w:hAnsi="Arial" w:cs="Arial"/>
          <w:sz w:val="24"/>
          <w:szCs w:val="24"/>
        </w:rPr>
        <w:t xml:space="preserve"> </w:t>
      </w:r>
      <w:r w:rsidRPr="001C2317">
        <w:rPr>
          <w:rFonts w:ascii="Arial" w:hAnsi="Arial" w:cs="Arial"/>
          <w:sz w:val="24"/>
          <w:szCs w:val="24"/>
        </w:rPr>
        <w:t xml:space="preserve">will be arranged if required </w:t>
      </w:r>
      <w:r w:rsidR="00492DC0">
        <w:rPr>
          <w:rFonts w:ascii="Arial" w:hAnsi="Arial" w:cs="Arial"/>
          <w:sz w:val="24"/>
          <w:szCs w:val="24"/>
        </w:rPr>
        <w:t xml:space="preserve">for all the damaged locations/points </w:t>
      </w:r>
      <w:r w:rsidRPr="001C2317">
        <w:rPr>
          <w:rFonts w:ascii="Arial" w:hAnsi="Arial" w:cs="Arial"/>
          <w:sz w:val="24"/>
          <w:szCs w:val="24"/>
        </w:rPr>
        <w:t xml:space="preserve">from </w:t>
      </w:r>
      <w:r w:rsidR="004114F4" w:rsidRPr="001C2317">
        <w:rPr>
          <w:rFonts w:ascii="Arial" w:hAnsi="Arial" w:cs="Arial"/>
          <w:sz w:val="24"/>
          <w:szCs w:val="24"/>
        </w:rPr>
        <w:t>private</w:t>
      </w:r>
      <w:r w:rsidRPr="001C2317">
        <w:rPr>
          <w:rFonts w:ascii="Arial" w:hAnsi="Arial" w:cs="Arial"/>
          <w:sz w:val="24"/>
          <w:szCs w:val="24"/>
        </w:rPr>
        <w:t xml:space="preserve"> source.</w:t>
      </w:r>
    </w:p>
    <w:p w:rsidR="00130438" w:rsidRDefault="00130438" w:rsidP="00FF33BB">
      <w:pPr>
        <w:pStyle w:val="NoSpacing"/>
        <w:tabs>
          <w:tab w:val="left" w:pos="1440"/>
        </w:tabs>
        <w:ind w:left="1440"/>
        <w:jc w:val="both"/>
        <w:rPr>
          <w:rFonts w:ascii="Arial" w:hAnsi="Arial" w:cs="Arial"/>
          <w:b/>
          <w:sz w:val="24"/>
          <w:szCs w:val="24"/>
        </w:rPr>
      </w:pPr>
    </w:p>
    <w:p w:rsidR="002553CC" w:rsidRPr="001C2317" w:rsidRDefault="002553CC" w:rsidP="002F6B22">
      <w:pPr>
        <w:pStyle w:val="NoSpacing"/>
        <w:tabs>
          <w:tab w:val="left" w:pos="1440"/>
        </w:tabs>
        <w:jc w:val="both"/>
        <w:rPr>
          <w:rFonts w:ascii="Arial" w:hAnsi="Arial" w:cs="Arial"/>
          <w:b/>
          <w:sz w:val="24"/>
          <w:szCs w:val="24"/>
        </w:rPr>
      </w:pPr>
      <w:r w:rsidRPr="001C2317">
        <w:rPr>
          <w:rFonts w:ascii="Arial" w:hAnsi="Arial" w:cs="Arial"/>
          <w:b/>
          <w:sz w:val="24"/>
          <w:szCs w:val="24"/>
        </w:rPr>
        <w:t>13.3.</w:t>
      </w:r>
      <w:r w:rsidR="00A633EF">
        <w:rPr>
          <w:rFonts w:ascii="Arial" w:hAnsi="Arial" w:cs="Arial"/>
          <w:b/>
          <w:sz w:val="24"/>
          <w:szCs w:val="24"/>
        </w:rPr>
        <w:t>6</w:t>
      </w:r>
      <w:r w:rsidRPr="001C2317">
        <w:rPr>
          <w:rFonts w:ascii="Arial" w:hAnsi="Arial" w:cs="Arial"/>
          <w:b/>
          <w:sz w:val="24"/>
          <w:szCs w:val="24"/>
        </w:rPr>
        <w:tab/>
        <w:t>Flood fighting Material required.</w:t>
      </w:r>
    </w:p>
    <w:p w:rsidR="00ED6CCE" w:rsidRDefault="002553CC" w:rsidP="00F255A5">
      <w:pPr>
        <w:pStyle w:val="NoSpacing"/>
        <w:tabs>
          <w:tab w:val="left" w:pos="1440"/>
        </w:tabs>
        <w:ind w:left="1440"/>
        <w:jc w:val="both"/>
        <w:rPr>
          <w:rFonts w:ascii="Arial" w:hAnsi="Arial" w:cs="Arial"/>
          <w:sz w:val="24"/>
          <w:szCs w:val="24"/>
        </w:rPr>
      </w:pPr>
      <w:r w:rsidRPr="001C2317">
        <w:rPr>
          <w:rFonts w:ascii="Arial" w:hAnsi="Arial" w:cs="Arial"/>
          <w:sz w:val="24"/>
          <w:szCs w:val="24"/>
        </w:rPr>
        <w:t xml:space="preserve">Detail of flood fighting material </w:t>
      </w:r>
      <w:r w:rsidR="00940CA3">
        <w:rPr>
          <w:rFonts w:ascii="Arial" w:hAnsi="Arial" w:cs="Arial"/>
          <w:sz w:val="24"/>
          <w:szCs w:val="24"/>
        </w:rPr>
        <w:t xml:space="preserve">required </w:t>
      </w:r>
    </w:p>
    <w:p w:rsidR="00130438" w:rsidRDefault="00130438" w:rsidP="00F255A5">
      <w:pPr>
        <w:pStyle w:val="NoSpacing"/>
        <w:tabs>
          <w:tab w:val="left" w:pos="1440"/>
        </w:tabs>
        <w:ind w:left="1440"/>
        <w:jc w:val="both"/>
        <w:rPr>
          <w:rFonts w:ascii="Arial" w:hAnsi="Arial" w:cs="Arial"/>
          <w:sz w:val="24"/>
          <w:szCs w:val="24"/>
        </w:rPr>
      </w:pPr>
    </w:p>
    <w:tbl>
      <w:tblPr>
        <w:tblW w:w="6952" w:type="dxa"/>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0"/>
        <w:gridCol w:w="3974"/>
        <w:gridCol w:w="2318"/>
      </w:tblGrid>
      <w:tr w:rsidR="00130438" w:rsidRPr="0039709F" w:rsidTr="00A81FE4">
        <w:trPr>
          <w:trHeight w:val="306"/>
        </w:trPr>
        <w:tc>
          <w:tcPr>
            <w:tcW w:w="660" w:type="dxa"/>
          </w:tcPr>
          <w:p w:rsidR="00130438" w:rsidRPr="0039709F" w:rsidRDefault="005C18A5" w:rsidP="0039709F">
            <w:pPr>
              <w:pStyle w:val="NoSpacing"/>
              <w:jc w:val="center"/>
              <w:rPr>
                <w:rFonts w:ascii="Arial" w:hAnsi="Arial" w:cs="Arial"/>
                <w:b/>
              </w:rPr>
            </w:pPr>
            <w:r w:rsidRPr="0039709F">
              <w:rPr>
                <w:rFonts w:ascii="Arial" w:hAnsi="Arial" w:cs="Arial"/>
                <w:b/>
              </w:rPr>
              <w:t>S.#</w:t>
            </w:r>
          </w:p>
        </w:tc>
        <w:tc>
          <w:tcPr>
            <w:tcW w:w="3974" w:type="dxa"/>
          </w:tcPr>
          <w:p w:rsidR="00130438" w:rsidRPr="0039709F" w:rsidRDefault="005C18A5" w:rsidP="0039709F">
            <w:pPr>
              <w:pStyle w:val="NoSpacing"/>
              <w:jc w:val="center"/>
              <w:rPr>
                <w:rFonts w:ascii="Arial" w:hAnsi="Arial" w:cs="Arial"/>
                <w:b/>
              </w:rPr>
            </w:pPr>
            <w:r w:rsidRPr="0039709F">
              <w:rPr>
                <w:rFonts w:ascii="Arial" w:hAnsi="Arial" w:cs="Arial"/>
                <w:b/>
              </w:rPr>
              <w:t>ITEM</w:t>
            </w:r>
          </w:p>
        </w:tc>
        <w:tc>
          <w:tcPr>
            <w:tcW w:w="2318" w:type="dxa"/>
          </w:tcPr>
          <w:p w:rsidR="00130438" w:rsidRPr="0039709F" w:rsidRDefault="00A81FE4" w:rsidP="00A81FE4">
            <w:pPr>
              <w:pStyle w:val="NoSpacing"/>
              <w:rPr>
                <w:rFonts w:ascii="Arial" w:hAnsi="Arial" w:cs="Arial"/>
                <w:b/>
              </w:rPr>
            </w:pPr>
            <w:r>
              <w:rPr>
                <w:rFonts w:ascii="Arial" w:hAnsi="Arial" w:cs="Arial"/>
                <w:b/>
              </w:rPr>
              <w:t>TOTAL REQUIRED</w:t>
            </w:r>
          </w:p>
        </w:tc>
      </w:tr>
      <w:tr w:rsidR="00130438" w:rsidRPr="0039709F" w:rsidTr="00A81FE4">
        <w:trPr>
          <w:trHeight w:val="306"/>
        </w:trPr>
        <w:tc>
          <w:tcPr>
            <w:tcW w:w="660" w:type="dxa"/>
          </w:tcPr>
          <w:p w:rsidR="00130438" w:rsidRPr="0039709F" w:rsidRDefault="00775213" w:rsidP="0039709F">
            <w:pPr>
              <w:pStyle w:val="NoSpacing"/>
              <w:jc w:val="center"/>
              <w:rPr>
                <w:rFonts w:ascii="Arial" w:hAnsi="Arial" w:cs="Arial"/>
              </w:rPr>
            </w:pPr>
            <w:r>
              <w:rPr>
                <w:rFonts w:ascii="Arial" w:hAnsi="Arial" w:cs="Arial"/>
              </w:rPr>
              <w:t>1</w:t>
            </w:r>
          </w:p>
        </w:tc>
        <w:tc>
          <w:tcPr>
            <w:tcW w:w="3974" w:type="dxa"/>
          </w:tcPr>
          <w:p w:rsidR="00130438" w:rsidRPr="0039709F" w:rsidRDefault="005C4737" w:rsidP="0039709F">
            <w:pPr>
              <w:pStyle w:val="NoSpacing"/>
              <w:jc w:val="both"/>
              <w:rPr>
                <w:rFonts w:ascii="Arial" w:hAnsi="Arial" w:cs="Arial"/>
              </w:rPr>
            </w:pPr>
            <w:r>
              <w:rPr>
                <w:rFonts w:ascii="Arial" w:hAnsi="Arial" w:cs="Arial"/>
              </w:rPr>
              <w:t xml:space="preserve">Swiss Cottage </w:t>
            </w:r>
            <w:r w:rsidR="00130438" w:rsidRPr="0039709F">
              <w:rPr>
                <w:rFonts w:ascii="Arial" w:hAnsi="Arial" w:cs="Arial"/>
              </w:rPr>
              <w:t>Tents</w:t>
            </w:r>
          </w:p>
        </w:tc>
        <w:tc>
          <w:tcPr>
            <w:tcW w:w="2318" w:type="dxa"/>
          </w:tcPr>
          <w:p w:rsidR="00130438" w:rsidRPr="0039709F" w:rsidRDefault="00F659A5" w:rsidP="0039709F">
            <w:pPr>
              <w:pStyle w:val="NoSpacing"/>
              <w:jc w:val="center"/>
              <w:rPr>
                <w:rFonts w:ascii="Arial" w:hAnsi="Arial" w:cs="Arial"/>
              </w:rPr>
            </w:pPr>
            <w:r>
              <w:rPr>
                <w:rFonts w:ascii="Arial" w:hAnsi="Arial" w:cs="Arial"/>
              </w:rPr>
              <w:t>6</w:t>
            </w:r>
            <w:r w:rsidR="00130438" w:rsidRPr="0039709F">
              <w:rPr>
                <w:rFonts w:ascii="Arial" w:hAnsi="Arial" w:cs="Arial"/>
              </w:rPr>
              <w:t xml:space="preserve"> Nos.</w:t>
            </w:r>
          </w:p>
        </w:tc>
      </w:tr>
      <w:tr w:rsidR="00130438" w:rsidRPr="0039709F" w:rsidTr="00A81FE4">
        <w:trPr>
          <w:trHeight w:val="325"/>
        </w:trPr>
        <w:tc>
          <w:tcPr>
            <w:tcW w:w="660" w:type="dxa"/>
          </w:tcPr>
          <w:p w:rsidR="00130438" w:rsidRPr="0039709F" w:rsidRDefault="00775213" w:rsidP="0039709F">
            <w:pPr>
              <w:pStyle w:val="NoSpacing"/>
              <w:jc w:val="center"/>
              <w:rPr>
                <w:rFonts w:ascii="Arial" w:hAnsi="Arial" w:cs="Arial"/>
              </w:rPr>
            </w:pPr>
            <w:r>
              <w:rPr>
                <w:rFonts w:ascii="Arial" w:hAnsi="Arial" w:cs="Arial"/>
              </w:rPr>
              <w:t>3</w:t>
            </w:r>
          </w:p>
        </w:tc>
        <w:tc>
          <w:tcPr>
            <w:tcW w:w="3974" w:type="dxa"/>
          </w:tcPr>
          <w:p w:rsidR="00130438" w:rsidRPr="0039709F" w:rsidRDefault="00130438" w:rsidP="0039709F">
            <w:pPr>
              <w:pStyle w:val="NoSpacing"/>
              <w:jc w:val="both"/>
              <w:rPr>
                <w:rFonts w:ascii="Arial" w:hAnsi="Arial" w:cs="Arial"/>
              </w:rPr>
            </w:pPr>
            <w:r w:rsidRPr="0039709F">
              <w:rPr>
                <w:rFonts w:ascii="Arial" w:hAnsi="Arial" w:cs="Arial"/>
              </w:rPr>
              <w:t>Plastic Bags (1.25 – 1.5) Capacity</w:t>
            </w:r>
          </w:p>
        </w:tc>
        <w:tc>
          <w:tcPr>
            <w:tcW w:w="2318" w:type="dxa"/>
          </w:tcPr>
          <w:p w:rsidR="00130438" w:rsidRPr="0039709F" w:rsidRDefault="00130438" w:rsidP="00B763C4">
            <w:pPr>
              <w:pStyle w:val="NoSpacing"/>
              <w:jc w:val="center"/>
              <w:rPr>
                <w:rFonts w:ascii="Arial" w:hAnsi="Arial" w:cs="Arial"/>
              </w:rPr>
            </w:pPr>
            <w:r w:rsidRPr="0039709F">
              <w:rPr>
                <w:rFonts w:ascii="Arial" w:hAnsi="Arial" w:cs="Arial"/>
              </w:rPr>
              <w:t>3</w:t>
            </w:r>
            <w:r w:rsidR="00B763C4">
              <w:rPr>
                <w:rFonts w:ascii="Arial" w:hAnsi="Arial" w:cs="Arial"/>
              </w:rPr>
              <w:t>3</w:t>
            </w:r>
            <w:r w:rsidRPr="0039709F">
              <w:rPr>
                <w:rFonts w:ascii="Arial" w:hAnsi="Arial" w:cs="Arial"/>
              </w:rPr>
              <w:t>00 No</w:t>
            </w:r>
            <w:r w:rsidR="00775213">
              <w:rPr>
                <w:rFonts w:ascii="Arial" w:hAnsi="Arial" w:cs="Arial"/>
              </w:rPr>
              <w:t>s.</w:t>
            </w:r>
          </w:p>
        </w:tc>
      </w:tr>
      <w:tr w:rsidR="005C4737" w:rsidRPr="0039709F" w:rsidTr="00A81FE4">
        <w:trPr>
          <w:trHeight w:val="325"/>
        </w:trPr>
        <w:tc>
          <w:tcPr>
            <w:tcW w:w="660" w:type="dxa"/>
          </w:tcPr>
          <w:p w:rsidR="005C4737" w:rsidRPr="0039709F" w:rsidRDefault="00775213" w:rsidP="0039709F">
            <w:pPr>
              <w:pStyle w:val="NoSpacing"/>
              <w:jc w:val="center"/>
              <w:rPr>
                <w:rFonts w:ascii="Arial" w:hAnsi="Arial" w:cs="Arial"/>
              </w:rPr>
            </w:pPr>
            <w:r>
              <w:rPr>
                <w:rFonts w:ascii="Arial" w:hAnsi="Arial" w:cs="Arial"/>
              </w:rPr>
              <w:t>3</w:t>
            </w:r>
          </w:p>
        </w:tc>
        <w:tc>
          <w:tcPr>
            <w:tcW w:w="3974" w:type="dxa"/>
          </w:tcPr>
          <w:p w:rsidR="005C4737" w:rsidRPr="0039709F" w:rsidRDefault="005C4737" w:rsidP="0039709F">
            <w:pPr>
              <w:pStyle w:val="NoSpacing"/>
              <w:jc w:val="both"/>
              <w:rPr>
                <w:rFonts w:ascii="Arial" w:hAnsi="Arial" w:cs="Arial"/>
              </w:rPr>
            </w:pPr>
            <w:r>
              <w:rPr>
                <w:rFonts w:ascii="Arial" w:hAnsi="Arial" w:cs="Arial"/>
              </w:rPr>
              <w:t>Flood Bag</w:t>
            </w:r>
          </w:p>
        </w:tc>
        <w:tc>
          <w:tcPr>
            <w:tcW w:w="2318" w:type="dxa"/>
          </w:tcPr>
          <w:p w:rsidR="005C4737" w:rsidRPr="0039709F" w:rsidRDefault="005C4737" w:rsidP="0039709F">
            <w:pPr>
              <w:pStyle w:val="NoSpacing"/>
              <w:jc w:val="center"/>
              <w:rPr>
                <w:rFonts w:ascii="Arial" w:hAnsi="Arial" w:cs="Arial"/>
              </w:rPr>
            </w:pPr>
            <w:r>
              <w:rPr>
                <w:rFonts w:ascii="Arial" w:hAnsi="Arial" w:cs="Arial"/>
              </w:rPr>
              <w:t>800 No</w:t>
            </w:r>
            <w:r w:rsidR="00775213">
              <w:rPr>
                <w:rFonts w:ascii="Arial" w:hAnsi="Arial" w:cs="Arial"/>
              </w:rPr>
              <w:t>s.</w:t>
            </w:r>
          </w:p>
        </w:tc>
      </w:tr>
      <w:tr w:rsidR="005C4737" w:rsidRPr="0039709F" w:rsidTr="00A81FE4">
        <w:trPr>
          <w:trHeight w:val="325"/>
        </w:trPr>
        <w:tc>
          <w:tcPr>
            <w:tcW w:w="660" w:type="dxa"/>
          </w:tcPr>
          <w:p w:rsidR="005C4737" w:rsidRDefault="00775213" w:rsidP="0039709F">
            <w:pPr>
              <w:pStyle w:val="NoSpacing"/>
              <w:jc w:val="center"/>
              <w:rPr>
                <w:rFonts w:ascii="Arial" w:hAnsi="Arial" w:cs="Arial"/>
              </w:rPr>
            </w:pPr>
            <w:r>
              <w:rPr>
                <w:rFonts w:ascii="Arial" w:hAnsi="Arial" w:cs="Arial"/>
              </w:rPr>
              <w:t>4</w:t>
            </w:r>
          </w:p>
        </w:tc>
        <w:tc>
          <w:tcPr>
            <w:tcW w:w="3974" w:type="dxa"/>
          </w:tcPr>
          <w:p w:rsidR="005C4737" w:rsidRDefault="005C4737" w:rsidP="0039709F">
            <w:pPr>
              <w:pStyle w:val="NoSpacing"/>
              <w:jc w:val="both"/>
              <w:rPr>
                <w:rFonts w:ascii="Arial" w:hAnsi="Arial" w:cs="Arial"/>
              </w:rPr>
            </w:pPr>
            <w:r>
              <w:rPr>
                <w:rFonts w:ascii="Arial" w:hAnsi="Arial" w:cs="Arial"/>
              </w:rPr>
              <w:t>Polythene Sheet</w:t>
            </w:r>
          </w:p>
        </w:tc>
        <w:tc>
          <w:tcPr>
            <w:tcW w:w="2318" w:type="dxa"/>
          </w:tcPr>
          <w:p w:rsidR="005C4737" w:rsidRDefault="005C4737" w:rsidP="0039709F">
            <w:pPr>
              <w:pStyle w:val="NoSpacing"/>
              <w:jc w:val="center"/>
              <w:rPr>
                <w:rFonts w:ascii="Arial" w:hAnsi="Arial" w:cs="Arial"/>
              </w:rPr>
            </w:pPr>
            <w:r>
              <w:rPr>
                <w:rFonts w:ascii="Arial" w:hAnsi="Arial" w:cs="Arial"/>
              </w:rPr>
              <w:t>500 Kg</w:t>
            </w:r>
          </w:p>
        </w:tc>
      </w:tr>
      <w:tr w:rsidR="00BD105F" w:rsidRPr="0039709F" w:rsidTr="00A81FE4">
        <w:trPr>
          <w:trHeight w:val="325"/>
        </w:trPr>
        <w:tc>
          <w:tcPr>
            <w:tcW w:w="660" w:type="dxa"/>
          </w:tcPr>
          <w:p w:rsidR="00BD105F" w:rsidRDefault="00775213" w:rsidP="0039709F">
            <w:pPr>
              <w:pStyle w:val="NoSpacing"/>
              <w:jc w:val="center"/>
              <w:rPr>
                <w:rFonts w:ascii="Arial" w:hAnsi="Arial" w:cs="Arial"/>
              </w:rPr>
            </w:pPr>
            <w:r>
              <w:rPr>
                <w:rFonts w:ascii="Arial" w:hAnsi="Arial" w:cs="Arial"/>
              </w:rPr>
              <w:t>5</w:t>
            </w:r>
          </w:p>
        </w:tc>
        <w:tc>
          <w:tcPr>
            <w:tcW w:w="3974" w:type="dxa"/>
          </w:tcPr>
          <w:p w:rsidR="00BD105F" w:rsidRDefault="00BD105F" w:rsidP="0039709F">
            <w:pPr>
              <w:pStyle w:val="NoSpacing"/>
              <w:jc w:val="both"/>
              <w:rPr>
                <w:rFonts w:ascii="Arial" w:hAnsi="Arial" w:cs="Arial"/>
              </w:rPr>
            </w:pPr>
            <w:r>
              <w:rPr>
                <w:rFonts w:ascii="Arial" w:hAnsi="Arial" w:cs="Arial"/>
              </w:rPr>
              <w:t>Diesel for Tractor</w:t>
            </w:r>
          </w:p>
        </w:tc>
        <w:tc>
          <w:tcPr>
            <w:tcW w:w="2318" w:type="dxa"/>
          </w:tcPr>
          <w:p w:rsidR="00BD105F" w:rsidRDefault="00B763C4" w:rsidP="0039709F">
            <w:pPr>
              <w:pStyle w:val="NoSpacing"/>
              <w:jc w:val="center"/>
              <w:rPr>
                <w:rFonts w:ascii="Arial" w:hAnsi="Arial" w:cs="Arial"/>
              </w:rPr>
            </w:pPr>
            <w:r>
              <w:rPr>
                <w:rFonts w:ascii="Arial" w:hAnsi="Arial" w:cs="Arial"/>
              </w:rPr>
              <w:t>210</w:t>
            </w:r>
            <w:r w:rsidR="00BD105F">
              <w:rPr>
                <w:rFonts w:ascii="Arial" w:hAnsi="Arial" w:cs="Arial"/>
              </w:rPr>
              <w:t>0 Liter</w:t>
            </w:r>
            <w:r w:rsidR="00775213">
              <w:rPr>
                <w:rFonts w:ascii="Arial" w:hAnsi="Arial" w:cs="Arial"/>
              </w:rPr>
              <w:t>s</w:t>
            </w:r>
          </w:p>
        </w:tc>
      </w:tr>
      <w:tr w:rsidR="00BD105F" w:rsidRPr="0039709F" w:rsidTr="00A81FE4">
        <w:trPr>
          <w:trHeight w:val="325"/>
        </w:trPr>
        <w:tc>
          <w:tcPr>
            <w:tcW w:w="660" w:type="dxa"/>
          </w:tcPr>
          <w:p w:rsidR="00BD105F" w:rsidRDefault="00775213" w:rsidP="0039709F">
            <w:pPr>
              <w:pStyle w:val="NoSpacing"/>
              <w:jc w:val="center"/>
              <w:rPr>
                <w:rFonts w:ascii="Arial" w:hAnsi="Arial" w:cs="Arial"/>
              </w:rPr>
            </w:pPr>
            <w:r>
              <w:rPr>
                <w:rFonts w:ascii="Arial" w:hAnsi="Arial" w:cs="Arial"/>
              </w:rPr>
              <w:t>6</w:t>
            </w:r>
          </w:p>
        </w:tc>
        <w:tc>
          <w:tcPr>
            <w:tcW w:w="3974" w:type="dxa"/>
          </w:tcPr>
          <w:p w:rsidR="00BD105F" w:rsidRDefault="00BD105F" w:rsidP="0039709F">
            <w:pPr>
              <w:pStyle w:val="NoSpacing"/>
              <w:jc w:val="both"/>
              <w:rPr>
                <w:rFonts w:ascii="Arial" w:hAnsi="Arial" w:cs="Arial"/>
              </w:rPr>
            </w:pPr>
            <w:r>
              <w:rPr>
                <w:rFonts w:ascii="Arial" w:hAnsi="Arial" w:cs="Arial"/>
              </w:rPr>
              <w:t>Petrol for Boat</w:t>
            </w:r>
          </w:p>
        </w:tc>
        <w:tc>
          <w:tcPr>
            <w:tcW w:w="2318" w:type="dxa"/>
          </w:tcPr>
          <w:p w:rsidR="00BD105F" w:rsidRDefault="00BD105F" w:rsidP="0039709F">
            <w:pPr>
              <w:pStyle w:val="NoSpacing"/>
              <w:jc w:val="center"/>
              <w:rPr>
                <w:rFonts w:ascii="Arial" w:hAnsi="Arial" w:cs="Arial"/>
              </w:rPr>
            </w:pPr>
            <w:r>
              <w:rPr>
                <w:rFonts w:ascii="Arial" w:hAnsi="Arial" w:cs="Arial"/>
              </w:rPr>
              <w:t>1</w:t>
            </w:r>
            <w:r w:rsidR="00B763C4">
              <w:rPr>
                <w:rFonts w:ascii="Arial" w:hAnsi="Arial" w:cs="Arial"/>
              </w:rPr>
              <w:t>0</w:t>
            </w:r>
            <w:r>
              <w:rPr>
                <w:rFonts w:ascii="Arial" w:hAnsi="Arial" w:cs="Arial"/>
              </w:rPr>
              <w:t>00 Liter</w:t>
            </w:r>
            <w:r w:rsidR="00775213">
              <w:rPr>
                <w:rFonts w:ascii="Arial" w:hAnsi="Arial" w:cs="Arial"/>
              </w:rPr>
              <w:t>s</w:t>
            </w:r>
          </w:p>
        </w:tc>
      </w:tr>
      <w:tr w:rsidR="00775213" w:rsidRPr="0039709F" w:rsidTr="00A81FE4">
        <w:trPr>
          <w:trHeight w:val="325"/>
        </w:trPr>
        <w:tc>
          <w:tcPr>
            <w:tcW w:w="660" w:type="dxa"/>
          </w:tcPr>
          <w:p w:rsidR="00775213" w:rsidRDefault="00775213" w:rsidP="0039709F">
            <w:pPr>
              <w:pStyle w:val="NoSpacing"/>
              <w:jc w:val="center"/>
              <w:rPr>
                <w:rFonts w:ascii="Arial" w:hAnsi="Arial" w:cs="Arial"/>
              </w:rPr>
            </w:pPr>
            <w:r>
              <w:rPr>
                <w:rFonts w:ascii="Arial" w:hAnsi="Arial" w:cs="Arial"/>
              </w:rPr>
              <w:t>7</w:t>
            </w:r>
          </w:p>
        </w:tc>
        <w:tc>
          <w:tcPr>
            <w:tcW w:w="3974" w:type="dxa"/>
          </w:tcPr>
          <w:p w:rsidR="00775213" w:rsidRDefault="00775213" w:rsidP="0039709F">
            <w:pPr>
              <w:pStyle w:val="NoSpacing"/>
              <w:jc w:val="both"/>
              <w:rPr>
                <w:rFonts w:ascii="Arial" w:hAnsi="Arial" w:cs="Arial"/>
              </w:rPr>
            </w:pPr>
            <w:r>
              <w:rPr>
                <w:rFonts w:ascii="Arial" w:hAnsi="Arial" w:cs="Arial"/>
              </w:rPr>
              <w:t>Petrol for generator</w:t>
            </w:r>
          </w:p>
        </w:tc>
        <w:tc>
          <w:tcPr>
            <w:tcW w:w="2318" w:type="dxa"/>
          </w:tcPr>
          <w:p w:rsidR="00775213" w:rsidRDefault="00775213" w:rsidP="0039709F">
            <w:pPr>
              <w:pStyle w:val="NoSpacing"/>
              <w:jc w:val="center"/>
              <w:rPr>
                <w:rFonts w:ascii="Arial" w:hAnsi="Arial" w:cs="Arial"/>
              </w:rPr>
            </w:pPr>
            <w:r>
              <w:rPr>
                <w:rFonts w:ascii="Arial" w:hAnsi="Arial" w:cs="Arial"/>
              </w:rPr>
              <w:t>900 Liters</w:t>
            </w:r>
          </w:p>
        </w:tc>
      </w:tr>
    </w:tbl>
    <w:p w:rsidR="00ED6CCE" w:rsidRDefault="00BD105F" w:rsidP="00BD105F">
      <w:pPr>
        <w:pStyle w:val="NoSpacing"/>
        <w:tabs>
          <w:tab w:val="left" w:pos="900"/>
        </w:tabs>
        <w:jc w:val="both"/>
        <w:rPr>
          <w:rFonts w:ascii="Arial" w:hAnsi="Arial" w:cs="Arial"/>
          <w:sz w:val="24"/>
          <w:szCs w:val="24"/>
        </w:rPr>
      </w:pPr>
      <w:r>
        <w:rPr>
          <w:rFonts w:ascii="Arial" w:hAnsi="Arial" w:cs="Arial"/>
          <w:sz w:val="24"/>
          <w:szCs w:val="24"/>
        </w:rPr>
        <w:tab/>
      </w:r>
    </w:p>
    <w:p w:rsidR="002553CC" w:rsidRDefault="002553CC" w:rsidP="009D4146">
      <w:pPr>
        <w:pStyle w:val="NoSpacing"/>
        <w:tabs>
          <w:tab w:val="left" w:pos="900"/>
        </w:tabs>
        <w:jc w:val="both"/>
        <w:rPr>
          <w:rFonts w:ascii="Arial" w:hAnsi="Arial" w:cs="Arial"/>
          <w:b/>
          <w:sz w:val="24"/>
          <w:szCs w:val="24"/>
        </w:rPr>
      </w:pPr>
      <w:r w:rsidRPr="001C2317">
        <w:rPr>
          <w:rFonts w:ascii="Arial" w:hAnsi="Arial" w:cs="Arial"/>
          <w:b/>
          <w:sz w:val="24"/>
          <w:szCs w:val="24"/>
        </w:rPr>
        <w:t>13.3.</w:t>
      </w:r>
      <w:r w:rsidR="00A633EF">
        <w:rPr>
          <w:rFonts w:ascii="Arial" w:hAnsi="Arial" w:cs="Arial"/>
          <w:b/>
          <w:sz w:val="24"/>
          <w:szCs w:val="24"/>
        </w:rPr>
        <w:t>7</w:t>
      </w:r>
      <w:r w:rsidRPr="001C2317">
        <w:rPr>
          <w:rFonts w:ascii="Arial" w:hAnsi="Arial" w:cs="Arial"/>
          <w:b/>
          <w:sz w:val="24"/>
          <w:szCs w:val="24"/>
        </w:rPr>
        <w:tab/>
        <w:t>Flood Fighting Material available.</w:t>
      </w:r>
    </w:p>
    <w:p w:rsidR="009D4146" w:rsidRPr="001C2317" w:rsidRDefault="009D4146" w:rsidP="009D4146">
      <w:pPr>
        <w:pStyle w:val="NoSpacing"/>
        <w:tabs>
          <w:tab w:val="left" w:pos="900"/>
        </w:tabs>
        <w:jc w:val="both"/>
        <w:rPr>
          <w:rFonts w:ascii="Arial" w:hAnsi="Arial" w:cs="Arial"/>
          <w:b/>
          <w:sz w:val="24"/>
          <w:szCs w:val="24"/>
        </w:rPr>
      </w:pPr>
    </w:p>
    <w:p w:rsidR="00FF33BB" w:rsidRPr="00894FAE" w:rsidRDefault="002553CC" w:rsidP="00A7422D">
      <w:pPr>
        <w:pStyle w:val="NoSpacing"/>
        <w:tabs>
          <w:tab w:val="left" w:pos="1440"/>
        </w:tabs>
        <w:jc w:val="both"/>
        <w:rPr>
          <w:rFonts w:ascii="Arial" w:hAnsi="Arial" w:cs="Arial"/>
          <w:sz w:val="24"/>
          <w:szCs w:val="24"/>
        </w:rPr>
      </w:pPr>
      <w:r w:rsidRPr="001C2317">
        <w:rPr>
          <w:rFonts w:ascii="Arial" w:hAnsi="Arial" w:cs="Arial"/>
          <w:sz w:val="24"/>
          <w:szCs w:val="24"/>
        </w:rPr>
        <w:tab/>
      </w:r>
      <w:r w:rsidR="00323DCD">
        <w:rPr>
          <w:rFonts w:ascii="Arial" w:hAnsi="Arial" w:cs="Arial"/>
          <w:sz w:val="24"/>
          <w:szCs w:val="24"/>
        </w:rPr>
        <w:t>Detail of flo</w:t>
      </w:r>
      <w:r w:rsidR="00F659A5">
        <w:rPr>
          <w:rFonts w:ascii="Arial" w:hAnsi="Arial" w:cs="Arial"/>
          <w:sz w:val="24"/>
          <w:szCs w:val="24"/>
        </w:rPr>
        <w:t>od fighting material available is already explained in 7.4.</w:t>
      </w:r>
    </w:p>
    <w:p w:rsidR="00E42BB1" w:rsidRDefault="00E42BB1" w:rsidP="002F6B22">
      <w:pPr>
        <w:pStyle w:val="NoSpacing"/>
        <w:tabs>
          <w:tab w:val="left" w:pos="1440"/>
        </w:tabs>
        <w:jc w:val="both"/>
        <w:rPr>
          <w:rFonts w:ascii="Arial" w:hAnsi="Arial" w:cs="Arial"/>
          <w:b/>
          <w:sz w:val="24"/>
          <w:szCs w:val="24"/>
        </w:rPr>
      </w:pPr>
    </w:p>
    <w:p w:rsidR="00E42BB1" w:rsidRDefault="00E42BB1" w:rsidP="002F6B22">
      <w:pPr>
        <w:pStyle w:val="NoSpacing"/>
        <w:tabs>
          <w:tab w:val="left" w:pos="1440"/>
        </w:tabs>
        <w:jc w:val="both"/>
        <w:rPr>
          <w:rFonts w:ascii="Arial" w:hAnsi="Arial" w:cs="Arial"/>
          <w:b/>
          <w:sz w:val="24"/>
          <w:szCs w:val="24"/>
        </w:rPr>
      </w:pPr>
    </w:p>
    <w:p w:rsidR="002553CC" w:rsidRDefault="00F255A5" w:rsidP="00F255A5">
      <w:pPr>
        <w:pStyle w:val="NoSpacing"/>
        <w:tabs>
          <w:tab w:val="left" w:pos="1440"/>
        </w:tabs>
        <w:ind w:left="1440" w:hanging="1440"/>
        <w:jc w:val="both"/>
        <w:rPr>
          <w:rFonts w:ascii="Arial" w:hAnsi="Arial" w:cs="Arial"/>
          <w:b/>
          <w:sz w:val="24"/>
          <w:szCs w:val="24"/>
        </w:rPr>
      </w:pPr>
      <w:r>
        <w:rPr>
          <w:rFonts w:ascii="Arial" w:hAnsi="Arial" w:cs="Arial"/>
          <w:b/>
          <w:sz w:val="24"/>
          <w:szCs w:val="24"/>
        </w:rPr>
        <w:t>13.4</w:t>
      </w:r>
      <w:r>
        <w:rPr>
          <w:rFonts w:ascii="Arial" w:hAnsi="Arial" w:cs="Arial"/>
          <w:b/>
          <w:sz w:val="24"/>
          <w:szCs w:val="24"/>
        </w:rPr>
        <w:tab/>
      </w:r>
      <w:r w:rsidR="002553CC" w:rsidRPr="001C2317">
        <w:rPr>
          <w:rFonts w:ascii="Arial" w:hAnsi="Arial" w:cs="Arial"/>
          <w:b/>
          <w:sz w:val="24"/>
          <w:szCs w:val="24"/>
        </w:rPr>
        <w:t>Detail of other infrastructure like Electric, Sui Gas, Telephone ins</w:t>
      </w:r>
      <w:r w:rsidR="004114F4" w:rsidRPr="001C2317">
        <w:rPr>
          <w:rFonts w:ascii="Arial" w:hAnsi="Arial" w:cs="Arial"/>
          <w:b/>
          <w:sz w:val="24"/>
          <w:szCs w:val="24"/>
        </w:rPr>
        <w:t>tallations,Road network, other</w:t>
      </w:r>
      <w:r w:rsidR="002553CC" w:rsidRPr="001C2317">
        <w:rPr>
          <w:rFonts w:ascii="Arial" w:hAnsi="Arial" w:cs="Arial"/>
          <w:b/>
          <w:sz w:val="24"/>
          <w:szCs w:val="24"/>
        </w:rPr>
        <w:t xml:space="preserve"> Buildings, Canals and Drainage network.</w:t>
      </w:r>
    </w:p>
    <w:p w:rsidR="007C5F8C" w:rsidRDefault="007C5F8C" w:rsidP="00F255A5">
      <w:pPr>
        <w:pStyle w:val="NoSpacing"/>
        <w:tabs>
          <w:tab w:val="left" w:pos="1440"/>
        </w:tabs>
        <w:ind w:left="1440" w:hanging="1440"/>
        <w:jc w:val="both"/>
        <w:rPr>
          <w:rFonts w:ascii="Arial" w:hAnsi="Arial" w:cs="Arial"/>
          <w:b/>
          <w:sz w:val="24"/>
          <w:szCs w:val="24"/>
        </w:rPr>
      </w:pPr>
    </w:p>
    <w:p w:rsidR="004114F4" w:rsidRDefault="00A01B5C" w:rsidP="009851BC">
      <w:pPr>
        <w:pStyle w:val="NoSpacing"/>
        <w:tabs>
          <w:tab w:val="left" w:pos="1440"/>
        </w:tabs>
        <w:spacing w:line="360" w:lineRule="auto"/>
        <w:jc w:val="both"/>
        <w:rPr>
          <w:rFonts w:ascii="Arial" w:hAnsi="Arial" w:cs="Arial"/>
          <w:sz w:val="24"/>
          <w:szCs w:val="24"/>
        </w:rPr>
      </w:pPr>
      <w:r>
        <w:rPr>
          <w:rFonts w:ascii="Arial" w:hAnsi="Arial" w:cs="Arial"/>
          <w:sz w:val="24"/>
          <w:szCs w:val="24"/>
        </w:rPr>
        <w:tab/>
      </w:r>
      <w:r w:rsidR="004114F4" w:rsidRPr="00F255A5">
        <w:rPr>
          <w:rFonts w:ascii="Arial" w:hAnsi="Arial" w:cs="Arial"/>
          <w:sz w:val="24"/>
          <w:szCs w:val="24"/>
        </w:rPr>
        <w:t xml:space="preserve">On breaching of River Training / Flood Protection Works of </w:t>
      </w:r>
      <w:r w:rsidR="009851BC">
        <w:rPr>
          <w:rFonts w:ascii="Arial" w:hAnsi="Arial" w:cs="Arial"/>
          <w:sz w:val="24"/>
          <w:szCs w:val="24"/>
        </w:rPr>
        <w:t>Sidhnai Headworks Division, Sidhnai</w:t>
      </w:r>
      <w:r w:rsidR="00AF5D7B" w:rsidRPr="008B747C">
        <w:rPr>
          <w:rFonts w:ascii="Arial" w:hAnsi="Arial" w:cs="Arial"/>
          <w:color w:val="000000"/>
          <w:sz w:val="24"/>
          <w:szCs w:val="24"/>
        </w:rPr>
        <w:t xml:space="preserve">, </w:t>
      </w:r>
      <w:r w:rsidR="004114F4" w:rsidRPr="00F255A5">
        <w:rPr>
          <w:rFonts w:ascii="Arial" w:hAnsi="Arial" w:cs="Arial"/>
          <w:sz w:val="24"/>
          <w:szCs w:val="24"/>
        </w:rPr>
        <w:t>following</w:t>
      </w:r>
      <w:r w:rsidR="00431E07" w:rsidRPr="00F255A5">
        <w:rPr>
          <w:rFonts w:ascii="Arial" w:hAnsi="Arial" w:cs="Arial"/>
          <w:sz w:val="24"/>
          <w:szCs w:val="24"/>
        </w:rPr>
        <w:t xml:space="preserve"> Irrigation and </w:t>
      </w:r>
      <w:r w:rsidR="004114F4" w:rsidRPr="00F255A5">
        <w:rPr>
          <w:rFonts w:ascii="Arial" w:hAnsi="Arial" w:cs="Arial"/>
          <w:sz w:val="24"/>
          <w:szCs w:val="24"/>
        </w:rPr>
        <w:t>roads</w:t>
      </w:r>
      <w:r w:rsidR="00431E07" w:rsidRPr="00F255A5">
        <w:rPr>
          <w:rFonts w:ascii="Arial" w:hAnsi="Arial" w:cs="Arial"/>
          <w:sz w:val="24"/>
          <w:szCs w:val="24"/>
        </w:rPr>
        <w:t xml:space="preserve"> networks </w:t>
      </w:r>
      <w:r w:rsidR="004114F4" w:rsidRPr="00F255A5">
        <w:rPr>
          <w:rFonts w:ascii="Arial" w:hAnsi="Arial" w:cs="Arial"/>
          <w:sz w:val="24"/>
          <w:szCs w:val="24"/>
        </w:rPr>
        <w:t>shall be effected.</w:t>
      </w:r>
    </w:p>
    <w:p w:rsidR="00E30801" w:rsidRDefault="00E30801" w:rsidP="00431E07">
      <w:pPr>
        <w:pStyle w:val="NoSpacing"/>
        <w:tabs>
          <w:tab w:val="left" w:pos="1440"/>
        </w:tabs>
        <w:ind w:left="1440"/>
        <w:jc w:val="both"/>
        <w:rPr>
          <w:rFonts w:ascii="Arial" w:hAnsi="Arial" w:cs="Arial"/>
          <w:sz w:val="24"/>
          <w:szCs w:val="24"/>
        </w:rPr>
      </w:pPr>
    </w:p>
    <w:p w:rsidR="00D85122" w:rsidRDefault="00D85122" w:rsidP="00D85122">
      <w:pPr>
        <w:pStyle w:val="NoSpacing"/>
        <w:ind w:left="1800"/>
        <w:jc w:val="both"/>
        <w:rPr>
          <w:rFonts w:ascii="Arial" w:hAnsi="Arial" w:cs="Arial"/>
          <w:b/>
          <w:sz w:val="24"/>
          <w:szCs w:val="24"/>
        </w:rPr>
      </w:pPr>
    </w:p>
    <w:p w:rsidR="00431E07" w:rsidRDefault="00431E07" w:rsidP="00D62ABB">
      <w:pPr>
        <w:pStyle w:val="NoSpacing"/>
        <w:ind w:left="567"/>
        <w:jc w:val="both"/>
        <w:rPr>
          <w:rFonts w:ascii="Arial" w:hAnsi="Arial" w:cs="Arial"/>
          <w:b/>
          <w:sz w:val="24"/>
          <w:szCs w:val="24"/>
        </w:rPr>
      </w:pPr>
      <w:r w:rsidRPr="001C2317">
        <w:rPr>
          <w:rFonts w:ascii="Arial" w:hAnsi="Arial" w:cs="Arial"/>
          <w:b/>
          <w:sz w:val="24"/>
          <w:szCs w:val="24"/>
        </w:rPr>
        <w:lastRenderedPageBreak/>
        <w:t>Main Irrigation Net work.</w:t>
      </w:r>
    </w:p>
    <w:p w:rsidR="007250AB" w:rsidRPr="001C2317" w:rsidRDefault="007250AB" w:rsidP="007250AB">
      <w:pPr>
        <w:pStyle w:val="NoSpacing"/>
        <w:ind w:left="270"/>
        <w:jc w:val="both"/>
        <w:rPr>
          <w:rFonts w:ascii="Arial" w:hAnsi="Arial" w:cs="Arial"/>
          <w:b/>
          <w:sz w:val="24"/>
          <w:szCs w:val="24"/>
        </w:rPr>
      </w:pPr>
    </w:p>
    <w:p w:rsidR="00431E07" w:rsidRPr="001C2317" w:rsidRDefault="002901D6" w:rsidP="00F255A5">
      <w:pPr>
        <w:pStyle w:val="NoSpacing"/>
        <w:numPr>
          <w:ilvl w:val="0"/>
          <w:numId w:val="2"/>
        </w:numPr>
        <w:spacing w:line="360" w:lineRule="auto"/>
        <w:jc w:val="both"/>
        <w:rPr>
          <w:rFonts w:ascii="Arial" w:hAnsi="Arial" w:cs="Arial"/>
          <w:sz w:val="24"/>
          <w:szCs w:val="24"/>
        </w:rPr>
      </w:pPr>
      <w:r>
        <w:rPr>
          <w:rFonts w:ascii="Arial" w:hAnsi="Arial" w:cs="Arial"/>
          <w:sz w:val="24"/>
          <w:szCs w:val="24"/>
        </w:rPr>
        <w:t xml:space="preserve">T.S.Link </w:t>
      </w:r>
    </w:p>
    <w:p w:rsidR="002901D6" w:rsidRDefault="002901D6" w:rsidP="002901D6">
      <w:pPr>
        <w:pStyle w:val="NoSpacing"/>
        <w:numPr>
          <w:ilvl w:val="0"/>
          <w:numId w:val="2"/>
        </w:numPr>
        <w:spacing w:line="360" w:lineRule="auto"/>
        <w:jc w:val="both"/>
        <w:rPr>
          <w:rFonts w:ascii="Arial" w:hAnsi="Arial" w:cs="Arial"/>
          <w:sz w:val="24"/>
          <w:szCs w:val="24"/>
        </w:rPr>
      </w:pPr>
      <w:r>
        <w:rPr>
          <w:rFonts w:ascii="Arial" w:hAnsi="Arial" w:cs="Arial"/>
          <w:sz w:val="24"/>
          <w:szCs w:val="24"/>
        </w:rPr>
        <w:t xml:space="preserve">Haveli </w:t>
      </w:r>
      <w:smartTag w:uri="urn:schemas-microsoft-com:office:smarttags" w:element="place">
        <w:r>
          <w:rPr>
            <w:rFonts w:ascii="Arial" w:hAnsi="Arial" w:cs="Arial"/>
            <w:sz w:val="24"/>
            <w:szCs w:val="24"/>
          </w:rPr>
          <w:t>Main Line</w:t>
        </w:r>
      </w:smartTag>
    </w:p>
    <w:p w:rsidR="00F255A5" w:rsidRDefault="002901D6" w:rsidP="002901D6">
      <w:pPr>
        <w:pStyle w:val="NoSpacing"/>
        <w:numPr>
          <w:ilvl w:val="0"/>
          <w:numId w:val="2"/>
        </w:numPr>
        <w:spacing w:line="360" w:lineRule="auto"/>
        <w:jc w:val="both"/>
        <w:rPr>
          <w:rFonts w:ascii="Arial" w:hAnsi="Arial" w:cs="Arial"/>
          <w:sz w:val="24"/>
          <w:szCs w:val="24"/>
        </w:rPr>
      </w:pPr>
      <w:r>
        <w:rPr>
          <w:rFonts w:ascii="Arial" w:hAnsi="Arial" w:cs="Arial"/>
          <w:sz w:val="24"/>
          <w:szCs w:val="24"/>
        </w:rPr>
        <w:t xml:space="preserve">Kabirwala Disty </w:t>
      </w:r>
    </w:p>
    <w:p w:rsidR="004D25C7" w:rsidRDefault="004D25C7" w:rsidP="002901D6">
      <w:pPr>
        <w:pStyle w:val="NoSpacing"/>
        <w:numPr>
          <w:ilvl w:val="0"/>
          <w:numId w:val="2"/>
        </w:numPr>
        <w:spacing w:line="360" w:lineRule="auto"/>
        <w:jc w:val="both"/>
        <w:rPr>
          <w:rFonts w:ascii="Arial" w:hAnsi="Arial" w:cs="Arial"/>
          <w:sz w:val="24"/>
          <w:szCs w:val="24"/>
        </w:rPr>
      </w:pPr>
      <w:r>
        <w:rPr>
          <w:rFonts w:ascii="Arial" w:hAnsi="Arial" w:cs="Arial"/>
          <w:sz w:val="24"/>
          <w:szCs w:val="24"/>
        </w:rPr>
        <w:t>Darkhana Disty</w:t>
      </w:r>
    </w:p>
    <w:p w:rsidR="004D25C7" w:rsidRDefault="004D25C7" w:rsidP="002901D6">
      <w:pPr>
        <w:pStyle w:val="NoSpacing"/>
        <w:numPr>
          <w:ilvl w:val="0"/>
          <w:numId w:val="2"/>
        </w:numPr>
        <w:spacing w:line="360" w:lineRule="auto"/>
        <w:jc w:val="both"/>
        <w:rPr>
          <w:rFonts w:ascii="Arial" w:hAnsi="Arial" w:cs="Arial"/>
          <w:sz w:val="24"/>
          <w:szCs w:val="24"/>
        </w:rPr>
      </w:pPr>
      <w:r>
        <w:rPr>
          <w:rFonts w:ascii="Arial" w:hAnsi="Arial" w:cs="Arial"/>
          <w:sz w:val="24"/>
          <w:szCs w:val="24"/>
        </w:rPr>
        <w:t xml:space="preserve">Darkhana Drain </w:t>
      </w:r>
    </w:p>
    <w:p w:rsidR="004D25C7" w:rsidRDefault="009851BC" w:rsidP="009851BC">
      <w:pPr>
        <w:pStyle w:val="NoSpacing"/>
        <w:numPr>
          <w:ilvl w:val="0"/>
          <w:numId w:val="2"/>
        </w:numPr>
        <w:spacing w:line="360" w:lineRule="auto"/>
        <w:jc w:val="both"/>
        <w:rPr>
          <w:rFonts w:ascii="Arial" w:hAnsi="Arial" w:cs="Arial"/>
          <w:sz w:val="24"/>
          <w:szCs w:val="24"/>
        </w:rPr>
      </w:pPr>
      <w:r>
        <w:rPr>
          <w:rFonts w:ascii="Arial" w:hAnsi="Arial" w:cs="Arial"/>
          <w:sz w:val="24"/>
          <w:szCs w:val="24"/>
        </w:rPr>
        <w:t>TS</w:t>
      </w:r>
      <w:r w:rsidR="004D25C7">
        <w:rPr>
          <w:rFonts w:ascii="Arial" w:hAnsi="Arial" w:cs="Arial"/>
          <w:sz w:val="24"/>
          <w:szCs w:val="24"/>
        </w:rPr>
        <w:t xml:space="preserve">MB Main Drain </w:t>
      </w:r>
    </w:p>
    <w:p w:rsidR="009851BC" w:rsidRPr="001C2317" w:rsidRDefault="009851BC" w:rsidP="009851BC">
      <w:pPr>
        <w:pStyle w:val="NoSpacing"/>
        <w:spacing w:line="360" w:lineRule="auto"/>
        <w:jc w:val="both"/>
        <w:rPr>
          <w:rFonts w:ascii="Arial" w:hAnsi="Arial" w:cs="Arial"/>
          <w:sz w:val="24"/>
          <w:szCs w:val="24"/>
        </w:rPr>
      </w:pPr>
    </w:p>
    <w:p w:rsidR="00F255A5" w:rsidRDefault="00431E07" w:rsidP="00D62ABB">
      <w:pPr>
        <w:pStyle w:val="NoSpacing"/>
        <w:ind w:left="567"/>
        <w:jc w:val="both"/>
        <w:rPr>
          <w:rFonts w:ascii="Arial" w:hAnsi="Arial" w:cs="Arial"/>
          <w:b/>
          <w:sz w:val="24"/>
          <w:szCs w:val="24"/>
        </w:rPr>
      </w:pPr>
      <w:r w:rsidRPr="001C2317">
        <w:rPr>
          <w:rFonts w:ascii="Arial" w:hAnsi="Arial" w:cs="Arial"/>
          <w:b/>
          <w:sz w:val="24"/>
          <w:szCs w:val="24"/>
        </w:rPr>
        <w:t xml:space="preserve">Main Road Network  </w:t>
      </w:r>
    </w:p>
    <w:p w:rsidR="007250AB" w:rsidRPr="001C2317" w:rsidRDefault="007250AB" w:rsidP="007250AB">
      <w:pPr>
        <w:pStyle w:val="NoSpacing"/>
        <w:ind w:left="270"/>
        <w:jc w:val="both"/>
        <w:rPr>
          <w:rFonts w:ascii="Arial" w:hAnsi="Arial" w:cs="Arial"/>
          <w:b/>
          <w:sz w:val="24"/>
          <w:szCs w:val="24"/>
        </w:rPr>
      </w:pPr>
    </w:p>
    <w:p w:rsidR="001C15F2" w:rsidRDefault="007311F1" w:rsidP="00070FE3">
      <w:pPr>
        <w:pStyle w:val="NoSpacing"/>
        <w:numPr>
          <w:ilvl w:val="0"/>
          <w:numId w:val="2"/>
        </w:numPr>
        <w:spacing w:line="360" w:lineRule="auto"/>
        <w:jc w:val="both"/>
        <w:rPr>
          <w:rFonts w:ascii="Arial" w:hAnsi="Arial" w:cs="Arial"/>
        </w:rPr>
      </w:pPr>
      <w:r w:rsidRPr="00070FE3">
        <w:rPr>
          <w:rFonts w:ascii="Arial" w:hAnsi="Arial" w:cs="Arial"/>
        </w:rPr>
        <w:t xml:space="preserve">Pir Mahal-Faisalabad </w:t>
      </w:r>
      <w:r w:rsidR="00431E07" w:rsidRPr="00070FE3">
        <w:rPr>
          <w:rFonts w:ascii="Arial" w:hAnsi="Arial" w:cs="Arial"/>
        </w:rPr>
        <w:t>Road</w:t>
      </w:r>
    </w:p>
    <w:p w:rsidR="009851BC" w:rsidRPr="001C15F2" w:rsidRDefault="009851BC" w:rsidP="009851BC">
      <w:pPr>
        <w:pStyle w:val="NoSpacing"/>
        <w:numPr>
          <w:ilvl w:val="0"/>
          <w:numId w:val="2"/>
        </w:numPr>
        <w:spacing w:line="360" w:lineRule="auto"/>
        <w:jc w:val="both"/>
      </w:pPr>
      <w:r w:rsidRPr="00070FE3">
        <w:rPr>
          <w:rFonts w:ascii="Arial" w:hAnsi="Arial" w:cs="Arial"/>
        </w:rPr>
        <w:t>Jhang Multan Road</w:t>
      </w:r>
    </w:p>
    <w:p w:rsidR="009851BC" w:rsidRPr="00070FE3" w:rsidRDefault="009851BC" w:rsidP="009851BC">
      <w:pPr>
        <w:pStyle w:val="NoSpacing"/>
        <w:spacing w:line="360" w:lineRule="auto"/>
        <w:ind w:left="1440"/>
        <w:jc w:val="both"/>
        <w:rPr>
          <w:rFonts w:ascii="Arial" w:hAnsi="Arial" w:cs="Arial"/>
        </w:rPr>
      </w:pPr>
    </w:p>
    <w:p w:rsidR="001C15F2" w:rsidRDefault="001C15F2" w:rsidP="00D62ABB">
      <w:pPr>
        <w:pStyle w:val="NoSpacing"/>
        <w:ind w:left="567"/>
        <w:jc w:val="both"/>
        <w:rPr>
          <w:rFonts w:ascii="Arial" w:hAnsi="Arial" w:cs="Arial"/>
          <w:b/>
          <w:sz w:val="24"/>
          <w:szCs w:val="24"/>
        </w:rPr>
      </w:pPr>
      <w:r>
        <w:rPr>
          <w:rFonts w:ascii="Arial" w:hAnsi="Arial" w:cs="Arial"/>
          <w:b/>
          <w:sz w:val="24"/>
          <w:szCs w:val="24"/>
        </w:rPr>
        <w:t xml:space="preserve">Other Buildings / Structure </w:t>
      </w:r>
    </w:p>
    <w:p w:rsidR="007250AB" w:rsidRPr="001C2317" w:rsidRDefault="007250AB" w:rsidP="007250AB">
      <w:pPr>
        <w:pStyle w:val="NoSpacing"/>
        <w:ind w:left="270"/>
        <w:jc w:val="both"/>
        <w:rPr>
          <w:rFonts w:ascii="Arial" w:hAnsi="Arial" w:cs="Arial"/>
          <w:b/>
          <w:sz w:val="24"/>
          <w:szCs w:val="24"/>
        </w:rPr>
      </w:pPr>
    </w:p>
    <w:p w:rsidR="001C15F2" w:rsidRPr="00070FE3" w:rsidRDefault="00946BB2" w:rsidP="00AF2518">
      <w:pPr>
        <w:pStyle w:val="NoSpacing"/>
        <w:numPr>
          <w:ilvl w:val="0"/>
          <w:numId w:val="7"/>
        </w:numPr>
        <w:spacing w:line="360" w:lineRule="auto"/>
        <w:ind w:hanging="720"/>
        <w:jc w:val="both"/>
        <w:rPr>
          <w:rFonts w:ascii="Arial" w:hAnsi="Arial" w:cs="Arial"/>
        </w:rPr>
      </w:pPr>
      <w:smartTag w:uri="urn:schemas-microsoft-com:office:smarttags" w:element="place">
        <w:smartTag w:uri="urn:schemas-microsoft-com:office:smarttags" w:element="PlaceName">
          <w:r w:rsidRPr="00070FE3">
            <w:rPr>
              <w:rFonts w:ascii="Arial" w:hAnsi="Arial" w:cs="Arial"/>
            </w:rPr>
            <w:t>Govt.</w:t>
          </w:r>
        </w:smartTag>
        <w:smartTag w:uri="urn:schemas-microsoft-com:office:smarttags" w:element="PlaceType">
          <w:r w:rsidRPr="00070FE3">
            <w:rPr>
              <w:rFonts w:ascii="Arial" w:hAnsi="Arial" w:cs="Arial"/>
            </w:rPr>
            <w:t>High School</w:t>
          </w:r>
        </w:smartTag>
      </w:smartTag>
      <w:r w:rsidRPr="00070FE3">
        <w:rPr>
          <w:rFonts w:ascii="Arial" w:hAnsi="Arial" w:cs="Arial"/>
        </w:rPr>
        <w:t xml:space="preserve"> Mai Saphoran </w:t>
      </w:r>
    </w:p>
    <w:p w:rsidR="00946BB2" w:rsidRPr="00070FE3" w:rsidRDefault="00946BB2" w:rsidP="00AF2518">
      <w:pPr>
        <w:pStyle w:val="NoSpacing"/>
        <w:numPr>
          <w:ilvl w:val="0"/>
          <w:numId w:val="7"/>
        </w:numPr>
        <w:spacing w:line="360" w:lineRule="auto"/>
        <w:ind w:hanging="720"/>
        <w:jc w:val="both"/>
        <w:rPr>
          <w:rFonts w:ascii="Arial" w:hAnsi="Arial" w:cs="Arial"/>
        </w:rPr>
      </w:pPr>
      <w:r w:rsidRPr="00070FE3">
        <w:rPr>
          <w:rFonts w:ascii="Arial" w:hAnsi="Arial" w:cs="Arial"/>
        </w:rPr>
        <w:t xml:space="preserve">RHC </w:t>
      </w:r>
    </w:p>
    <w:p w:rsidR="00946BB2" w:rsidRDefault="00946BB2" w:rsidP="00AF2518">
      <w:pPr>
        <w:pStyle w:val="NoSpacing"/>
        <w:numPr>
          <w:ilvl w:val="0"/>
          <w:numId w:val="7"/>
        </w:numPr>
        <w:spacing w:line="360" w:lineRule="auto"/>
        <w:ind w:hanging="720"/>
        <w:jc w:val="both"/>
        <w:rPr>
          <w:rFonts w:ascii="Arial" w:hAnsi="Arial" w:cs="Arial"/>
        </w:rPr>
      </w:pPr>
      <w:r w:rsidRPr="00070FE3">
        <w:rPr>
          <w:rFonts w:ascii="Arial" w:hAnsi="Arial" w:cs="Arial"/>
        </w:rPr>
        <w:t xml:space="preserve">Primary school, Middle school </w:t>
      </w:r>
    </w:p>
    <w:p w:rsidR="009851BC" w:rsidRPr="00070FE3" w:rsidRDefault="009851BC" w:rsidP="009851BC">
      <w:pPr>
        <w:pStyle w:val="NoSpacing"/>
        <w:spacing w:line="360" w:lineRule="auto"/>
        <w:ind w:left="1800"/>
        <w:jc w:val="both"/>
        <w:rPr>
          <w:rFonts w:ascii="Arial" w:hAnsi="Arial" w:cs="Arial"/>
        </w:rPr>
      </w:pPr>
    </w:p>
    <w:p w:rsidR="00F43A43" w:rsidRDefault="00F43A43" w:rsidP="00D62ABB">
      <w:pPr>
        <w:pStyle w:val="NoSpacing"/>
        <w:ind w:left="567"/>
        <w:jc w:val="both"/>
        <w:rPr>
          <w:rFonts w:ascii="Arial" w:hAnsi="Arial" w:cs="Arial"/>
          <w:b/>
          <w:sz w:val="24"/>
          <w:szCs w:val="24"/>
        </w:rPr>
      </w:pPr>
      <w:r>
        <w:rPr>
          <w:rFonts w:ascii="Arial" w:hAnsi="Arial" w:cs="Arial"/>
          <w:b/>
          <w:sz w:val="24"/>
          <w:szCs w:val="24"/>
        </w:rPr>
        <w:t>Sui Gas</w:t>
      </w:r>
    </w:p>
    <w:p w:rsidR="007250AB" w:rsidRPr="001C2317" w:rsidRDefault="007250AB" w:rsidP="007250AB">
      <w:pPr>
        <w:pStyle w:val="NoSpacing"/>
        <w:ind w:left="270"/>
        <w:jc w:val="both"/>
        <w:rPr>
          <w:rFonts w:ascii="Arial" w:hAnsi="Arial" w:cs="Arial"/>
          <w:b/>
          <w:sz w:val="24"/>
          <w:szCs w:val="24"/>
        </w:rPr>
      </w:pPr>
    </w:p>
    <w:p w:rsidR="00E66592" w:rsidRPr="007B71CE" w:rsidRDefault="00F43A43" w:rsidP="00B457F4">
      <w:pPr>
        <w:pStyle w:val="NoSpacing"/>
        <w:numPr>
          <w:ilvl w:val="0"/>
          <w:numId w:val="7"/>
        </w:numPr>
        <w:spacing w:line="360" w:lineRule="auto"/>
        <w:ind w:hanging="720"/>
        <w:jc w:val="both"/>
        <w:rPr>
          <w:rFonts w:ascii="Arial" w:hAnsi="Arial" w:cs="Arial"/>
        </w:rPr>
      </w:pPr>
      <w:r w:rsidRPr="007B71CE">
        <w:rPr>
          <w:rFonts w:ascii="Arial" w:hAnsi="Arial" w:cs="Arial"/>
        </w:rPr>
        <w:t xml:space="preserve">Sui gas line crossing at </w:t>
      </w:r>
      <w:r w:rsidR="007B71CE" w:rsidRPr="007B71CE">
        <w:rPr>
          <w:rFonts w:ascii="Arial" w:hAnsi="Arial" w:cs="Arial"/>
        </w:rPr>
        <w:t>about 17000 ft</w:t>
      </w:r>
      <w:r w:rsidRPr="007B71CE">
        <w:rPr>
          <w:rFonts w:ascii="Arial" w:hAnsi="Arial" w:cs="Arial"/>
        </w:rPr>
        <w:t xml:space="preserve"> D/S </w:t>
      </w:r>
      <w:r w:rsidR="007B71CE" w:rsidRPr="007B71CE">
        <w:rPr>
          <w:rFonts w:ascii="Arial" w:hAnsi="Arial" w:cs="Arial"/>
        </w:rPr>
        <w:t>Sidhnai Headworks</w:t>
      </w:r>
    </w:p>
    <w:p w:rsidR="00E66592" w:rsidRDefault="00E66592" w:rsidP="00E66592">
      <w:pPr>
        <w:pStyle w:val="NoSpacing"/>
        <w:spacing w:line="360" w:lineRule="auto"/>
        <w:jc w:val="both"/>
        <w:rPr>
          <w:rFonts w:ascii="Arial" w:hAnsi="Arial" w:cs="Arial"/>
        </w:rPr>
      </w:pPr>
    </w:p>
    <w:p w:rsidR="00E66592" w:rsidRDefault="00E66592"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D02F63" w:rsidRDefault="00D02F63" w:rsidP="00E66592">
      <w:pPr>
        <w:pStyle w:val="NoSpacing"/>
        <w:spacing w:line="360" w:lineRule="auto"/>
        <w:jc w:val="both"/>
        <w:rPr>
          <w:rFonts w:ascii="Arial" w:hAnsi="Arial" w:cs="Arial"/>
        </w:rPr>
      </w:pPr>
    </w:p>
    <w:p w:rsidR="00E66592" w:rsidRDefault="00E66592" w:rsidP="00E66592">
      <w:pPr>
        <w:pStyle w:val="NoSpacing"/>
        <w:spacing w:line="360" w:lineRule="auto"/>
        <w:jc w:val="both"/>
        <w:rPr>
          <w:rFonts w:ascii="Arial" w:hAnsi="Arial" w:cs="Arial"/>
        </w:rPr>
      </w:pPr>
    </w:p>
    <w:p w:rsidR="00E66592" w:rsidRDefault="00E66592" w:rsidP="00E66592">
      <w:pPr>
        <w:pStyle w:val="NoSpacing"/>
        <w:spacing w:line="360" w:lineRule="auto"/>
        <w:jc w:val="both"/>
        <w:rPr>
          <w:rFonts w:ascii="Arial" w:hAnsi="Arial" w:cs="Arial"/>
        </w:rPr>
      </w:pPr>
    </w:p>
    <w:p w:rsidR="00E66592" w:rsidRDefault="00E66592" w:rsidP="00E66592">
      <w:pPr>
        <w:pStyle w:val="NoSpacing"/>
        <w:spacing w:line="360" w:lineRule="auto"/>
        <w:jc w:val="both"/>
        <w:rPr>
          <w:rFonts w:ascii="Arial" w:hAnsi="Arial" w:cs="Arial"/>
        </w:rPr>
      </w:pPr>
    </w:p>
    <w:p w:rsidR="00E66592" w:rsidRDefault="00E66592" w:rsidP="00E66592">
      <w:pPr>
        <w:spacing w:after="0" w:line="240" w:lineRule="auto"/>
        <w:ind w:firstLine="720"/>
        <w:jc w:val="center"/>
        <w:rPr>
          <w:rFonts w:ascii="Arial" w:hAnsi="Arial" w:cs="Arial"/>
          <w:b/>
          <w:sz w:val="36"/>
          <w:szCs w:val="32"/>
        </w:rPr>
      </w:pPr>
      <w:r w:rsidRPr="00D5666F">
        <w:rPr>
          <w:rFonts w:ascii="Arial" w:hAnsi="Arial" w:cs="Arial"/>
          <w:b/>
          <w:sz w:val="36"/>
          <w:szCs w:val="32"/>
        </w:rPr>
        <w:lastRenderedPageBreak/>
        <w:t>Chapter – 1</w:t>
      </w:r>
      <w:r>
        <w:rPr>
          <w:rFonts w:ascii="Arial" w:hAnsi="Arial" w:cs="Arial"/>
          <w:b/>
          <w:sz w:val="36"/>
          <w:szCs w:val="32"/>
        </w:rPr>
        <w:t>4</w:t>
      </w:r>
    </w:p>
    <w:p w:rsidR="00E66592" w:rsidRDefault="00E66592" w:rsidP="00E66592">
      <w:pPr>
        <w:spacing w:after="0" w:line="240" w:lineRule="auto"/>
        <w:ind w:firstLine="720"/>
        <w:jc w:val="center"/>
        <w:rPr>
          <w:rFonts w:ascii="Arial" w:hAnsi="Arial" w:cs="Arial"/>
          <w:b/>
          <w:sz w:val="36"/>
          <w:szCs w:val="32"/>
        </w:rPr>
      </w:pPr>
      <w:r>
        <w:rPr>
          <w:rFonts w:ascii="Arial" w:hAnsi="Arial" w:cs="Arial"/>
          <w:b/>
          <w:sz w:val="36"/>
          <w:szCs w:val="32"/>
        </w:rPr>
        <w:t>Action Plan</w:t>
      </w:r>
      <w:r w:rsidRPr="00D5666F">
        <w:rPr>
          <w:rFonts w:ascii="Arial" w:hAnsi="Arial" w:cs="Arial"/>
          <w:b/>
          <w:sz w:val="36"/>
          <w:szCs w:val="32"/>
        </w:rPr>
        <w:t>.</w:t>
      </w:r>
    </w:p>
    <w:p w:rsidR="00E66592" w:rsidRDefault="00E66592" w:rsidP="00E66592">
      <w:pPr>
        <w:spacing w:after="0" w:line="240" w:lineRule="auto"/>
        <w:ind w:firstLine="720"/>
        <w:jc w:val="center"/>
        <w:rPr>
          <w:rFonts w:ascii="Arial" w:hAnsi="Arial" w:cs="Arial"/>
          <w:sz w:val="24"/>
        </w:rPr>
      </w:pPr>
    </w:p>
    <w:p w:rsidR="00E66592" w:rsidRPr="001C2317"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1</w:t>
      </w:r>
      <w:r w:rsidRPr="00F255A5">
        <w:rPr>
          <w:rFonts w:ascii="Arial" w:hAnsi="Arial" w:cs="Arial"/>
          <w:b/>
          <w:sz w:val="24"/>
          <w:szCs w:val="24"/>
        </w:rPr>
        <w:tab/>
      </w:r>
      <w:r w:rsidRPr="00F255A5">
        <w:rPr>
          <w:rFonts w:ascii="Arial" w:hAnsi="Arial" w:cs="Arial"/>
          <w:b/>
          <w:sz w:val="24"/>
          <w:szCs w:val="24"/>
        </w:rPr>
        <w:tab/>
      </w:r>
      <w:r w:rsidRPr="00A85E14">
        <w:rPr>
          <w:rFonts w:ascii="Arial" w:hAnsi="Arial" w:cs="Arial"/>
          <w:b/>
          <w:sz w:val="24"/>
          <w:szCs w:val="24"/>
        </w:rPr>
        <w:t>Re-shuffling / Recouping plan of reserve stone departmentally</w:t>
      </w:r>
      <w:r w:rsidRPr="001C2317">
        <w:rPr>
          <w:rFonts w:ascii="Arial" w:hAnsi="Arial" w:cs="Arial"/>
          <w:sz w:val="24"/>
          <w:szCs w:val="24"/>
        </w:rPr>
        <w:t>.</w:t>
      </w:r>
    </w:p>
    <w:p w:rsidR="00E66592" w:rsidRDefault="00E66592" w:rsidP="00E66592">
      <w:pPr>
        <w:spacing w:after="0" w:line="360" w:lineRule="auto"/>
        <w:ind w:firstLine="720"/>
        <w:jc w:val="both"/>
        <w:rPr>
          <w:rFonts w:ascii="Arial" w:hAnsi="Arial" w:cs="Arial"/>
          <w:sz w:val="24"/>
        </w:rPr>
      </w:pPr>
      <w:r>
        <w:rPr>
          <w:rFonts w:ascii="Arial" w:hAnsi="Arial" w:cs="Arial"/>
          <w:sz w:val="24"/>
        </w:rPr>
        <w:tab/>
        <w:t xml:space="preserve">The sufficient quantity of the stone has been available at suitable places and will be shifted as and when the necessity </w:t>
      </w:r>
      <w:r w:rsidR="00A245E5">
        <w:rPr>
          <w:rFonts w:ascii="Arial" w:hAnsi="Arial" w:cs="Arial"/>
          <w:sz w:val="24"/>
        </w:rPr>
        <w:t>arises</w:t>
      </w:r>
      <w:r>
        <w:rPr>
          <w:rFonts w:ascii="Arial" w:hAnsi="Arial" w:cs="Arial"/>
          <w:sz w:val="24"/>
        </w:rPr>
        <w:t xml:space="preserve">. </w:t>
      </w:r>
    </w:p>
    <w:p w:rsidR="00360BEF" w:rsidRDefault="00360BEF" w:rsidP="00E66592">
      <w:pPr>
        <w:pStyle w:val="NoSpacing"/>
        <w:spacing w:line="360" w:lineRule="auto"/>
        <w:jc w:val="both"/>
        <w:rPr>
          <w:rFonts w:ascii="Arial" w:hAnsi="Arial" w:cs="Arial"/>
          <w:b/>
          <w:sz w:val="24"/>
          <w:szCs w:val="24"/>
        </w:rPr>
      </w:pPr>
    </w:p>
    <w:p w:rsidR="00E66592"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2</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Detail of inlet / outlet crossing along with closing methodology</w:t>
      </w:r>
      <w:r w:rsidRPr="001C2317">
        <w:rPr>
          <w:rFonts w:ascii="Arial" w:hAnsi="Arial" w:cs="Arial"/>
          <w:sz w:val="24"/>
          <w:szCs w:val="24"/>
        </w:rPr>
        <w:t>.</w:t>
      </w:r>
    </w:p>
    <w:tbl>
      <w:tblPr>
        <w:tblStyle w:val="TableGrid"/>
        <w:tblW w:w="0" w:type="auto"/>
        <w:tblLook w:val="04A0" w:firstRow="1" w:lastRow="0" w:firstColumn="1" w:lastColumn="0" w:noHBand="0" w:noVBand="1"/>
      </w:tblPr>
      <w:tblGrid>
        <w:gridCol w:w="648"/>
        <w:gridCol w:w="2250"/>
        <w:gridCol w:w="1260"/>
        <w:gridCol w:w="1440"/>
        <w:gridCol w:w="3978"/>
      </w:tblGrid>
      <w:tr w:rsidR="008236C6" w:rsidRPr="001A1005" w:rsidTr="001A1005">
        <w:tc>
          <w:tcPr>
            <w:tcW w:w="648" w:type="dxa"/>
          </w:tcPr>
          <w:p w:rsidR="008236C6" w:rsidRPr="001A1005" w:rsidRDefault="008236C6" w:rsidP="001A1005">
            <w:pPr>
              <w:pStyle w:val="NoSpacing"/>
              <w:jc w:val="center"/>
              <w:rPr>
                <w:rFonts w:ascii="Arial" w:hAnsi="Arial" w:cs="Arial"/>
                <w:b/>
                <w:bCs/>
              </w:rPr>
            </w:pPr>
            <w:r w:rsidRPr="001A1005">
              <w:rPr>
                <w:rFonts w:ascii="Arial" w:hAnsi="Arial" w:cs="Arial"/>
                <w:b/>
                <w:bCs/>
              </w:rPr>
              <w:t>Sr. No.</w:t>
            </w:r>
          </w:p>
        </w:tc>
        <w:tc>
          <w:tcPr>
            <w:tcW w:w="2250" w:type="dxa"/>
          </w:tcPr>
          <w:p w:rsidR="008236C6" w:rsidRPr="001A1005" w:rsidRDefault="008236C6" w:rsidP="001A1005">
            <w:pPr>
              <w:pStyle w:val="NoSpacing"/>
              <w:jc w:val="center"/>
              <w:rPr>
                <w:rFonts w:ascii="Arial" w:hAnsi="Arial" w:cs="Arial"/>
                <w:b/>
                <w:bCs/>
              </w:rPr>
            </w:pPr>
            <w:r w:rsidRPr="001A1005">
              <w:rPr>
                <w:rFonts w:ascii="Arial" w:hAnsi="Arial" w:cs="Arial"/>
                <w:b/>
                <w:bCs/>
              </w:rPr>
              <w:t>Name of Bund / Spur</w:t>
            </w:r>
          </w:p>
        </w:tc>
        <w:tc>
          <w:tcPr>
            <w:tcW w:w="1260" w:type="dxa"/>
          </w:tcPr>
          <w:p w:rsidR="008236C6" w:rsidRPr="001A1005" w:rsidRDefault="008236C6" w:rsidP="001A1005">
            <w:pPr>
              <w:pStyle w:val="NoSpacing"/>
              <w:jc w:val="center"/>
              <w:rPr>
                <w:rFonts w:ascii="Arial" w:hAnsi="Arial" w:cs="Arial"/>
                <w:b/>
                <w:bCs/>
              </w:rPr>
            </w:pPr>
            <w:r w:rsidRPr="001A1005">
              <w:rPr>
                <w:rFonts w:ascii="Arial" w:hAnsi="Arial" w:cs="Arial"/>
                <w:b/>
                <w:bCs/>
              </w:rPr>
              <w:t>RD No.</w:t>
            </w:r>
          </w:p>
        </w:tc>
        <w:tc>
          <w:tcPr>
            <w:tcW w:w="1440" w:type="dxa"/>
          </w:tcPr>
          <w:p w:rsidR="008236C6" w:rsidRPr="001A1005" w:rsidRDefault="008236C6" w:rsidP="001A1005">
            <w:pPr>
              <w:pStyle w:val="NoSpacing"/>
              <w:jc w:val="center"/>
              <w:rPr>
                <w:rFonts w:ascii="Arial" w:hAnsi="Arial" w:cs="Arial"/>
                <w:b/>
                <w:bCs/>
              </w:rPr>
            </w:pPr>
            <w:r w:rsidRPr="001A1005">
              <w:rPr>
                <w:rFonts w:ascii="Arial" w:hAnsi="Arial" w:cs="Arial"/>
                <w:b/>
                <w:bCs/>
              </w:rPr>
              <w:t>Outlet / Inlet</w:t>
            </w:r>
          </w:p>
        </w:tc>
        <w:tc>
          <w:tcPr>
            <w:tcW w:w="3978" w:type="dxa"/>
          </w:tcPr>
          <w:p w:rsidR="008236C6" w:rsidRPr="001A1005" w:rsidRDefault="008236C6" w:rsidP="001A1005">
            <w:pPr>
              <w:pStyle w:val="NoSpacing"/>
              <w:jc w:val="center"/>
              <w:rPr>
                <w:rFonts w:ascii="Arial" w:hAnsi="Arial" w:cs="Arial"/>
                <w:b/>
                <w:bCs/>
              </w:rPr>
            </w:pPr>
            <w:r w:rsidRPr="001A1005">
              <w:rPr>
                <w:rFonts w:ascii="Arial" w:hAnsi="Arial" w:cs="Arial"/>
                <w:b/>
                <w:bCs/>
              </w:rPr>
              <w:t>Existing Position</w:t>
            </w:r>
          </w:p>
        </w:tc>
      </w:tr>
      <w:tr w:rsidR="008236C6" w:rsidRPr="001A1005" w:rsidTr="001A1005">
        <w:tc>
          <w:tcPr>
            <w:tcW w:w="648" w:type="dxa"/>
          </w:tcPr>
          <w:p w:rsidR="008236C6" w:rsidRPr="001A1005" w:rsidRDefault="008236C6" w:rsidP="001A1005">
            <w:pPr>
              <w:pStyle w:val="NoSpacing"/>
              <w:jc w:val="center"/>
              <w:rPr>
                <w:rFonts w:ascii="Arial" w:hAnsi="Arial" w:cs="Arial"/>
              </w:rPr>
            </w:pPr>
            <w:r w:rsidRPr="001A1005">
              <w:rPr>
                <w:rFonts w:ascii="Arial" w:hAnsi="Arial" w:cs="Arial"/>
              </w:rPr>
              <w:t>1</w:t>
            </w:r>
          </w:p>
        </w:tc>
        <w:tc>
          <w:tcPr>
            <w:tcW w:w="2250" w:type="dxa"/>
          </w:tcPr>
          <w:p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rsidR="008236C6" w:rsidRPr="001A1005" w:rsidRDefault="008236C6" w:rsidP="001A1005">
            <w:pPr>
              <w:pStyle w:val="NoSpacing"/>
              <w:jc w:val="center"/>
              <w:rPr>
                <w:rFonts w:ascii="Arial" w:hAnsi="Arial" w:cs="Arial"/>
              </w:rPr>
            </w:pPr>
            <w:r w:rsidRPr="001A1005">
              <w:rPr>
                <w:rFonts w:ascii="Arial" w:hAnsi="Arial" w:cs="Arial"/>
              </w:rPr>
              <w:t>14+500</w:t>
            </w:r>
          </w:p>
        </w:tc>
        <w:tc>
          <w:tcPr>
            <w:tcW w:w="1440" w:type="dxa"/>
          </w:tcPr>
          <w:p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rsidTr="001A1005">
        <w:tc>
          <w:tcPr>
            <w:tcW w:w="648" w:type="dxa"/>
          </w:tcPr>
          <w:p w:rsidR="008236C6" w:rsidRPr="001A1005" w:rsidRDefault="008236C6" w:rsidP="001A1005">
            <w:pPr>
              <w:pStyle w:val="NoSpacing"/>
              <w:jc w:val="center"/>
              <w:rPr>
                <w:rFonts w:ascii="Arial" w:hAnsi="Arial" w:cs="Arial"/>
              </w:rPr>
            </w:pPr>
            <w:r w:rsidRPr="001A1005">
              <w:rPr>
                <w:rFonts w:ascii="Arial" w:hAnsi="Arial" w:cs="Arial"/>
              </w:rPr>
              <w:t>2</w:t>
            </w:r>
          </w:p>
        </w:tc>
        <w:tc>
          <w:tcPr>
            <w:tcW w:w="2250" w:type="dxa"/>
          </w:tcPr>
          <w:p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rsidR="008236C6" w:rsidRPr="001A1005" w:rsidRDefault="008236C6" w:rsidP="001A1005">
            <w:pPr>
              <w:pStyle w:val="NoSpacing"/>
              <w:jc w:val="center"/>
              <w:rPr>
                <w:rFonts w:ascii="Arial" w:hAnsi="Arial" w:cs="Arial"/>
              </w:rPr>
            </w:pPr>
            <w:r w:rsidRPr="001A1005">
              <w:rPr>
                <w:rFonts w:ascii="Arial" w:hAnsi="Arial" w:cs="Arial"/>
              </w:rPr>
              <w:t>20+800</w:t>
            </w:r>
          </w:p>
        </w:tc>
        <w:tc>
          <w:tcPr>
            <w:tcW w:w="1440" w:type="dxa"/>
          </w:tcPr>
          <w:p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rsidTr="001A1005">
        <w:tc>
          <w:tcPr>
            <w:tcW w:w="648" w:type="dxa"/>
          </w:tcPr>
          <w:p w:rsidR="008236C6" w:rsidRPr="001A1005" w:rsidRDefault="008236C6" w:rsidP="001A1005">
            <w:pPr>
              <w:pStyle w:val="NoSpacing"/>
              <w:jc w:val="center"/>
              <w:rPr>
                <w:rFonts w:ascii="Arial" w:hAnsi="Arial" w:cs="Arial"/>
              </w:rPr>
            </w:pPr>
            <w:r w:rsidRPr="001A1005">
              <w:rPr>
                <w:rFonts w:ascii="Arial" w:hAnsi="Arial" w:cs="Arial"/>
              </w:rPr>
              <w:t>3</w:t>
            </w:r>
          </w:p>
        </w:tc>
        <w:tc>
          <w:tcPr>
            <w:tcW w:w="2250" w:type="dxa"/>
          </w:tcPr>
          <w:p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rsidR="008236C6" w:rsidRPr="001A1005" w:rsidRDefault="008236C6" w:rsidP="001A1005">
            <w:pPr>
              <w:pStyle w:val="NoSpacing"/>
              <w:jc w:val="center"/>
              <w:rPr>
                <w:rFonts w:ascii="Arial" w:hAnsi="Arial" w:cs="Arial"/>
              </w:rPr>
            </w:pPr>
            <w:r w:rsidRPr="001A1005">
              <w:rPr>
                <w:rFonts w:ascii="Arial" w:hAnsi="Arial" w:cs="Arial"/>
              </w:rPr>
              <w:t>25+000</w:t>
            </w:r>
          </w:p>
        </w:tc>
        <w:tc>
          <w:tcPr>
            <w:tcW w:w="1440" w:type="dxa"/>
          </w:tcPr>
          <w:p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rsidTr="001A1005">
        <w:tc>
          <w:tcPr>
            <w:tcW w:w="648" w:type="dxa"/>
          </w:tcPr>
          <w:p w:rsidR="008236C6" w:rsidRPr="001A1005" w:rsidRDefault="008236C6" w:rsidP="001A1005">
            <w:pPr>
              <w:pStyle w:val="NoSpacing"/>
              <w:jc w:val="center"/>
              <w:rPr>
                <w:rFonts w:ascii="Arial" w:hAnsi="Arial" w:cs="Arial"/>
              </w:rPr>
            </w:pPr>
            <w:r w:rsidRPr="001A1005">
              <w:rPr>
                <w:rFonts w:ascii="Arial" w:hAnsi="Arial" w:cs="Arial"/>
              </w:rPr>
              <w:t>4</w:t>
            </w:r>
          </w:p>
        </w:tc>
        <w:tc>
          <w:tcPr>
            <w:tcW w:w="2250" w:type="dxa"/>
          </w:tcPr>
          <w:p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rsidR="008236C6" w:rsidRPr="001A1005" w:rsidRDefault="008236C6" w:rsidP="001A1005">
            <w:pPr>
              <w:pStyle w:val="NoSpacing"/>
              <w:jc w:val="center"/>
              <w:rPr>
                <w:rFonts w:ascii="Arial" w:hAnsi="Arial" w:cs="Arial"/>
              </w:rPr>
            </w:pPr>
            <w:r w:rsidRPr="001A1005">
              <w:rPr>
                <w:rFonts w:ascii="Arial" w:hAnsi="Arial" w:cs="Arial"/>
              </w:rPr>
              <w:t>31+500</w:t>
            </w:r>
          </w:p>
        </w:tc>
        <w:tc>
          <w:tcPr>
            <w:tcW w:w="1440" w:type="dxa"/>
          </w:tcPr>
          <w:p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rsidTr="001A1005">
        <w:tc>
          <w:tcPr>
            <w:tcW w:w="648" w:type="dxa"/>
          </w:tcPr>
          <w:p w:rsidR="008236C6" w:rsidRPr="001A1005" w:rsidRDefault="008236C6" w:rsidP="001A1005">
            <w:pPr>
              <w:pStyle w:val="NoSpacing"/>
              <w:jc w:val="center"/>
              <w:rPr>
                <w:rFonts w:ascii="Arial" w:hAnsi="Arial" w:cs="Arial"/>
              </w:rPr>
            </w:pPr>
            <w:r w:rsidRPr="001A1005">
              <w:rPr>
                <w:rFonts w:ascii="Arial" w:hAnsi="Arial" w:cs="Arial"/>
              </w:rPr>
              <w:t>5</w:t>
            </w:r>
          </w:p>
        </w:tc>
        <w:tc>
          <w:tcPr>
            <w:tcW w:w="2250" w:type="dxa"/>
          </w:tcPr>
          <w:p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rsidR="008236C6" w:rsidRPr="001A1005" w:rsidRDefault="008236C6" w:rsidP="001A1005">
            <w:pPr>
              <w:pStyle w:val="NoSpacing"/>
              <w:jc w:val="center"/>
              <w:rPr>
                <w:rFonts w:ascii="Arial" w:hAnsi="Arial" w:cs="Arial"/>
              </w:rPr>
            </w:pPr>
            <w:r w:rsidRPr="001A1005">
              <w:rPr>
                <w:rFonts w:ascii="Arial" w:hAnsi="Arial" w:cs="Arial"/>
              </w:rPr>
              <w:t>38+000</w:t>
            </w:r>
          </w:p>
        </w:tc>
        <w:tc>
          <w:tcPr>
            <w:tcW w:w="1440" w:type="dxa"/>
          </w:tcPr>
          <w:p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rsidTr="001A1005">
        <w:tc>
          <w:tcPr>
            <w:tcW w:w="648" w:type="dxa"/>
          </w:tcPr>
          <w:p w:rsidR="008236C6" w:rsidRPr="001A1005" w:rsidRDefault="008236C6" w:rsidP="001A1005">
            <w:pPr>
              <w:pStyle w:val="NoSpacing"/>
              <w:jc w:val="center"/>
              <w:rPr>
                <w:rFonts w:ascii="Arial" w:hAnsi="Arial" w:cs="Arial"/>
              </w:rPr>
            </w:pPr>
            <w:r w:rsidRPr="001A1005">
              <w:rPr>
                <w:rFonts w:ascii="Arial" w:hAnsi="Arial" w:cs="Arial"/>
              </w:rPr>
              <w:t>6</w:t>
            </w:r>
          </w:p>
        </w:tc>
        <w:tc>
          <w:tcPr>
            <w:tcW w:w="2250" w:type="dxa"/>
          </w:tcPr>
          <w:p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rsidR="008236C6" w:rsidRPr="001A1005" w:rsidRDefault="008236C6" w:rsidP="001A1005">
            <w:pPr>
              <w:pStyle w:val="NoSpacing"/>
              <w:jc w:val="center"/>
              <w:rPr>
                <w:rFonts w:ascii="Arial" w:hAnsi="Arial" w:cs="Arial"/>
              </w:rPr>
            </w:pPr>
            <w:r w:rsidRPr="001A1005">
              <w:rPr>
                <w:rFonts w:ascii="Arial" w:hAnsi="Arial" w:cs="Arial"/>
              </w:rPr>
              <w:t>48+000</w:t>
            </w:r>
          </w:p>
        </w:tc>
        <w:tc>
          <w:tcPr>
            <w:tcW w:w="1440" w:type="dxa"/>
          </w:tcPr>
          <w:p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rsidTr="001A1005">
        <w:tc>
          <w:tcPr>
            <w:tcW w:w="648" w:type="dxa"/>
          </w:tcPr>
          <w:p w:rsidR="008236C6" w:rsidRPr="001A1005" w:rsidRDefault="008236C6" w:rsidP="001A1005">
            <w:pPr>
              <w:pStyle w:val="NoSpacing"/>
              <w:jc w:val="center"/>
              <w:rPr>
                <w:rFonts w:ascii="Arial" w:hAnsi="Arial" w:cs="Arial"/>
              </w:rPr>
            </w:pPr>
            <w:r w:rsidRPr="001A1005">
              <w:rPr>
                <w:rFonts w:ascii="Arial" w:hAnsi="Arial" w:cs="Arial"/>
              </w:rPr>
              <w:t>7</w:t>
            </w:r>
          </w:p>
        </w:tc>
        <w:tc>
          <w:tcPr>
            <w:tcW w:w="2250" w:type="dxa"/>
          </w:tcPr>
          <w:p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rsidR="008236C6" w:rsidRPr="001A1005" w:rsidRDefault="008236C6" w:rsidP="001A1005">
            <w:pPr>
              <w:pStyle w:val="NoSpacing"/>
              <w:jc w:val="center"/>
              <w:rPr>
                <w:rFonts w:ascii="Arial" w:hAnsi="Arial" w:cs="Arial"/>
              </w:rPr>
            </w:pPr>
            <w:r w:rsidRPr="001A1005">
              <w:rPr>
                <w:rFonts w:ascii="Arial" w:hAnsi="Arial" w:cs="Arial"/>
              </w:rPr>
              <w:t>51</w:t>
            </w:r>
            <w:r w:rsidR="001A1005" w:rsidRPr="001A1005">
              <w:rPr>
                <w:rFonts w:ascii="Arial" w:hAnsi="Arial" w:cs="Arial"/>
              </w:rPr>
              <w:t>+</w:t>
            </w:r>
            <w:r w:rsidRPr="001A1005">
              <w:rPr>
                <w:rFonts w:ascii="Arial" w:hAnsi="Arial" w:cs="Arial"/>
              </w:rPr>
              <w:t>500</w:t>
            </w:r>
          </w:p>
        </w:tc>
        <w:tc>
          <w:tcPr>
            <w:tcW w:w="1440" w:type="dxa"/>
          </w:tcPr>
          <w:p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1A1005" w:rsidRPr="001A1005" w:rsidTr="001A1005">
        <w:tc>
          <w:tcPr>
            <w:tcW w:w="648" w:type="dxa"/>
          </w:tcPr>
          <w:p w:rsidR="001A1005" w:rsidRPr="001A1005" w:rsidRDefault="001A1005" w:rsidP="001A1005">
            <w:pPr>
              <w:pStyle w:val="NoSpacing"/>
              <w:jc w:val="center"/>
              <w:rPr>
                <w:rFonts w:ascii="Arial" w:hAnsi="Arial" w:cs="Arial"/>
              </w:rPr>
            </w:pPr>
            <w:r w:rsidRPr="001A1005">
              <w:rPr>
                <w:rFonts w:ascii="Arial" w:hAnsi="Arial" w:cs="Arial"/>
              </w:rPr>
              <w:t>8</w:t>
            </w:r>
          </w:p>
        </w:tc>
        <w:tc>
          <w:tcPr>
            <w:tcW w:w="2250" w:type="dxa"/>
          </w:tcPr>
          <w:p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rsidR="001A1005" w:rsidRPr="001A1005" w:rsidRDefault="001A1005" w:rsidP="001A1005">
            <w:pPr>
              <w:pStyle w:val="NoSpacing"/>
              <w:jc w:val="center"/>
              <w:rPr>
                <w:rFonts w:ascii="Arial" w:hAnsi="Arial" w:cs="Arial"/>
              </w:rPr>
            </w:pPr>
            <w:r w:rsidRPr="001A1005">
              <w:rPr>
                <w:rFonts w:ascii="Arial" w:hAnsi="Arial" w:cs="Arial"/>
              </w:rPr>
              <w:t>62+400</w:t>
            </w:r>
          </w:p>
        </w:tc>
        <w:tc>
          <w:tcPr>
            <w:tcW w:w="1440" w:type="dxa"/>
          </w:tcPr>
          <w:p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rsidTr="001A1005">
        <w:tc>
          <w:tcPr>
            <w:tcW w:w="648" w:type="dxa"/>
          </w:tcPr>
          <w:p w:rsidR="001A1005" w:rsidRPr="001A1005" w:rsidRDefault="001A1005" w:rsidP="001A1005">
            <w:pPr>
              <w:pStyle w:val="NoSpacing"/>
              <w:jc w:val="center"/>
              <w:rPr>
                <w:rFonts w:ascii="Arial" w:hAnsi="Arial" w:cs="Arial"/>
              </w:rPr>
            </w:pPr>
            <w:r w:rsidRPr="001A1005">
              <w:rPr>
                <w:rFonts w:ascii="Arial" w:hAnsi="Arial" w:cs="Arial"/>
              </w:rPr>
              <w:t>9</w:t>
            </w:r>
          </w:p>
        </w:tc>
        <w:tc>
          <w:tcPr>
            <w:tcW w:w="2250" w:type="dxa"/>
          </w:tcPr>
          <w:p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rsidR="001A1005" w:rsidRPr="001A1005" w:rsidRDefault="001A1005" w:rsidP="001A1005">
            <w:pPr>
              <w:pStyle w:val="NoSpacing"/>
              <w:jc w:val="center"/>
              <w:rPr>
                <w:rFonts w:ascii="Arial" w:hAnsi="Arial" w:cs="Arial"/>
              </w:rPr>
            </w:pPr>
            <w:r w:rsidRPr="001A1005">
              <w:rPr>
                <w:rFonts w:ascii="Arial" w:hAnsi="Arial" w:cs="Arial"/>
              </w:rPr>
              <w:t>68+000</w:t>
            </w:r>
          </w:p>
        </w:tc>
        <w:tc>
          <w:tcPr>
            <w:tcW w:w="1440" w:type="dxa"/>
          </w:tcPr>
          <w:p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rsidTr="001A1005">
        <w:tc>
          <w:tcPr>
            <w:tcW w:w="648" w:type="dxa"/>
          </w:tcPr>
          <w:p w:rsidR="001A1005" w:rsidRPr="001A1005" w:rsidRDefault="001A1005" w:rsidP="001A1005">
            <w:pPr>
              <w:pStyle w:val="NoSpacing"/>
              <w:jc w:val="center"/>
              <w:rPr>
                <w:rFonts w:ascii="Arial" w:hAnsi="Arial" w:cs="Arial"/>
              </w:rPr>
            </w:pPr>
            <w:r w:rsidRPr="001A1005">
              <w:rPr>
                <w:rFonts w:ascii="Arial" w:hAnsi="Arial" w:cs="Arial"/>
              </w:rPr>
              <w:t>10</w:t>
            </w:r>
          </w:p>
        </w:tc>
        <w:tc>
          <w:tcPr>
            <w:tcW w:w="2250" w:type="dxa"/>
          </w:tcPr>
          <w:p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rsidR="001A1005" w:rsidRPr="001A1005" w:rsidRDefault="001A1005" w:rsidP="001A1005">
            <w:pPr>
              <w:pStyle w:val="NoSpacing"/>
              <w:jc w:val="center"/>
              <w:rPr>
                <w:rFonts w:ascii="Arial" w:hAnsi="Arial" w:cs="Arial"/>
              </w:rPr>
            </w:pPr>
            <w:r w:rsidRPr="001A1005">
              <w:rPr>
                <w:rFonts w:ascii="Arial" w:hAnsi="Arial" w:cs="Arial"/>
              </w:rPr>
              <w:t>75+300</w:t>
            </w:r>
          </w:p>
        </w:tc>
        <w:tc>
          <w:tcPr>
            <w:tcW w:w="1440" w:type="dxa"/>
          </w:tcPr>
          <w:p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rsidTr="001A1005">
        <w:tc>
          <w:tcPr>
            <w:tcW w:w="648" w:type="dxa"/>
          </w:tcPr>
          <w:p w:rsidR="001A1005" w:rsidRPr="001A1005" w:rsidRDefault="001A1005" w:rsidP="001A1005">
            <w:pPr>
              <w:pStyle w:val="NoSpacing"/>
              <w:jc w:val="center"/>
              <w:rPr>
                <w:rFonts w:ascii="Arial" w:hAnsi="Arial" w:cs="Arial"/>
              </w:rPr>
            </w:pPr>
            <w:r w:rsidRPr="001A1005">
              <w:rPr>
                <w:rFonts w:ascii="Arial" w:hAnsi="Arial" w:cs="Arial"/>
              </w:rPr>
              <w:t>11</w:t>
            </w:r>
          </w:p>
        </w:tc>
        <w:tc>
          <w:tcPr>
            <w:tcW w:w="2250" w:type="dxa"/>
          </w:tcPr>
          <w:p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rsidR="001A1005" w:rsidRPr="001A1005" w:rsidRDefault="001A1005" w:rsidP="001A1005">
            <w:pPr>
              <w:pStyle w:val="NoSpacing"/>
              <w:jc w:val="center"/>
              <w:rPr>
                <w:rFonts w:ascii="Arial" w:hAnsi="Arial" w:cs="Arial"/>
              </w:rPr>
            </w:pPr>
            <w:r w:rsidRPr="001A1005">
              <w:rPr>
                <w:rFonts w:ascii="Arial" w:hAnsi="Arial" w:cs="Arial"/>
              </w:rPr>
              <w:t>84+500</w:t>
            </w:r>
          </w:p>
        </w:tc>
        <w:tc>
          <w:tcPr>
            <w:tcW w:w="1440" w:type="dxa"/>
          </w:tcPr>
          <w:p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rsidTr="001A1005">
        <w:tc>
          <w:tcPr>
            <w:tcW w:w="648" w:type="dxa"/>
          </w:tcPr>
          <w:p w:rsidR="001A1005" w:rsidRPr="001A1005" w:rsidRDefault="001A1005" w:rsidP="001A1005">
            <w:pPr>
              <w:pStyle w:val="NoSpacing"/>
              <w:jc w:val="center"/>
              <w:rPr>
                <w:rFonts w:ascii="Arial" w:hAnsi="Arial" w:cs="Arial"/>
              </w:rPr>
            </w:pPr>
            <w:r w:rsidRPr="001A1005">
              <w:rPr>
                <w:rFonts w:ascii="Arial" w:hAnsi="Arial" w:cs="Arial"/>
              </w:rPr>
              <w:t>12</w:t>
            </w:r>
          </w:p>
        </w:tc>
        <w:tc>
          <w:tcPr>
            <w:tcW w:w="2250" w:type="dxa"/>
          </w:tcPr>
          <w:p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rsidR="001A1005" w:rsidRPr="001A1005" w:rsidRDefault="001A1005" w:rsidP="001A1005">
            <w:pPr>
              <w:pStyle w:val="NoSpacing"/>
              <w:jc w:val="center"/>
              <w:rPr>
                <w:rFonts w:ascii="Arial" w:hAnsi="Arial" w:cs="Arial"/>
              </w:rPr>
            </w:pPr>
            <w:r w:rsidRPr="001A1005">
              <w:rPr>
                <w:rFonts w:ascii="Arial" w:hAnsi="Arial" w:cs="Arial"/>
              </w:rPr>
              <w:t>85+500</w:t>
            </w:r>
          </w:p>
        </w:tc>
        <w:tc>
          <w:tcPr>
            <w:tcW w:w="1440" w:type="dxa"/>
          </w:tcPr>
          <w:p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bl>
    <w:p w:rsidR="008236C6" w:rsidRDefault="008236C6" w:rsidP="00E66592">
      <w:pPr>
        <w:pStyle w:val="NoSpacing"/>
        <w:spacing w:line="360" w:lineRule="auto"/>
        <w:jc w:val="both"/>
        <w:rPr>
          <w:rFonts w:ascii="Arial" w:hAnsi="Arial" w:cs="Arial"/>
          <w:sz w:val="24"/>
          <w:szCs w:val="24"/>
        </w:rPr>
      </w:pPr>
    </w:p>
    <w:p w:rsidR="00E66592" w:rsidRDefault="00E66592" w:rsidP="00E66592">
      <w:pPr>
        <w:pStyle w:val="NoSpacing"/>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All the outlets crossing along flood bunds will be closed before coming flood</w:t>
      </w:r>
      <w:r w:rsidR="00000566">
        <w:rPr>
          <w:rFonts w:ascii="Arial" w:hAnsi="Arial" w:cs="Arial"/>
          <w:sz w:val="24"/>
          <w:szCs w:val="24"/>
        </w:rPr>
        <w:t xml:space="preserve"> </w:t>
      </w:r>
      <w:r w:rsidR="00901E1A">
        <w:rPr>
          <w:rFonts w:ascii="Arial" w:hAnsi="Arial" w:cs="Arial"/>
          <w:sz w:val="24"/>
          <w:szCs w:val="24"/>
        </w:rPr>
        <w:t>2025</w:t>
      </w:r>
      <w:r>
        <w:rPr>
          <w:rFonts w:ascii="Arial" w:hAnsi="Arial" w:cs="Arial"/>
          <w:sz w:val="24"/>
          <w:szCs w:val="24"/>
        </w:rPr>
        <w:t>.</w:t>
      </w:r>
    </w:p>
    <w:p w:rsidR="00E66592"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3</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Deployment Machinery (Medium to high flood)</w:t>
      </w:r>
      <w:r w:rsidRPr="001C2317">
        <w:rPr>
          <w:rFonts w:ascii="Arial" w:hAnsi="Arial" w:cs="Arial"/>
          <w:sz w:val="24"/>
          <w:szCs w:val="24"/>
        </w:rPr>
        <w:t>.</w:t>
      </w:r>
    </w:p>
    <w:p w:rsidR="00E66592" w:rsidRPr="00392CAA" w:rsidRDefault="00E66592" w:rsidP="00E66592">
      <w:pPr>
        <w:spacing w:after="0" w:line="240" w:lineRule="auto"/>
        <w:jc w:val="center"/>
        <w:rPr>
          <w:rFonts w:ascii="Arial" w:hAnsi="Arial" w:cs="Arial"/>
          <w:b/>
          <w:sz w:val="24"/>
          <w:u w:val="single"/>
        </w:rPr>
      </w:pPr>
      <w:r w:rsidRPr="00392CAA">
        <w:rPr>
          <w:rFonts w:ascii="Arial" w:hAnsi="Arial" w:cs="Arial"/>
          <w:b/>
          <w:sz w:val="24"/>
          <w:u w:val="single"/>
        </w:rPr>
        <w:t>DEP</w:t>
      </w:r>
      <w:r>
        <w:rPr>
          <w:rFonts w:ascii="Arial" w:hAnsi="Arial" w:cs="Arial"/>
          <w:b/>
          <w:sz w:val="24"/>
          <w:u w:val="single"/>
        </w:rPr>
        <w:t>LOYMENT OF MACHINERY AND LABOUR</w:t>
      </w:r>
    </w:p>
    <w:p w:rsidR="00E66592" w:rsidRPr="00FA4A1B" w:rsidRDefault="00E66592" w:rsidP="00E66592">
      <w:pPr>
        <w:spacing w:after="0" w:line="240" w:lineRule="auto"/>
        <w:rPr>
          <w:rFonts w:ascii="Arial" w:hAnsi="Arial" w:cs="Arial"/>
          <w:sz w:val="24"/>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772"/>
        <w:gridCol w:w="787"/>
        <w:gridCol w:w="810"/>
        <w:gridCol w:w="720"/>
        <w:gridCol w:w="1283"/>
        <w:gridCol w:w="630"/>
        <w:gridCol w:w="630"/>
        <w:gridCol w:w="720"/>
        <w:gridCol w:w="990"/>
        <w:gridCol w:w="810"/>
        <w:gridCol w:w="1170"/>
      </w:tblGrid>
      <w:tr w:rsidR="00E66592" w:rsidRPr="00540123" w:rsidTr="008F09D3">
        <w:trPr>
          <w:cantSplit/>
          <w:trHeight w:val="314"/>
        </w:trPr>
        <w:tc>
          <w:tcPr>
            <w:tcW w:w="506"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w:t>
            </w:r>
          </w:p>
        </w:tc>
        <w:tc>
          <w:tcPr>
            <w:tcW w:w="772"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Name of structure</w:t>
            </w:r>
          </w:p>
        </w:tc>
        <w:tc>
          <w:tcPr>
            <w:tcW w:w="787"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Length in mile</w:t>
            </w:r>
          </w:p>
        </w:tc>
        <w:tc>
          <w:tcPr>
            <w:tcW w:w="810"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Vulnerable site</w:t>
            </w:r>
          </w:p>
        </w:tc>
        <w:tc>
          <w:tcPr>
            <w:tcW w:w="720"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Camp location</w:t>
            </w:r>
          </w:p>
        </w:tc>
        <w:tc>
          <w:tcPr>
            <w:tcW w:w="1283"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Site incharge by name &amp; cell No.</w:t>
            </w:r>
          </w:p>
        </w:tc>
        <w:tc>
          <w:tcPr>
            <w:tcW w:w="2970" w:type="dxa"/>
            <w:gridSpan w:val="4"/>
          </w:tcPr>
          <w:p w:rsidR="00E66592" w:rsidRPr="00432849" w:rsidRDefault="00E66592" w:rsidP="00CB47C8">
            <w:pPr>
              <w:spacing w:after="0" w:line="240" w:lineRule="auto"/>
              <w:jc w:val="center"/>
              <w:rPr>
                <w:rFonts w:ascii="Arial" w:hAnsi="Arial" w:cs="Arial"/>
                <w:b/>
                <w:bCs/>
                <w:sz w:val="24"/>
              </w:rPr>
            </w:pPr>
            <w:r w:rsidRPr="00432849">
              <w:rPr>
                <w:rFonts w:ascii="Arial" w:hAnsi="Arial" w:cs="Arial"/>
                <w:b/>
                <w:bCs/>
                <w:sz w:val="24"/>
              </w:rPr>
              <w:t>Machinery Deployed</w:t>
            </w:r>
          </w:p>
        </w:tc>
        <w:tc>
          <w:tcPr>
            <w:tcW w:w="810" w:type="dxa"/>
            <w:vMerge w:val="restart"/>
            <w:textDirection w:val="btLr"/>
          </w:tcPr>
          <w:p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Labour        Beldar + Mate</w:t>
            </w:r>
          </w:p>
        </w:tc>
        <w:tc>
          <w:tcPr>
            <w:tcW w:w="1170" w:type="dxa"/>
            <w:vMerge w:val="restart"/>
            <w:textDirection w:val="btLr"/>
          </w:tcPr>
          <w:p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Availability of stone</w:t>
            </w:r>
            <w:r w:rsidR="00AB49A7" w:rsidRPr="00432849">
              <w:rPr>
                <w:rFonts w:ascii="Arial" w:hAnsi="Arial" w:cs="Arial"/>
                <w:b/>
                <w:bCs/>
                <w:sz w:val="24"/>
              </w:rPr>
              <w:t xml:space="preserve"> (Lac Cft)</w:t>
            </w:r>
          </w:p>
        </w:tc>
      </w:tr>
      <w:tr w:rsidR="00E66592" w:rsidRPr="00540123" w:rsidTr="00704966">
        <w:trPr>
          <w:cantSplit/>
          <w:trHeight w:val="1232"/>
        </w:trPr>
        <w:tc>
          <w:tcPr>
            <w:tcW w:w="506" w:type="dxa"/>
            <w:vMerge/>
          </w:tcPr>
          <w:p w:rsidR="00E66592" w:rsidRPr="00540123" w:rsidRDefault="00E66592" w:rsidP="00CB47C8">
            <w:pPr>
              <w:spacing w:after="0" w:line="240" w:lineRule="auto"/>
              <w:rPr>
                <w:rFonts w:ascii="Arial" w:hAnsi="Arial" w:cs="Arial"/>
                <w:sz w:val="24"/>
              </w:rPr>
            </w:pPr>
          </w:p>
        </w:tc>
        <w:tc>
          <w:tcPr>
            <w:tcW w:w="772" w:type="dxa"/>
            <w:vMerge/>
          </w:tcPr>
          <w:p w:rsidR="00E66592" w:rsidRPr="00540123" w:rsidRDefault="00E66592" w:rsidP="00CB47C8">
            <w:pPr>
              <w:spacing w:after="0" w:line="240" w:lineRule="auto"/>
              <w:rPr>
                <w:rFonts w:ascii="Arial" w:hAnsi="Arial" w:cs="Arial"/>
                <w:sz w:val="24"/>
              </w:rPr>
            </w:pPr>
          </w:p>
        </w:tc>
        <w:tc>
          <w:tcPr>
            <w:tcW w:w="787" w:type="dxa"/>
            <w:vMerge/>
          </w:tcPr>
          <w:p w:rsidR="00E66592" w:rsidRPr="00540123" w:rsidRDefault="00E66592" w:rsidP="00CB47C8">
            <w:pPr>
              <w:spacing w:after="0" w:line="240" w:lineRule="auto"/>
              <w:rPr>
                <w:rFonts w:ascii="Arial" w:hAnsi="Arial" w:cs="Arial"/>
                <w:sz w:val="24"/>
              </w:rPr>
            </w:pPr>
          </w:p>
        </w:tc>
        <w:tc>
          <w:tcPr>
            <w:tcW w:w="810" w:type="dxa"/>
            <w:vMerge/>
          </w:tcPr>
          <w:p w:rsidR="00E66592" w:rsidRPr="00540123" w:rsidRDefault="00E66592" w:rsidP="00CB47C8">
            <w:pPr>
              <w:spacing w:after="0" w:line="240" w:lineRule="auto"/>
              <w:rPr>
                <w:rFonts w:ascii="Arial" w:hAnsi="Arial" w:cs="Arial"/>
                <w:sz w:val="24"/>
              </w:rPr>
            </w:pPr>
          </w:p>
        </w:tc>
        <w:tc>
          <w:tcPr>
            <w:tcW w:w="720" w:type="dxa"/>
            <w:vMerge/>
          </w:tcPr>
          <w:p w:rsidR="00E66592" w:rsidRPr="00540123" w:rsidRDefault="00E66592" w:rsidP="00CB47C8">
            <w:pPr>
              <w:spacing w:after="0" w:line="240" w:lineRule="auto"/>
              <w:rPr>
                <w:rFonts w:ascii="Arial" w:hAnsi="Arial" w:cs="Arial"/>
                <w:sz w:val="24"/>
              </w:rPr>
            </w:pPr>
          </w:p>
        </w:tc>
        <w:tc>
          <w:tcPr>
            <w:tcW w:w="1283" w:type="dxa"/>
            <w:vMerge/>
          </w:tcPr>
          <w:p w:rsidR="00E66592" w:rsidRPr="00540123" w:rsidRDefault="00E66592" w:rsidP="00CB47C8">
            <w:pPr>
              <w:spacing w:after="0" w:line="240" w:lineRule="auto"/>
              <w:rPr>
                <w:rFonts w:ascii="Arial" w:hAnsi="Arial" w:cs="Arial"/>
                <w:sz w:val="24"/>
              </w:rPr>
            </w:pPr>
          </w:p>
        </w:tc>
        <w:tc>
          <w:tcPr>
            <w:tcW w:w="63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Excavator</w:t>
            </w:r>
          </w:p>
        </w:tc>
        <w:tc>
          <w:tcPr>
            <w:tcW w:w="63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Dozer</w:t>
            </w:r>
          </w:p>
        </w:tc>
        <w:tc>
          <w:tcPr>
            <w:tcW w:w="72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Trolley/ dumpers</w:t>
            </w:r>
          </w:p>
        </w:tc>
        <w:tc>
          <w:tcPr>
            <w:tcW w:w="99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Tractor with front blade</w:t>
            </w:r>
          </w:p>
        </w:tc>
        <w:tc>
          <w:tcPr>
            <w:tcW w:w="810" w:type="dxa"/>
            <w:vMerge/>
            <w:textDirection w:val="btLr"/>
          </w:tcPr>
          <w:p w:rsidR="00E66592" w:rsidRPr="00540123" w:rsidRDefault="00E66592" w:rsidP="00CB47C8">
            <w:pPr>
              <w:spacing w:after="0" w:line="240" w:lineRule="auto"/>
              <w:ind w:left="113" w:right="113"/>
              <w:rPr>
                <w:rFonts w:ascii="Arial" w:hAnsi="Arial" w:cs="Arial"/>
                <w:sz w:val="24"/>
              </w:rPr>
            </w:pPr>
          </w:p>
        </w:tc>
        <w:tc>
          <w:tcPr>
            <w:tcW w:w="1170" w:type="dxa"/>
            <w:vMerge/>
            <w:textDirection w:val="btLr"/>
          </w:tcPr>
          <w:p w:rsidR="00E66592" w:rsidRPr="00540123" w:rsidRDefault="00E66592" w:rsidP="00CB47C8">
            <w:pPr>
              <w:spacing w:after="0" w:line="240" w:lineRule="auto"/>
              <w:ind w:left="113" w:right="113"/>
              <w:rPr>
                <w:rFonts w:ascii="Arial" w:hAnsi="Arial" w:cs="Arial"/>
                <w:sz w:val="24"/>
              </w:rPr>
            </w:pPr>
          </w:p>
        </w:tc>
      </w:tr>
      <w:tr w:rsidR="00E66592" w:rsidRPr="00540123" w:rsidTr="00704966">
        <w:trPr>
          <w:cantSplit/>
          <w:trHeight w:val="2231"/>
        </w:trPr>
        <w:tc>
          <w:tcPr>
            <w:tcW w:w="506" w:type="dxa"/>
          </w:tcPr>
          <w:p w:rsidR="00E66592" w:rsidRPr="00540123" w:rsidRDefault="00E66592" w:rsidP="00CB47C8">
            <w:pPr>
              <w:spacing w:after="0" w:line="240" w:lineRule="auto"/>
              <w:jc w:val="center"/>
              <w:rPr>
                <w:rFonts w:ascii="Arial" w:hAnsi="Arial" w:cs="Arial"/>
                <w:sz w:val="24"/>
              </w:rPr>
            </w:pPr>
            <w:r w:rsidRPr="00540123">
              <w:rPr>
                <w:rFonts w:ascii="Arial" w:hAnsi="Arial" w:cs="Arial"/>
                <w:sz w:val="24"/>
              </w:rPr>
              <w:t>1</w:t>
            </w:r>
          </w:p>
        </w:tc>
        <w:tc>
          <w:tcPr>
            <w:tcW w:w="772"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Right Marginal Bund</w:t>
            </w:r>
          </w:p>
        </w:tc>
        <w:tc>
          <w:tcPr>
            <w:tcW w:w="787"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21.78</w:t>
            </w:r>
          </w:p>
        </w:tc>
        <w:tc>
          <w:tcPr>
            <w:tcW w:w="81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32+000</w:t>
            </w:r>
          </w:p>
        </w:tc>
        <w:tc>
          <w:tcPr>
            <w:tcW w:w="72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31+000</w:t>
            </w:r>
          </w:p>
        </w:tc>
        <w:tc>
          <w:tcPr>
            <w:tcW w:w="1283" w:type="dxa"/>
            <w:textDirection w:val="btLr"/>
          </w:tcPr>
          <w:p w:rsidR="00124192" w:rsidRDefault="0021440F" w:rsidP="00124192">
            <w:pPr>
              <w:pStyle w:val="NoSpacing"/>
              <w:tabs>
                <w:tab w:val="left" w:pos="1440"/>
              </w:tabs>
              <w:jc w:val="center"/>
              <w:rPr>
                <w:rFonts w:ascii="Arial" w:hAnsi="Arial" w:cs="Arial"/>
                <w:sz w:val="24"/>
                <w:szCs w:val="24"/>
              </w:rPr>
            </w:pPr>
            <w:r>
              <w:rPr>
                <w:rFonts w:ascii="Arial" w:hAnsi="Arial" w:cs="Arial"/>
                <w:sz w:val="24"/>
                <w:szCs w:val="24"/>
              </w:rPr>
              <w:t>Muhammad Asad</w:t>
            </w:r>
            <w:r w:rsidR="00124192" w:rsidRPr="00CB47C8">
              <w:rPr>
                <w:rFonts w:ascii="Arial" w:hAnsi="Arial" w:cs="Arial"/>
                <w:sz w:val="24"/>
                <w:szCs w:val="24"/>
              </w:rPr>
              <w:t xml:space="preserve"> Sub Engineer, </w:t>
            </w:r>
            <w:r w:rsidR="00124192">
              <w:rPr>
                <w:rFonts w:ascii="Arial" w:hAnsi="Arial" w:cs="Arial"/>
                <w:sz w:val="24"/>
                <w:szCs w:val="24"/>
              </w:rPr>
              <w:t>H/Works</w:t>
            </w:r>
          </w:p>
          <w:p w:rsidR="00E66592" w:rsidRPr="00540123" w:rsidRDefault="00124192" w:rsidP="00124192">
            <w:pPr>
              <w:spacing w:after="0" w:line="240" w:lineRule="auto"/>
              <w:ind w:left="113" w:right="113"/>
              <w:jc w:val="center"/>
              <w:rPr>
                <w:rFonts w:ascii="Arial" w:hAnsi="Arial" w:cs="Arial"/>
                <w:sz w:val="24"/>
              </w:rPr>
            </w:pPr>
            <w:r>
              <w:rPr>
                <w:rFonts w:ascii="Arial" w:hAnsi="Arial" w:cs="Arial"/>
                <w:sz w:val="24"/>
                <w:szCs w:val="24"/>
              </w:rPr>
              <w:t>0300-</w:t>
            </w:r>
            <w:r w:rsidR="0021440F">
              <w:rPr>
                <w:rFonts w:ascii="Arial" w:hAnsi="Arial" w:cs="Arial"/>
                <w:sz w:val="24"/>
                <w:szCs w:val="24"/>
              </w:rPr>
              <w:t>6468000</w:t>
            </w:r>
          </w:p>
        </w:tc>
        <w:tc>
          <w:tcPr>
            <w:tcW w:w="63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1</w:t>
            </w:r>
          </w:p>
        </w:tc>
        <w:tc>
          <w:tcPr>
            <w:tcW w:w="63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1</w:t>
            </w:r>
          </w:p>
        </w:tc>
        <w:tc>
          <w:tcPr>
            <w:tcW w:w="72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w:t>
            </w:r>
          </w:p>
        </w:tc>
        <w:tc>
          <w:tcPr>
            <w:tcW w:w="99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10</w:t>
            </w:r>
          </w:p>
        </w:tc>
        <w:tc>
          <w:tcPr>
            <w:tcW w:w="81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9</w:t>
            </w:r>
            <w:r w:rsidRPr="00540123">
              <w:rPr>
                <w:rFonts w:ascii="Arial" w:hAnsi="Arial" w:cs="Arial"/>
                <w:sz w:val="24"/>
              </w:rPr>
              <w:t>+1</w:t>
            </w:r>
          </w:p>
        </w:tc>
        <w:tc>
          <w:tcPr>
            <w:tcW w:w="1170" w:type="dxa"/>
            <w:textDirection w:val="btLr"/>
          </w:tcPr>
          <w:p w:rsidR="00E66592" w:rsidRPr="00540123" w:rsidRDefault="00182CC7" w:rsidP="00182CC7">
            <w:pPr>
              <w:spacing w:after="0" w:line="240" w:lineRule="auto"/>
              <w:ind w:left="113" w:right="113"/>
              <w:jc w:val="center"/>
              <w:rPr>
                <w:rFonts w:ascii="Arial" w:hAnsi="Arial" w:cs="Arial"/>
                <w:sz w:val="24"/>
              </w:rPr>
            </w:pPr>
            <w:r>
              <w:rPr>
                <w:rFonts w:ascii="Arial" w:hAnsi="Arial" w:cs="Arial"/>
                <w:sz w:val="24"/>
              </w:rPr>
              <w:t xml:space="preserve">0.69 </w:t>
            </w:r>
          </w:p>
        </w:tc>
      </w:tr>
    </w:tbl>
    <w:p w:rsidR="00CE583F" w:rsidRDefault="0034638F" w:rsidP="00704966">
      <w:pPr>
        <w:pStyle w:val="NoSpacing"/>
        <w:jc w:val="center"/>
        <w:rPr>
          <w:rFonts w:ascii="Arial" w:hAnsi="Arial" w:cs="Arial"/>
          <w:b/>
          <w:sz w:val="24"/>
          <w:szCs w:val="24"/>
        </w:rPr>
      </w:pPr>
      <w:r>
        <w:rPr>
          <w:rFonts w:ascii="Arial" w:hAnsi="Arial" w:cs="Arial"/>
          <w:b/>
          <w:sz w:val="20"/>
          <w:szCs w:val="20"/>
        </w:rPr>
        <w:t>*</w:t>
      </w:r>
      <w:r w:rsidR="0021440F">
        <w:rPr>
          <w:rFonts w:ascii="Arial" w:hAnsi="Arial" w:cs="Arial"/>
          <w:b/>
          <w:sz w:val="20"/>
          <w:szCs w:val="20"/>
        </w:rPr>
        <w:t>Payment for Machinery &amp; Work</w:t>
      </w:r>
      <w:r w:rsidR="00704966" w:rsidRPr="00704966">
        <w:rPr>
          <w:rFonts w:ascii="Arial" w:hAnsi="Arial" w:cs="Arial"/>
          <w:b/>
          <w:sz w:val="20"/>
          <w:szCs w:val="20"/>
        </w:rPr>
        <w:t xml:space="preserve"> Charge Employees subject to verification by TPM/Consultant</w:t>
      </w:r>
      <w:r w:rsidR="00704966">
        <w:rPr>
          <w:rFonts w:ascii="Arial" w:hAnsi="Arial" w:cs="Arial"/>
          <w:b/>
          <w:sz w:val="20"/>
          <w:szCs w:val="20"/>
        </w:rPr>
        <w:t>s.</w:t>
      </w:r>
    </w:p>
    <w:p w:rsidR="00704966" w:rsidRDefault="00704966" w:rsidP="00E66592">
      <w:pPr>
        <w:pStyle w:val="NoSpacing"/>
        <w:spacing w:line="360" w:lineRule="auto"/>
        <w:jc w:val="both"/>
        <w:rPr>
          <w:rFonts w:ascii="Arial" w:hAnsi="Arial" w:cs="Arial"/>
          <w:b/>
          <w:sz w:val="24"/>
          <w:szCs w:val="24"/>
        </w:rPr>
      </w:pPr>
    </w:p>
    <w:p w:rsidR="00E66592"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lastRenderedPageBreak/>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4</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Deployment Machinery (High to very high flood)</w:t>
      </w:r>
      <w:r w:rsidRPr="001C2317">
        <w:rPr>
          <w:rFonts w:ascii="Arial" w:hAnsi="Arial" w:cs="Arial"/>
          <w:sz w:val="24"/>
          <w:szCs w:val="24"/>
        </w:rPr>
        <w:t>.</w:t>
      </w:r>
    </w:p>
    <w:p w:rsidR="00E66592" w:rsidRPr="00392CAA" w:rsidRDefault="00E66592" w:rsidP="00E66592">
      <w:pPr>
        <w:spacing w:after="0" w:line="240" w:lineRule="auto"/>
        <w:jc w:val="center"/>
        <w:rPr>
          <w:rFonts w:ascii="Arial" w:hAnsi="Arial" w:cs="Arial"/>
          <w:b/>
          <w:sz w:val="24"/>
          <w:u w:val="single"/>
        </w:rPr>
      </w:pPr>
      <w:r w:rsidRPr="00392CAA">
        <w:rPr>
          <w:rFonts w:ascii="Arial" w:hAnsi="Arial" w:cs="Arial"/>
          <w:b/>
          <w:sz w:val="24"/>
          <w:u w:val="single"/>
        </w:rPr>
        <w:t>DEPLOYMENT OF MACHINERY AND LABOUR.</w:t>
      </w:r>
    </w:p>
    <w:p w:rsidR="00E66592" w:rsidRPr="00FA4A1B" w:rsidRDefault="00E66592" w:rsidP="00E66592">
      <w:pPr>
        <w:spacing w:after="0" w:line="240" w:lineRule="auto"/>
        <w:rPr>
          <w:rFonts w:ascii="Arial" w:hAnsi="Arial" w:cs="Arial"/>
          <w:sz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827"/>
        <w:gridCol w:w="540"/>
        <w:gridCol w:w="810"/>
        <w:gridCol w:w="810"/>
        <w:gridCol w:w="1350"/>
        <w:gridCol w:w="630"/>
        <w:gridCol w:w="630"/>
        <w:gridCol w:w="900"/>
        <w:gridCol w:w="990"/>
        <w:gridCol w:w="900"/>
        <w:gridCol w:w="990"/>
      </w:tblGrid>
      <w:tr w:rsidR="00E66592" w:rsidRPr="00540123" w:rsidTr="001A1005">
        <w:trPr>
          <w:cantSplit/>
          <w:trHeight w:val="287"/>
        </w:trPr>
        <w:tc>
          <w:tcPr>
            <w:tcW w:w="541"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w:t>
            </w:r>
          </w:p>
        </w:tc>
        <w:tc>
          <w:tcPr>
            <w:tcW w:w="827"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Name of structure</w:t>
            </w:r>
          </w:p>
        </w:tc>
        <w:tc>
          <w:tcPr>
            <w:tcW w:w="540"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Length in mile</w:t>
            </w:r>
          </w:p>
        </w:tc>
        <w:tc>
          <w:tcPr>
            <w:tcW w:w="810"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Vulnerable site</w:t>
            </w:r>
          </w:p>
        </w:tc>
        <w:tc>
          <w:tcPr>
            <w:tcW w:w="810"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Camp location</w:t>
            </w:r>
          </w:p>
        </w:tc>
        <w:tc>
          <w:tcPr>
            <w:tcW w:w="1350" w:type="dxa"/>
            <w:vMerge w:val="restart"/>
            <w:textDirection w:val="btLr"/>
          </w:tcPr>
          <w:p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Site incharge by name &amp; cell No.</w:t>
            </w:r>
          </w:p>
        </w:tc>
        <w:tc>
          <w:tcPr>
            <w:tcW w:w="3150" w:type="dxa"/>
            <w:gridSpan w:val="4"/>
          </w:tcPr>
          <w:p w:rsidR="00E66592" w:rsidRPr="00432849" w:rsidRDefault="00E66592" w:rsidP="00CB47C8">
            <w:pPr>
              <w:spacing w:after="0" w:line="240" w:lineRule="auto"/>
              <w:jc w:val="center"/>
              <w:rPr>
                <w:rFonts w:ascii="Arial" w:hAnsi="Arial" w:cs="Arial"/>
                <w:b/>
                <w:bCs/>
                <w:sz w:val="24"/>
              </w:rPr>
            </w:pPr>
            <w:r w:rsidRPr="00432849">
              <w:rPr>
                <w:rFonts w:ascii="Arial" w:hAnsi="Arial" w:cs="Arial"/>
                <w:b/>
                <w:bCs/>
                <w:sz w:val="24"/>
              </w:rPr>
              <w:t>Machinery Deployed</w:t>
            </w:r>
          </w:p>
        </w:tc>
        <w:tc>
          <w:tcPr>
            <w:tcW w:w="900" w:type="dxa"/>
            <w:vMerge w:val="restart"/>
            <w:textDirection w:val="btLr"/>
          </w:tcPr>
          <w:p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Labour        Beldar + Mate</w:t>
            </w:r>
          </w:p>
        </w:tc>
        <w:tc>
          <w:tcPr>
            <w:tcW w:w="990" w:type="dxa"/>
            <w:vMerge w:val="restart"/>
            <w:textDirection w:val="btLr"/>
          </w:tcPr>
          <w:p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Availability of stone</w:t>
            </w:r>
          </w:p>
        </w:tc>
      </w:tr>
      <w:tr w:rsidR="00F9787D" w:rsidRPr="00540123" w:rsidTr="001A1005">
        <w:trPr>
          <w:cantSplit/>
          <w:trHeight w:val="1601"/>
        </w:trPr>
        <w:tc>
          <w:tcPr>
            <w:tcW w:w="541" w:type="dxa"/>
            <w:vMerge/>
          </w:tcPr>
          <w:p w:rsidR="00E66592" w:rsidRPr="00432849" w:rsidRDefault="00E66592" w:rsidP="00CB47C8">
            <w:pPr>
              <w:spacing w:after="0" w:line="240" w:lineRule="auto"/>
              <w:rPr>
                <w:rFonts w:ascii="Arial" w:hAnsi="Arial" w:cs="Arial"/>
                <w:b/>
                <w:bCs/>
                <w:sz w:val="24"/>
              </w:rPr>
            </w:pPr>
          </w:p>
        </w:tc>
        <w:tc>
          <w:tcPr>
            <w:tcW w:w="827" w:type="dxa"/>
            <w:vMerge/>
          </w:tcPr>
          <w:p w:rsidR="00E66592" w:rsidRPr="00432849" w:rsidRDefault="00E66592" w:rsidP="00CB47C8">
            <w:pPr>
              <w:spacing w:after="0" w:line="240" w:lineRule="auto"/>
              <w:rPr>
                <w:rFonts w:ascii="Arial" w:hAnsi="Arial" w:cs="Arial"/>
                <w:b/>
                <w:bCs/>
                <w:sz w:val="24"/>
              </w:rPr>
            </w:pPr>
          </w:p>
        </w:tc>
        <w:tc>
          <w:tcPr>
            <w:tcW w:w="540" w:type="dxa"/>
            <w:vMerge/>
          </w:tcPr>
          <w:p w:rsidR="00E66592" w:rsidRPr="00432849" w:rsidRDefault="00E66592" w:rsidP="00CB47C8">
            <w:pPr>
              <w:spacing w:after="0" w:line="240" w:lineRule="auto"/>
              <w:rPr>
                <w:rFonts w:ascii="Arial" w:hAnsi="Arial" w:cs="Arial"/>
                <w:b/>
                <w:bCs/>
                <w:sz w:val="24"/>
              </w:rPr>
            </w:pPr>
          </w:p>
        </w:tc>
        <w:tc>
          <w:tcPr>
            <w:tcW w:w="810" w:type="dxa"/>
            <w:vMerge/>
          </w:tcPr>
          <w:p w:rsidR="00E66592" w:rsidRPr="00432849" w:rsidRDefault="00E66592" w:rsidP="00CB47C8">
            <w:pPr>
              <w:spacing w:after="0" w:line="240" w:lineRule="auto"/>
              <w:rPr>
                <w:rFonts w:ascii="Arial" w:hAnsi="Arial" w:cs="Arial"/>
                <w:b/>
                <w:bCs/>
                <w:sz w:val="24"/>
              </w:rPr>
            </w:pPr>
          </w:p>
        </w:tc>
        <w:tc>
          <w:tcPr>
            <w:tcW w:w="810" w:type="dxa"/>
            <w:vMerge/>
          </w:tcPr>
          <w:p w:rsidR="00E66592" w:rsidRPr="00432849" w:rsidRDefault="00E66592" w:rsidP="00CB47C8">
            <w:pPr>
              <w:spacing w:after="0" w:line="240" w:lineRule="auto"/>
              <w:rPr>
                <w:rFonts w:ascii="Arial" w:hAnsi="Arial" w:cs="Arial"/>
                <w:b/>
                <w:bCs/>
                <w:sz w:val="24"/>
              </w:rPr>
            </w:pPr>
          </w:p>
        </w:tc>
        <w:tc>
          <w:tcPr>
            <w:tcW w:w="1350" w:type="dxa"/>
            <w:vMerge/>
          </w:tcPr>
          <w:p w:rsidR="00E66592" w:rsidRPr="00432849" w:rsidRDefault="00E66592" w:rsidP="00CB47C8">
            <w:pPr>
              <w:spacing w:after="0" w:line="240" w:lineRule="auto"/>
              <w:rPr>
                <w:rFonts w:ascii="Arial" w:hAnsi="Arial" w:cs="Arial"/>
                <w:b/>
                <w:bCs/>
                <w:sz w:val="24"/>
              </w:rPr>
            </w:pPr>
          </w:p>
        </w:tc>
        <w:tc>
          <w:tcPr>
            <w:tcW w:w="63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Excavator</w:t>
            </w:r>
          </w:p>
        </w:tc>
        <w:tc>
          <w:tcPr>
            <w:tcW w:w="63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Dozer</w:t>
            </w:r>
          </w:p>
        </w:tc>
        <w:tc>
          <w:tcPr>
            <w:tcW w:w="90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Trolley/ dumpers</w:t>
            </w:r>
          </w:p>
        </w:tc>
        <w:tc>
          <w:tcPr>
            <w:tcW w:w="990" w:type="dxa"/>
            <w:textDirection w:val="btLr"/>
          </w:tcPr>
          <w:p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Tractor with front blade</w:t>
            </w:r>
          </w:p>
        </w:tc>
        <w:tc>
          <w:tcPr>
            <w:tcW w:w="900" w:type="dxa"/>
            <w:vMerge/>
            <w:textDirection w:val="btLr"/>
          </w:tcPr>
          <w:p w:rsidR="00E66592" w:rsidRPr="00540123" w:rsidRDefault="00E66592" w:rsidP="00CB47C8">
            <w:pPr>
              <w:spacing w:after="0" w:line="240" w:lineRule="auto"/>
              <w:ind w:left="113" w:right="113"/>
              <w:rPr>
                <w:rFonts w:ascii="Arial" w:hAnsi="Arial" w:cs="Arial"/>
                <w:sz w:val="24"/>
              </w:rPr>
            </w:pPr>
          </w:p>
        </w:tc>
        <w:tc>
          <w:tcPr>
            <w:tcW w:w="990" w:type="dxa"/>
            <w:vMerge/>
            <w:textDirection w:val="btLr"/>
          </w:tcPr>
          <w:p w:rsidR="00E66592" w:rsidRPr="00540123" w:rsidRDefault="00E66592" w:rsidP="00CB47C8">
            <w:pPr>
              <w:spacing w:after="0" w:line="240" w:lineRule="auto"/>
              <w:ind w:left="113" w:right="113"/>
              <w:rPr>
                <w:rFonts w:ascii="Arial" w:hAnsi="Arial" w:cs="Arial"/>
                <w:sz w:val="24"/>
              </w:rPr>
            </w:pPr>
          </w:p>
        </w:tc>
      </w:tr>
      <w:tr w:rsidR="00F9787D" w:rsidRPr="00540123" w:rsidTr="001A1005">
        <w:trPr>
          <w:cantSplit/>
          <w:trHeight w:val="2339"/>
        </w:trPr>
        <w:tc>
          <w:tcPr>
            <w:tcW w:w="541" w:type="dxa"/>
          </w:tcPr>
          <w:p w:rsidR="00E66592" w:rsidRPr="00540123" w:rsidRDefault="00E66592" w:rsidP="00CB47C8">
            <w:pPr>
              <w:spacing w:after="0" w:line="240" w:lineRule="auto"/>
              <w:jc w:val="center"/>
              <w:rPr>
                <w:rFonts w:ascii="Arial" w:hAnsi="Arial" w:cs="Arial"/>
                <w:sz w:val="24"/>
              </w:rPr>
            </w:pPr>
            <w:r w:rsidRPr="00540123">
              <w:rPr>
                <w:rFonts w:ascii="Arial" w:hAnsi="Arial" w:cs="Arial"/>
                <w:sz w:val="24"/>
              </w:rPr>
              <w:t>1</w:t>
            </w:r>
          </w:p>
        </w:tc>
        <w:tc>
          <w:tcPr>
            <w:tcW w:w="827"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Right Marginal Bund</w:t>
            </w:r>
          </w:p>
        </w:tc>
        <w:tc>
          <w:tcPr>
            <w:tcW w:w="54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21.78</w:t>
            </w:r>
          </w:p>
        </w:tc>
        <w:tc>
          <w:tcPr>
            <w:tcW w:w="81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32+000</w:t>
            </w:r>
          </w:p>
        </w:tc>
        <w:tc>
          <w:tcPr>
            <w:tcW w:w="81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31+000</w:t>
            </w:r>
          </w:p>
        </w:tc>
        <w:tc>
          <w:tcPr>
            <w:tcW w:w="1350" w:type="dxa"/>
            <w:textDirection w:val="btLr"/>
          </w:tcPr>
          <w:p w:rsidR="0021440F" w:rsidRDefault="0021440F" w:rsidP="0021440F">
            <w:pPr>
              <w:pStyle w:val="NoSpacing"/>
              <w:tabs>
                <w:tab w:val="left" w:pos="1440"/>
              </w:tabs>
              <w:jc w:val="center"/>
              <w:rPr>
                <w:rFonts w:ascii="Arial" w:hAnsi="Arial" w:cs="Arial"/>
                <w:sz w:val="24"/>
                <w:szCs w:val="24"/>
              </w:rPr>
            </w:pPr>
            <w:r>
              <w:rPr>
                <w:rFonts w:ascii="Arial" w:hAnsi="Arial" w:cs="Arial"/>
                <w:sz w:val="24"/>
                <w:szCs w:val="24"/>
              </w:rPr>
              <w:t>Muhammad Asad</w:t>
            </w:r>
            <w:r w:rsidRPr="00CB47C8">
              <w:rPr>
                <w:rFonts w:ascii="Arial" w:hAnsi="Arial" w:cs="Arial"/>
                <w:sz w:val="24"/>
                <w:szCs w:val="24"/>
              </w:rPr>
              <w:t xml:space="preserve"> Sub Engineer, </w:t>
            </w:r>
            <w:r>
              <w:rPr>
                <w:rFonts w:ascii="Arial" w:hAnsi="Arial" w:cs="Arial"/>
                <w:sz w:val="24"/>
                <w:szCs w:val="24"/>
              </w:rPr>
              <w:t>H/Works</w:t>
            </w:r>
          </w:p>
          <w:p w:rsidR="00E66592" w:rsidRPr="00540123" w:rsidRDefault="0021440F" w:rsidP="0021440F">
            <w:pPr>
              <w:spacing w:after="0" w:line="240" w:lineRule="auto"/>
              <w:ind w:left="113" w:right="113"/>
              <w:jc w:val="center"/>
              <w:rPr>
                <w:rFonts w:ascii="Arial" w:hAnsi="Arial" w:cs="Arial"/>
                <w:sz w:val="24"/>
              </w:rPr>
            </w:pPr>
            <w:r>
              <w:rPr>
                <w:rFonts w:ascii="Arial" w:hAnsi="Arial" w:cs="Arial"/>
                <w:sz w:val="24"/>
                <w:szCs w:val="24"/>
              </w:rPr>
              <w:t>0300-6468000</w:t>
            </w:r>
          </w:p>
        </w:tc>
        <w:tc>
          <w:tcPr>
            <w:tcW w:w="63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3</w:t>
            </w:r>
          </w:p>
        </w:tc>
        <w:tc>
          <w:tcPr>
            <w:tcW w:w="63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w:t>
            </w:r>
          </w:p>
        </w:tc>
        <w:tc>
          <w:tcPr>
            <w:tcW w:w="90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4</w:t>
            </w:r>
          </w:p>
        </w:tc>
        <w:tc>
          <w:tcPr>
            <w:tcW w:w="99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20</w:t>
            </w:r>
          </w:p>
        </w:tc>
        <w:tc>
          <w:tcPr>
            <w:tcW w:w="90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21+3</w:t>
            </w:r>
          </w:p>
        </w:tc>
        <w:tc>
          <w:tcPr>
            <w:tcW w:w="990" w:type="dxa"/>
            <w:textDirection w:val="btLr"/>
          </w:tcPr>
          <w:p w:rsidR="00E66592" w:rsidRPr="00540123" w:rsidRDefault="00D3440E" w:rsidP="00CB47C8">
            <w:pPr>
              <w:spacing w:after="0" w:line="240" w:lineRule="auto"/>
              <w:ind w:left="113" w:right="113"/>
              <w:jc w:val="center"/>
              <w:rPr>
                <w:rFonts w:ascii="Arial" w:hAnsi="Arial" w:cs="Arial"/>
                <w:sz w:val="24"/>
              </w:rPr>
            </w:pPr>
            <w:r>
              <w:rPr>
                <w:rFonts w:ascii="Arial" w:hAnsi="Arial" w:cs="Arial"/>
                <w:sz w:val="24"/>
              </w:rPr>
              <w:t>0.69</w:t>
            </w:r>
          </w:p>
        </w:tc>
      </w:tr>
    </w:tbl>
    <w:p w:rsidR="00E66592" w:rsidRDefault="0034638F" w:rsidP="00704966">
      <w:pPr>
        <w:pStyle w:val="NoSpacing"/>
        <w:spacing w:line="360" w:lineRule="auto"/>
        <w:jc w:val="center"/>
        <w:rPr>
          <w:rFonts w:ascii="Arial" w:hAnsi="Arial" w:cs="Arial"/>
          <w:b/>
          <w:sz w:val="20"/>
          <w:szCs w:val="20"/>
        </w:rPr>
      </w:pPr>
      <w:r>
        <w:rPr>
          <w:rFonts w:ascii="Arial" w:hAnsi="Arial" w:cs="Arial"/>
          <w:b/>
          <w:sz w:val="20"/>
          <w:szCs w:val="20"/>
        </w:rPr>
        <w:t>*</w:t>
      </w:r>
      <w:r w:rsidR="00704966" w:rsidRPr="00704966">
        <w:rPr>
          <w:rFonts w:ascii="Arial" w:hAnsi="Arial" w:cs="Arial"/>
          <w:b/>
          <w:sz w:val="20"/>
          <w:szCs w:val="20"/>
        </w:rPr>
        <w:t>Payment for Machinery &amp; Worj Charge Employees subject to verification by TPM/Consultant</w:t>
      </w:r>
      <w:r w:rsidR="00704966">
        <w:rPr>
          <w:rFonts w:ascii="Arial" w:hAnsi="Arial" w:cs="Arial"/>
          <w:b/>
          <w:sz w:val="20"/>
          <w:szCs w:val="20"/>
        </w:rPr>
        <w:t>s.</w:t>
      </w:r>
    </w:p>
    <w:p w:rsidR="00704966" w:rsidRDefault="00704966" w:rsidP="00704966">
      <w:pPr>
        <w:pStyle w:val="NoSpacing"/>
        <w:spacing w:line="360" w:lineRule="auto"/>
        <w:jc w:val="center"/>
        <w:rPr>
          <w:rFonts w:ascii="Arial" w:hAnsi="Arial" w:cs="Arial"/>
          <w:sz w:val="24"/>
          <w:szCs w:val="24"/>
        </w:rPr>
      </w:pPr>
    </w:p>
    <w:p w:rsidR="00E66592" w:rsidRDefault="00E66592" w:rsidP="00E66592">
      <w:pPr>
        <w:pStyle w:val="NoSpacing"/>
        <w:spacing w:line="360" w:lineRule="auto"/>
        <w:jc w:val="both"/>
        <w:rPr>
          <w:rFonts w:ascii="Arial" w:hAnsi="Arial" w:cs="Arial"/>
          <w:b/>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5</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Deployment of Machinery (High to exceptionally high flood)</w:t>
      </w:r>
    </w:p>
    <w:p w:rsidR="00E66592" w:rsidRDefault="00E66592" w:rsidP="00E66592">
      <w:pPr>
        <w:spacing w:after="0" w:line="240" w:lineRule="auto"/>
        <w:ind w:firstLine="720"/>
        <w:jc w:val="center"/>
        <w:rPr>
          <w:rFonts w:ascii="Arial" w:hAnsi="Arial" w:cs="Arial"/>
          <w:b/>
          <w:sz w:val="24"/>
          <w:u w:val="single"/>
        </w:rPr>
      </w:pPr>
      <w:r>
        <w:rPr>
          <w:rFonts w:ascii="Arial" w:hAnsi="Arial" w:cs="Arial"/>
          <w:b/>
          <w:sz w:val="24"/>
          <w:u w:val="single"/>
        </w:rPr>
        <w:t>ACTION PLAN DURING FLOOD AT EXCEPTIONALLY HIGH STAGE</w:t>
      </w:r>
    </w:p>
    <w:p w:rsidR="00E66592" w:rsidRDefault="00E66592" w:rsidP="00E66592">
      <w:pPr>
        <w:spacing w:after="0" w:line="240" w:lineRule="auto"/>
        <w:rPr>
          <w:rFonts w:ascii="Arial" w:hAnsi="Arial" w:cs="Arial"/>
          <w:b/>
          <w:sz w:val="24"/>
          <w:u w:val="single"/>
        </w:rPr>
      </w:pPr>
    </w:p>
    <w:p w:rsidR="00E66592" w:rsidRPr="00392CAA" w:rsidRDefault="00E66592" w:rsidP="00E66592">
      <w:pPr>
        <w:spacing w:after="0" w:line="240" w:lineRule="auto"/>
        <w:jc w:val="center"/>
        <w:rPr>
          <w:rFonts w:ascii="Arial" w:hAnsi="Arial" w:cs="Arial"/>
          <w:b/>
          <w:sz w:val="24"/>
          <w:u w:val="single"/>
        </w:rPr>
      </w:pPr>
      <w:r w:rsidRPr="00392CAA">
        <w:rPr>
          <w:rFonts w:ascii="Arial" w:hAnsi="Arial" w:cs="Arial"/>
          <w:b/>
          <w:sz w:val="24"/>
          <w:u w:val="single"/>
        </w:rPr>
        <w:t>DEP</w:t>
      </w:r>
      <w:r>
        <w:rPr>
          <w:rFonts w:ascii="Arial" w:hAnsi="Arial" w:cs="Arial"/>
          <w:b/>
          <w:sz w:val="24"/>
          <w:u w:val="single"/>
        </w:rPr>
        <w:t>LOYMENT OF MACHINERY AND LABOUR</w:t>
      </w:r>
    </w:p>
    <w:p w:rsidR="00E66592" w:rsidRPr="00FA4A1B" w:rsidRDefault="00E66592" w:rsidP="00E66592">
      <w:pPr>
        <w:spacing w:after="0" w:line="240" w:lineRule="auto"/>
        <w:rPr>
          <w:rFonts w:ascii="Arial" w:hAnsi="Arial" w:cs="Arial"/>
          <w:sz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772"/>
        <w:gridCol w:w="630"/>
        <w:gridCol w:w="900"/>
        <w:gridCol w:w="720"/>
        <w:gridCol w:w="1350"/>
        <w:gridCol w:w="810"/>
        <w:gridCol w:w="720"/>
        <w:gridCol w:w="810"/>
        <w:gridCol w:w="990"/>
        <w:gridCol w:w="810"/>
        <w:gridCol w:w="900"/>
      </w:tblGrid>
      <w:tr w:rsidR="00E66592" w:rsidRPr="00540123" w:rsidTr="001A1005">
        <w:trPr>
          <w:cantSplit/>
          <w:trHeight w:val="305"/>
        </w:trPr>
        <w:tc>
          <w:tcPr>
            <w:tcW w:w="506" w:type="dxa"/>
            <w:vMerge w:val="restart"/>
            <w:textDirection w:val="btLr"/>
          </w:tcPr>
          <w:p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S.#</w:t>
            </w:r>
          </w:p>
        </w:tc>
        <w:tc>
          <w:tcPr>
            <w:tcW w:w="772" w:type="dxa"/>
            <w:vMerge w:val="restart"/>
            <w:textDirection w:val="btLr"/>
          </w:tcPr>
          <w:p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Name of structure</w:t>
            </w:r>
          </w:p>
        </w:tc>
        <w:tc>
          <w:tcPr>
            <w:tcW w:w="630" w:type="dxa"/>
            <w:vMerge w:val="restart"/>
            <w:textDirection w:val="btLr"/>
          </w:tcPr>
          <w:p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Length in mile</w:t>
            </w:r>
          </w:p>
        </w:tc>
        <w:tc>
          <w:tcPr>
            <w:tcW w:w="900" w:type="dxa"/>
            <w:vMerge w:val="restart"/>
            <w:textDirection w:val="btLr"/>
          </w:tcPr>
          <w:p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Vulnerable site</w:t>
            </w:r>
          </w:p>
        </w:tc>
        <w:tc>
          <w:tcPr>
            <w:tcW w:w="720" w:type="dxa"/>
            <w:vMerge w:val="restart"/>
            <w:textDirection w:val="btLr"/>
          </w:tcPr>
          <w:p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Camp location</w:t>
            </w:r>
          </w:p>
        </w:tc>
        <w:tc>
          <w:tcPr>
            <w:tcW w:w="1350" w:type="dxa"/>
            <w:vMerge w:val="restart"/>
            <w:textDirection w:val="btLr"/>
          </w:tcPr>
          <w:p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Site incharge by name &amp; cell No.</w:t>
            </w:r>
          </w:p>
        </w:tc>
        <w:tc>
          <w:tcPr>
            <w:tcW w:w="3330" w:type="dxa"/>
            <w:gridSpan w:val="4"/>
          </w:tcPr>
          <w:p w:rsidR="00E66592" w:rsidRPr="00360BEF" w:rsidRDefault="00E66592" w:rsidP="00CB47C8">
            <w:pPr>
              <w:spacing w:after="0" w:line="240" w:lineRule="auto"/>
              <w:jc w:val="center"/>
              <w:rPr>
                <w:rFonts w:ascii="Arial" w:hAnsi="Arial" w:cs="Arial"/>
                <w:b/>
                <w:bCs/>
                <w:sz w:val="24"/>
              </w:rPr>
            </w:pPr>
            <w:r w:rsidRPr="00360BEF">
              <w:rPr>
                <w:rFonts w:ascii="Arial" w:hAnsi="Arial" w:cs="Arial"/>
                <w:b/>
                <w:bCs/>
                <w:sz w:val="24"/>
              </w:rPr>
              <w:t>Machinery Deployed</w:t>
            </w:r>
          </w:p>
        </w:tc>
        <w:tc>
          <w:tcPr>
            <w:tcW w:w="810" w:type="dxa"/>
            <w:vMerge w:val="restart"/>
            <w:textDirection w:val="btLr"/>
          </w:tcPr>
          <w:p w:rsidR="00E66592" w:rsidRPr="00360BEF" w:rsidRDefault="00E66592" w:rsidP="00CB47C8">
            <w:pPr>
              <w:ind w:left="113" w:right="113"/>
              <w:jc w:val="center"/>
              <w:rPr>
                <w:rFonts w:ascii="Arial" w:hAnsi="Arial" w:cs="Arial"/>
                <w:b/>
                <w:bCs/>
                <w:sz w:val="24"/>
              </w:rPr>
            </w:pPr>
            <w:r w:rsidRPr="00360BEF">
              <w:rPr>
                <w:rFonts w:ascii="Arial" w:hAnsi="Arial" w:cs="Arial"/>
                <w:b/>
                <w:bCs/>
                <w:sz w:val="24"/>
              </w:rPr>
              <w:t>Labour        Beldar + Mate</w:t>
            </w:r>
          </w:p>
        </w:tc>
        <w:tc>
          <w:tcPr>
            <w:tcW w:w="900" w:type="dxa"/>
            <w:vMerge w:val="restart"/>
            <w:textDirection w:val="btLr"/>
          </w:tcPr>
          <w:p w:rsidR="00E66592" w:rsidRPr="00360BEF" w:rsidRDefault="00E66592" w:rsidP="00CB47C8">
            <w:pPr>
              <w:ind w:left="113" w:right="113"/>
              <w:jc w:val="center"/>
              <w:rPr>
                <w:rFonts w:ascii="Arial" w:hAnsi="Arial" w:cs="Arial"/>
                <w:b/>
                <w:bCs/>
                <w:sz w:val="24"/>
              </w:rPr>
            </w:pPr>
            <w:r w:rsidRPr="00360BEF">
              <w:rPr>
                <w:rFonts w:ascii="Arial" w:hAnsi="Arial" w:cs="Arial"/>
                <w:b/>
                <w:bCs/>
                <w:sz w:val="24"/>
              </w:rPr>
              <w:t>Availability of stone</w:t>
            </w:r>
          </w:p>
        </w:tc>
      </w:tr>
      <w:tr w:rsidR="00E66592" w:rsidRPr="00540123" w:rsidTr="001A1005">
        <w:trPr>
          <w:cantSplit/>
          <w:trHeight w:val="1601"/>
        </w:trPr>
        <w:tc>
          <w:tcPr>
            <w:tcW w:w="506" w:type="dxa"/>
            <w:vMerge/>
          </w:tcPr>
          <w:p w:rsidR="00E66592" w:rsidRPr="00360BEF" w:rsidRDefault="00E66592" w:rsidP="00CB47C8">
            <w:pPr>
              <w:spacing w:after="0" w:line="240" w:lineRule="auto"/>
              <w:rPr>
                <w:rFonts w:ascii="Arial" w:hAnsi="Arial" w:cs="Arial"/>
                <w:b/>
                <w:bCs/>
                <w:sz w:val="24"/>
              </w:rPr>
            </w:pPr>
          </w:p>
        </w:tc>
        <w:tc>
          <w:tcPr>
            <w:tcW w:w="772" w:type="dxa"/>
            <w:vMerge/>
          </w:tcPr>
          <w:p w:rsidR="00E66592" w:rsidRPr="00360BEF" w:rsidRDefault="00E66592" w:rsidP="00CB47C8">
            <w:pPr>
              <w:spacing w:after="0" w:line="240" w:lineRule="auto"/>
              <w:rPr>
                <w:rFonts w:ascii="Arial" w:hAnsi="Arial" w:cs="Arial"/>
                <w:b/>
                <w:bCs/>
                <w:sz w:val="24"/>
              </w:rPr>
            </w:pPr>
          </w:p>
        </w:tc>
        <w:tc>
          <w:tcPr>
            <w:tcW w:w="630" w:type="dxa"/>
            <w:vMerge/>
          </w:tcPr>
          <w:p w:rsidR="00E66592" w:rsidRPr="00360BEF" w:rsidRDefault="00E66592" w:rsidP="00CB47C8">
            <w:pPr>
              <w:spacing w:after="0" w:line="240" w:lineRule="auto"/>
              <w:rPr>
                <w:rFonts w:ascii="Arial" w:hAnsi="Arial" w:cs="Arial"/>
                <w:b/>
                <w:bCs/>
                <w:sz w:val="24"/>
              </w:rPr>
            </w:pPr>
          </w:p>
        </w:tc>
        <w:tc>
          <w:tcPr>
            <w:tcW w:w="900" w:type="dxa"/>
            <w:vMerge/>
          </w:tcPr>
          <w:p w:rsidR="00E66592" w:rsidRPr="00360BEF" w:rsidRDefault="00E66592" w:rsidP="00CB47C8">
            <w:pPr>
              <w:spacing w:after="0" w:line="240" w:lineRule="auto"/>
              <w:rPr>
                <w:rFonts w:ascii="Arial" w:hAnsi="Arial" w:cs="Arial"/>
                <w:b/>
                <w:bCs/>
                <w:sz w:val="24"/>
              </w:rPr>
            </w:pPr>
          </w:p>
        </w:tc>
        <w:tc>
          <w:tcPr>
            <w:tcW w:w="720" w:type="dxa"/>
            <w:vMerge/>
          </w:tcPr>
          <w:p w:rsidR="00E66592" w:rsidRPr="00360BEF" w:rsidRDefault="00E66592" w:rsidP="00CB47C8">
            <w:pPr>
              <w:spacing w:after="0" w:line="240" w:lineRule="auto"/>
              <w:rPr>
                <w:rFonts w:ascii="Arial" w:hAnsi="Arial" w:cs="Arial"/>
                <w:b/>
                <w:bCs/>
                <w:sz w:val="24"/>
              </w:rPr>
            </w:pPr>
          </w:p>
        </w:tc>
        <w:tc>
          <w:tcPr>
            <w:tcW w:w="1350" w:type="dxa"/>
            <w:vMerge/>
          </w:tcPr>
          <w:p w:rsidR="00E66592" w:rsidRPr="00360BEF" w:rsidRDefault="00E66592" w:rsidP="00CB47C8">
            <w:pPr>
              <w:spacing w:after="0" w:line="240" w:lineRule="auto"/>
              <w:rPr>
                <w:rFonts w:ascii="Arial" w:hAnsi="Arial" w:cs="Arial"/>
                <w:b/>
                <w:bCs/>
                <w:sz w:val="24"/>
              </w:rPr>
            </w:pPr>
          </w:p>
        </w:tc>
        <w:tc>
          <w:tcPr>
            <w:tcW w:w="810" w:type="dxa"/>
            <w:textDirection w:val="btLr"/>
          </w:tcPr>
          <w:p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Excavator</w:t>
            </w:r>
          </w:p>
        </w:tc>
        <w:tc>
          <w:tcPr>
            <w:tcW w:w="720" w:type="dxa"/>
            <w:textDirection w:val="btLr"/>
          </w:tcPr>
          <w:p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Dozer</w:t>
            </w:r>
          </w:p>
        </w:tc>
        <w:tc>
          <w:tcPr>
            <w:tcW w:w="810" w:type="dxa"/>
            <w:textDirection w:val="btLr"/>
          </w:tcPr>
          <w:p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Trolley/ dumpers</w:t>
            </w:r>
          </w:p>
        </w:tc>
        <w:tc>
          <w:tcPr>
            <w:tcW w:w="990" w:type="dxa"/>
            <w:textDirection w:val="btLr"/>
          </w:tcPr>
          <w:p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Tractor with front blade</w:t>
            </w:r>
          </w:p>
        </w:tc>
        <w:tc>
          <w:tcPr>
            <w:tcW w:w="810" w:type="dxa"/>
            <w:vMerge/>
            <w:textDirection w:val="btLr"/>
          </w:tcPr>
          <w:p w:rsidR="00E66592" w:rsidRPr="00540123" w:rsidRDefault="00E66592" w:rsidP="00CB47C8">
            <w:pPr>
              <w:spacing w:after="0" w:line="240" w:lineRule="auto"/>
              <w:ind w:left="113" w:right="113"/>
              <w:rPr>
                <w:rFonts w:ascii="Arial" w:hAnsi="Arial" w:cs="Arial"/>
                <w:sz w:val="24"/>
              </w:rPr>
            </w:pPr>
          </w:p>
        </w:tc>
        <w:tc>
          <w:tcPr>
            <w:tcW w:w="900" w:type="dxa"/>
            <w:vMerge/>
            <w:textDirection w:val="btLr"/>
          </w:tcPr>
          <w:p w:rsidR="00E66592" w:rsidRPr="00540123" w:rsidRDefault="00E66592" w:rsidP="00CB47C8">
            <w:pPr>
              <w:spacing w:after="0" w:line="240" w:lineRule="auto"/>
              <w:ind w:left="113" w:right="113"/>
              <w:rPr>
                <w:rFonts w:ascii="Arial" w:hAnsi="Arial" w:cs="Arial"/>
                <w:sz w:val="24"/>
              </w:rPr>
            </w:pPr>
          </w:p>
        </w:tc>
      </w:tr>
      <w:tr w:rsidR="00E66592" w:rsidRPr="00540123" w:rsidTr="001A1005">
        <w:trPr>
          <w:cantSplit/>
          <w:trHeight w:val="2429"/>
        </w:trPr>
        <w:tc>
          <w:tcPr>
            <w:tcW w:w="506" w:type="dxa"/>
          </w:tcPr>
          <w:p w:rsidR="00E66592" w:rsidRPr="00540123" w:rsidRDefault="00E66592" w:rsidP="00CB47C8">
            <w:pPr>
              <w:spacing w:after="0" w:line="240" w:lineRule="auto"/>
              <w:jc w:val="center"/>
              <w:rPr>
                <w:rFonts w:ascii="Arial" w:hAnsi="Arial" w:cs="Arial"/>
                <w:sz w:val="24"/>
              </w:rPr>
            </w:pPr>
            <w:r w:rsidRPr="00540123">
              <w:rPr>
                <w:rFonts w:ascii="Arial" w:hAnsi="Arial" w:cs="Arial"/>
                <w:sz w:val="24"/>
              </w:rPr>
              <w:t>1</w:t>
            </w:r>
          </w:p>
        </w:tc>
        <w:tc>
          <w:tcPr>
            <w:tcW w:w="772"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Right Marginal Bund</w:t>
            </w:r>
          </w:p>
        </w:tc>
        <w:tc>
          <w:tcPr>
            <w:tcW w:w="63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21.78</w:t>
            </w:r>
          </w:p>
        </w:tc>
        <w:tc>
          <w:tcPr>
            <w:tcW w:w="90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32+000</w:t>
            </w:r>
          </w:p>
        </w:tc>
        <w:tc>
          <w:tcPr>
            <w:tcW w:w="720" w:type="dxa"/>
            <w:textDirection w:val="btLr"/>
          </w:tcPr>
          <w:p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31+000</w:t>
            </w:r>
          </w:p>
        </w:tc>
        <w:tc>
          <w:tcPr>
            <w:tcW w:w="1350" w:type="dxa"/>
            <w:textDirection w:val="btLr"/>
          </w:tcPr>
          <w:p w:rsidR="0021440F" w:rsidRDefault="0021440F" w:rsidP="0021440F">
            <w:pPr>
              <w:pStyle w:val="NoSpacing"/>
              <w:tabs>
                <w:tab w:val="left" w:pos="1440"/>
              </w:tabs>
              <w:jc w:val="center"/>
              <w:rPr>
                <w:rFonts w:ascii="Arial" w:hAnsi="Arial" w:cs="Arial"/>
                <w:sz w:val="24"/>
                <w:szCs w:val="24"/>
              </w:rPr>
            </w:pPr>
            <w:r>
              <w:rPr>
                <w:rFonts w:ascii="Arial" w:hAnsi="Arial" w:cs="Arial"/>
                <w:sz w:val="24"/>
                <w:szCs w:val="24"/>
              </w:rPr>
              <w:t>Muhammad Asad</w:t>
            </w:r>
            <w:r w:rsidRPr="00CB47C8">
              <w:rPr>
                <w:rFonts w:ascii="Arial" w:hAnsi="Arial" w:cs="Arial"/>
                <w:sz w:val="24"/>
                <w:szCs w:val="24"/>
              </w:rPr>
              <w:t xml:space="preserve"> Sub Engineer, </w:t>
            </w:r>
            <w:r>
              <w:rPr>
                <w:rFonts w:ascii="Arial" w:hAnsi="Arial" w:cs="Arial"/>
                <w:sz w:val="24"/>
                <w:szCs w:val="24"/>
              </w:rPr>
              <w:t>H/Works</w:t>
            </w:r>
          </w:p>
          <w:p w:rsidR="00E66592" w:rsidRPr="00540123" w:rsidRDefault="0021440F" w:rsidP="0021440F">
            <w:pPr>
              <w:spacing w:after="0" w:line="240" w:lineRule="auto"/>
              <w:ind w:left="113" w:right="113"/>
              <w:jc w:val="center"/>
              <w:rPr>
                <w:rFonts w:ascii="Arial" w:hAnsi="Arial" w:cs="Arial"/>
                <w:sz w:val="24"/>
              </w:rPr>
            </w:pPr>
            <w:r>
              <w:rPr>
                <w:rFonts w:ascii="Arial" w:hAnsi="Arial" w:cs="Arial"/>
                <w:sz w:val="24"/>
                <w:szCs w:val="24"/>
              </w:rPr>
              <w:t>0300-6468000</w:t>
            </w:r>
          </w:p>
        </w:tc>
        <w:tc>
          <w:tcPr>
            <w:tcW w:w="81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5</w:t>
            </w:r>
          </w:p>
        </w:tc>
        <w:tc>
          <w:tcPr>
            <w:tcW w:w="72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w:t>
            </w:r>
          </w:p>
        </w:tc>
        <w:tc>
          <w:tcPr>
            <w:tcW w:w="81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7</w:t>
            </w:r>
          </w:p>
        </w:tc>
        <w:tc>
          <w:tcPr>
            <w:tcW w:w="99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30</w:t>
            </w:r>
          </w:p>
        </w:tc>
        <w:tc>
          <w:tcPr>
            <w:tcW w:w="810" w:type="dxa"/>
            <w:textDirection w:val="btLr"/>
          </w:tcPr>
          <w:p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63+8</w:t>
            </w:r>
          </w:p>
        </w:tc>
        <w:tc>
          <w:tcPr>
            <w:tcW w:w="900" w:type="dxa"/>
            <w:textDirection w:val="btLr"/>
          </w:tcPr>
          <w:p w:rsidR="00E66592" w:rsidRPr="00540123" w:rsidRDefault="00664799" w:rsidP="00CB47C8">
            <w:pPr>
              <w:spacing w:after="0" w:line="240" w:lineRule="auto"/>
              <w:ind w:left="113" w:right="113"/>
              <w:jc w:val="center"/>
              <w:rPr>
                <w:rFonts w:ascii="Arial" w:hAnsi="Arial" w:cs="Arial"/>
                <w:sz w:val="24"/>
              </w:rPr>
            </w:pPr>
            <w:r>
              <w:rPr>
                <w:rFonts w:ascii="Arial" w:hAnsi="Arial" w:cs="Arial"/>
                <w:sz w:val="24"/>
              </w:rPr>
              <w:t>0.69</w:t>
            </w:r>
          </w:p>
        </w:tc>
      </w:tr>
    </w:tbl>
    <w:p w:rsidR="001A1005" w:rsidRDefault="0034638F" w:rsidP="00704966">
      <w:pPr>
        <w:pStyle w:val="NoSpacing"/>
        <w:spacing w:line="360" w:lineRule="auto"/>
        <w:jc w:val="center"/>
        <w:rPr>
          <w:rFonts w:ascii="Arial" w:hAnsi="Arial" w:cs="Arial"/>
          <w:b/>
          <w:sz w:val="24"/>
          <w:szCs w:val="24"/>
        </w:rPr>
      </w:pPr>
      <w:r>
        <w:rPr>
          <w:rFonts w:ascii="Arial" w:hAnsi="Arial" w:cs="Arial"/>
          <w:b/>
          <w:sz w:val="20"/>
          <w:szCs w:val="20"/>
        </w:rPr>
        <w:t>*</w:t>
      </w:r>
      <w:r w:rsidR="00704966" w:rsidRPr="00704966">
        <w:rPr>
          <w:rFonts w:ascii="Arial" w:hAnsi="Arial" w:cs="Arial"/>
          <w:b/>
          <w:sz w:val="20"/>
          <w:szCs w:val="20"/>
        </w:rPr>
        <w:t>Payment for Machinery &amp; Worj Charge Employees subject to verification by TPM/Consultant</w:t>
      </w:r>
      <w:r w:rsidR="00704966">
        <w:rPr>
          <w:rFonts w:ascii="Arial" w:hAnsi="Arial" w:cs="Arial"/>
          <w:b/>
          <w:sz w:val="20"/>
          <w:szCs w:val="20"/>
        </w:rPr>
        <w:t>s</w:t>
      </w:r>
    </w:p>
    <w:p w:rsidR="001A1005" w:rsidRDefault="001A1005" w:rsidP="00E66592">
      <w:pPr>
        <w:pStyle w:val="NoSpacing"/>
        <w:spacing w:line="360" w:lineRule="auto"/>
        <w:jc w:val="both"/>
        <w:rPr>
          <w:rFonts w:ascii="Arial" w:hAnsi="Arial" w:cs="Arial"/>
          <w:b/>
          <w:sz w:val="24"/>
          <w:szCs w:val="24"/>
        </w:rPr>
      </w:pPr>
    </w:p>
    <w:p w:rsidR="001A1005" w:rsidRDefault="001A1005" w:rsidP="00E66592">
      <w:pPr>
        <w:pStyle w:val="NoSpacing"/>
        <w:spacing w:line="360" w:lineRule="auto"/>
        <w:jc w:val="both"/>
        <w:rPr>
          <w:rFonts w:ascii="Arial" w:hAnsi="Arial" w:cs="Arial"/>
          <w:b/>
          <w:sz w:val="24"/>
          <w:szCs w:val="24"/>
        </w:rPr>
      </w:pPr>
    </w:p>
    <w:p w:rsidR="001A1005" w:rsidRDefault="001A1005" w:rsidP="00E66592">
      <w:pPr>
        <w:pStyle w:val="NoSpacing"/>
        <w:spacing w:line="360" w:lineRule="auto"/>
        <w:jc w:val="both"/>
        <w:rPr>
          <w:rFonts w:ascii="Arial" w:hAnsi="Arial" w:cs="Arial"/>
          <w:b/>
          <w:sz w:val="24"/>
          <w:szCs w:val="24"/>
        </w:rPr>
      </w:pPr>
    </w:p>
    <w:p w:rsidR="00E66592" w:rsidRDefault="00E66592" w:rsidP="00704966">
      <w:pPr>
        <w:pStyle w:val="NoSpacing"/>
        <w:spacing w:line="360" w:lineRule="auto"/>
        <w:jc w:val="both"/>
        <w:rPr>
          <w:rFonts w:ascii="Arial" w:hAnsi="Arial" w:cs="Arial"/>
          <w:sz w:val="24"/>
          <w:szCs w:val="24"/>
        </w:rPr>
      </w:pPr>
      <w:r w:rsidRPr="00F255A5">
        <w:rPr>
          <w:rFonts w:ascii="Arial" w:hAnsi="Arial" w:cs="Arial"/>
          <w:b/>
          <w:sz w:val="24"/>
          <w:szCs w:val="24"/>
        </w:rPr>
        <w:lastRenderedPageBreak/>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6</w:t>
      </w:r>
      <w:r w:rsidRPr="00F255A5">
        <w:rPr>
          <w:rFonts w:ascii="Arial" w:hAnsi="Arial" w:cs="Arial"/>
          <w:b/>
          <w:sz w:val="24"/>
          <w:szCs w:val="24"/>
        </w:rPr>
        <w:tab/>
      </w:r>
      <w:r w:rsidRPr="00F255A5">
        <w:rPr>
          <w:rFonts w:ascii="Arial" w:hAnsi="Arial" w:cs="Arial"/>
          <w:b/>
          <w:sz w:val="24"/>
          <w:szCs w:val="24"/>
        </w:rPr>
        <w:tab/>
      </w:r>
      <w:r w:rsidRPr="0037037D">
        <w:rPr>
          <w:rFonts w:ascii="Arial" w:hAnsi="Arial" w:cs="Arial"/>
          <w:b/>
          <w:sz w:val="28"/>
          <w:szCs w:val="28"/>
        </w:rPr>
        <w:t>Police deployment plan</w:t>
      </w:r>
      <w:r w:rsidRPr="0037037D">
        <w:rPr>
          <w:rFonts w:ascii="Arial" w:hAnsi="Arial" w:cs="Arial"/>
          <w:sz w:val="28"/>
          <w:szCs w:val="28"/>
        </w:rPr>
        <w:t>.</w:t>
      </w:r>
    </w:p>
    <w:p w:rsidR="00E66592" w:rsidRPr="0043695C" w:rsidRDefault="00E66592" w:rsidP="00E66592">
      <w:pPr>
        <w:pStyle w:val="NoSpacing"/>
        <w:jc w:val="center"/>
        <w:rPr>
          <w:rFonts w:ascii="Arial" w:hAnsi="Arial" w:cs="Arial"/>
          <w:b/>
          <w:sz w:val="24"/>
          <w:u w:val="single"/>
        </w:rPr>
      </w:pPr>
      <w:r>
        <w:rPr>
          <w:rFonts w:ascii="Arial" w:hAnsi="Arial" w:cs="Arial"/>
          <w:sz w:val="24"/>
          <w:szCs w:val="24"/>
        </w:rPr>
        <w:tab/>
      </w:r>
      <w:r w:rsidRPr="0043695C">
        <w:rPr>
          <w:rFonts w:ascii="Arial" w:hAnsi="Arial" w:cs="Arial"/>
          <w:b/>
          <w:sz w:val="24"/>
          <w:u w:val="single"/>
        </w:rPr>
        <w:t>DUTY ROSTER FOR POLICE AND RANGER DURING FLOOD SEASON.</w:t>
      </w:r>
    </w:p>
    <w:p w:rsidR="00E66592" w:rsidRPr="0043695C" w:rsidRDefault="00E66592" w:rsidP="00E66592">
      <w:pPr>
        <w:pStyle w:val="NoSpacing"/>
        <w:rPr>
          <w:rFonts w:ascii="Arial" w:hAnsi="Arial" w:cs="Arial"/>
        </w:rPr>
      </w:pPr>
    </w:p>
    <w:p w:rsidR="00E66592" w:rsidRPr="00BA3A32" w:rsidRDefault="00E66592" w:rsidP="00E66592">
      <w:pPr>
        <w:pStyle w:val="NoSpacing"/>
        <w:rPr>
          <w:rFonts w:ascii="Arial" w:hAnsi="Arial" w:cs="Arial"/>
          <w:sz w:val="24"/>
          <w:szCs w:val="24"/>
        </w:rPr>
      </w:pPr>
      <w:r w:rsidRPr="00BA3A32">
        <w:rPr>
          <w:rFonts w:ascii="Arial" w:hAnsi="Arial" w:cs="Arial"/>
          <w:sz w:val="24"/>
          <w:szCs w:val="24"/>
        </w:rPr>
        <w:t>Proforma -1</w:t>
      </w:r>
    </w:p>
    <w:p w:rsidR="00E66592" w:rsidRDefault="00E66592" w:rsidP="00E66592">
      <w:pPr>
        <w:pStyle w:val="NoSpacing"/>
      </w:pP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2028"/>
        <w:gridCol w:w="1530"/>
        <w:gridCol w:w="1530"/>
        <w:gridCol w:w="1710"/>
        <w:gridCol w:w="1440"/>
        <w:gridCol w:w="1260"/>
      </w:tblGrid>
      <w:tr w:rsidR="00E66592" w:rsidTr="00667BF5">
        <w:tc>
          <w:tcPr>
            <w:tcW w:w="577"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w:t>
            </w:r>
          </w:p>
        </w:tc>
        <w:tc>
          <w:tcPr>
            <w:tcW w:w="2028"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Site of breaching Section</w:t>
            </w:r>
          </w:p>
        </w:tc>
        <w:tc>
          <w:tcPr>
            <w:tcW w:w="153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Canal Division</w:t>
            </w:r>
          </w:p>
        </w:tc>
        <w:tc>
          <w:tcPr>
            <w:tcW w:w="153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Police Station &amp; District</w:t>
            </w:r>
          </w:p>
        </w:tc>
        <w:tc>
          <w:tcPr>
            <w:tcW w:w="3150" w:type="dxa"/>
            <w:gridSpan w:val="2"/>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Police persons deployed.</w:t>
            </w:r>
          </w:p>
        </w:tc>
        <w:tc>
          <w:tcPr>
            <w:tcW w:w="126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Remarks if any.</w:t>
            </w:r>
          </w:p>
        </w:tc>
      </w:tr>
      <w:tr w:rsidR="00E66592" w:rsidTr="00667BF5">
        <w:tc>
          <w:tcPr>
            <w:tcW w:w="577" w:type="dxa"/>
            <w:vMerge/>
            <w:vAlign w:val="center"/>
          </w:tcPr>
          <w:p w:rsidR="00E66592" w:rsidRPr="008140A0" w:rsidRDefault="00E66592" w:rsidP="00CB47C8">
            <w:pPr>
              <w:pStyle w:val="NoSpacing"/>
              <w:jc w:val="center"/>
              <w:rPr>
                <w:rFonts w:ascii="Arial" w:hAnsi="Arial" w:cs="Arial"/>
                <w:b/>
                <w:sz w:val="24"/>
                <w:szCs w:val="24"/>
              </w:rPr>
            </w:pPr>
          </w:p>
        </w:tc>
        <w:tc>
          <w:tcPr>
            <w:tcW w:w="2028" w:type="dxa"/>
            <w:vMerge/>
            <w:vAlign w:val="center"/>
          </w:tcPr>
          <w:p w:rsidR="00E66592" w:rsidRPr="008140A0" w:rsidRDefault="00E66592" w:rsidP="00CB47C8">
            <w:pPr>
              <w:pStyle w:val="NoSpacing"/>
              <w:jc w:val="center"/>
              <w:rPr>
                <w:rFonts w:ascii="Arial" w:hAnsi="Arial" w:cs="Arial"/>
                <w:b/>
                <w:sz w:val="24"/>
                <w:szCs w:val="24"/>
              </w:rPr>
            </w:pPr>
          </w:p>
        </w:tc>
        <w:tc>
          <w:tcPr>
            <w:tcW w:w="1530" w:type="dxa"/>
            <w:vMerge/>
            <w:vAlign w:val="center"/>
          </w:tcPr>
          <w:p w:rsidR="00E66592" w:rsidRPr="008140A0" w:rsidRDefault="00E66592" w:rsidP="00CB47C8">
            <w:pPr>
              <w:pStyle w:val="NoSpacing"/>
              <w:jc w:val="center"/>
              <w:rPr>
                <w:rFonts w:ascii="Arial" w:hAnsi="Arial" w:cs="Arial"/>
                <w:b/>
                <w:sz w:val="24"/>
                <w:szCs w:val="24"/>
              </w:rPr>
            </w:pPr>
          </w:p>
        </w:tc>
        <w:tc>
          <w:tcPr>
            <w:tcW w:w="1530" w:type="dxa"/>
            <w:vMerge/>
            <w:vAlign w:val="center"/>
          </w:tcPr>
          <w:p w:rsidR="00E66592" w:rsidRPr="008140A0" w:rsidRDefault="00E66592" w:rsidP="00CB47C8">
            <w:pPr>
              <w:pStyle w:val="NoSpacing"/>
              <w:jc w:val="center"/>
              <w:rPr>
                <w:rFonts w:ascii="Arial" w:hAnsi="Arial" w:cs="Arial"/>
                <w:b/>
                <w:sz w:val="24"/>
                <w:szCs w:val="24"/>
              </w:rPr>
            </w:pPr>
          </w:p>
        </w:tc>
        <w:tc>
          <w:tcPr>
            <w:tcW w:w="1710" w:type="dxa"/>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Inspection / Sub Inspection ASI</w:t>
            </w:r>
          </w:p>
        </w:tc>
        <w:tc>
          <w:tcPr>
            <w:tcW w:w="1440" w:type="dxa"/>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Constable</w:t>
            </w:r>
          </w:p>
        </w:tc>
        <w:tc>
          <w:tcPr>
            <w:tcW w:w="1260" w:type="dxa"/>
            <w:vMerge/>
            <w:vAlign w:val="center"/>
          </w:tcPr>
          <w:p w:rsidR="00E66592" w:rsidRPr="008140A0" w:rsidRDefault="00E66592" w:rsidP="00CB47C8">
            <w:pPr>
              <w:pStyle w:val="NoSpacing"/>
              <w:jc w:val="center"/>
              <w:rPr>
                <w:rFonts w:ascii="Arial" w:hAnsi="Arial" w:cs="Arial"/>
                <w:b/>
                <w:sz w:val="24"/>
                <w:szCs w:val="24"/>
              </w:rPr>
            </w:pPr>
          </w:p>
        </w:tc>
      </w:tr>
      <w:tr w:rsidR="00E66592" w:rsidRPr="008140A0" w:rsidTr="00667BF5">
        <w:tc>
          <w:tcPr>
            <w:tcW w:w="577"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1</w:t>
            </w:r>
          </w:p>
        </w:tc>
        <w:tc>
          <w:tcPr>
            <w:tcW w:w="2028"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Head Spill Channel and Right Marginal Bund RD: 15-16.</w:t>
            </w:r>
          </w:p>
        </w:tc>
        <w:tc>
          <w:tcPr>
            <w:tcW w:w="1530" w:type="dxa"/>
            <w:vAlign w:val="center"/>
          </w:tcPr>
          <w:p w:rsidR="00E66592" w:rsidRPr="008140A0" w:rsidRDefault="00360BEF" w:rsidP="00CB47C8">
            <w:pPr>
              <w:pStyle w:val="NoSpacing"/>
              <w:jc w:val="center"/>
              <w:rPr>
                <w:rFonts w:ascii="Arial" w:hAnsi="Arial" w:cs="Arial"/>
                <w:sz w:val="24"/>
                <w:szCs w:val="24"/>
              </w:rPr>
            </w:pPr>
            <w:r>
              <w:rPr>
                <w:rFonts w:ascii="Arial" w:hAnsi="Arial" w:cs="Arial"/>
                <w:sz w:val="24"/>
                <w:szCs w:val="24"/>
              </w:rPr>
              <w:t>Sidhnai Headworks Division</w:t>
            </w:r>
          </w:p>
        </w:tc>
        <w:tc>
          <w:tcPr>
            <w:tcW w:w="153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Arrouti District Toba Tek Singh.</w:t>
            </w:r>
          </w:p>
        </w:tc>
        <w:tc>
          <w:tcPr>
            <w:tcW w:w="171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ASI = 1</w:t>
            </w:r>
          </w:p>
        </w:tc>
        <w:tc>
          <w:tcPr>
            <w:tcW w:w="144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2</w:t>
            </w:r>
          </w:p>
        </w:tc>
        <w:tc>
          <w:tcPr>
            <w:tcW w:w="126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w:t>
            </w:r>
          </w:p>
        </w:tc>
      </w:tr>
    </w:tbl>
    <w:p w:rsidR="00E66592" w:rsidRDefault="00E66592" w:rsidP="00E66592">
      <w:pPr>
        <w:pStyle w:val="NoSpacing"/>
        <w:rPr>
          <w:rFonts w:ascii="Arial" w:hAnsi="Arial" w:cs="Arial"/>
          <w:sz w:val="24"/>
          <w:szCs w:val="24"/>
        </w:rPr>
      </w:pPr>
    </w:p>
    <w:p w:rsidR="00E66592" w:rsidRDefault="00E66592" w:rsidP="00E66592">
      <w:pPr>
        <w:pStyle w:val="NoSpacing"/>
        <w:rPr>
          <w:rFonts w:ascii="Arial" w:hAnsi="Arial" w:cs="Arial"/>
          <w:sz w:val="24"/>
          <w:szCs w:val="24"/>
        </w:rPr>
      </w:pPr>
    </w:p>
    <w:p w:rsidR="00E66592" w:rsidRPr="008140A0" w:rsidRDefault="00E66592" w:rsidP="00E66592">
      <w:pPr>
        <w:pStyle w:val="NoSpacing"/>
        <w:jc w:val="center"/>
        <w:rPr>
          <w:rFonts w:ascii="Arial" w:hAnsi="Arial" w:cs="Arial"/>
          <w:b/>
          <w:sz w:val="24"/>
          <w:szCs w:val="24"/>
          <w:u w:val="single"/>
        </w:rPr>
      </w:pPr>
      <w:r w:rsidRPr="008140A0">
        <w:rPr>
          <w:rFonts w:ascii="Arial" w:hAnsi="Arial" w:cs="Arial"/>
          <w:b/>
          <w:sz w:val="24"/>
          <w:szCs w:val="24"/>
          <w:u w:val="single"/>
        </w:rPr>
        <w:t>DUTY ROSTER FOR POLICE</w:t>
      </w:r>
      <w:r>
        <w:rPr>
          <w:rFonts w:ascii="Arial" w:hAnsi="Arial" w:cs="Arial"/>
          <w:b/>
          <w:sz w:val="24"/>
          <w:szCs w:val="24"/>
          <w:u w:val="single"/>
        </w:rPr>
        <w:t xml:space="preserve"> AND RANGER DURING FLOOD SEASON</w:t>
      </w:r>
    </w:p>
    <w:p w:rsidR="00E66592" w:rsidRPr="008140A0" w:rsidRDefault="00E66592" w:rsidP="00E66592">
      <w:pPr>
        <w:pStyle w:val="NoSpacing"/>
        <w:rPr>
          <w:rFonts w:ascii="Arial" w:hAnsi="Arial" w:cs="Arial"/>
          <w:sz w:val="24"/>
          <w:szCs w:val="24"/>
        </w:rPr>
      </w:pPr>
    </w:p>
    <w:p w:rsidR="00E66592" w:rsidRDefault="00E66592" w:rsidP="00E66592">
      <w:pPr>
        <w:pStyle w:val="NoSpacing"/>
      </w:pPr>
      <w:r w:rsidRPr="008140A0">
        <w:rPr>
          <w:rFonts w:ascii="Arial" w:hAnsi="Arial" w:cs="Arial"/>
          <w:sz w:val="24"/>
          <w:szCs w:val="24"/>
        </w:rPr>
        <w:t>Proforma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1698"/>
        <w:gridCol w:w="1527"/>
        <w:gridCol w:w="1470"/>
        <w:gridCol w:w="1610"/>
        <w:gridCol w:w="1377"/>
        <w:gridCol w:w="1317"/>
      </w:tblGrid>
      <w:tr w:rsidR="00E66592" w:rsidRPr="008140A0" w:rsidTr="00CB47C8">
        <w:tc>
          <w:tcPr>
            <w:tcW w:w="558"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w:t>
            </w:r>
          </w:p>
        </w:tc>
        <w:tc>
          <w:tcPr>
            <w:tcW w:w="171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Vulnerable sites for illegal cuts during floods.</w:t>
            </w:r>
          </w:p>
        </w:tc>
        <w:tc>
          <w:tcPr>
            <w:tcW w:w="153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Canal Division</w:t>
            </w:r>
          </w:p>
        </w:tc>
        <w:tc>
          <w:tcPr>
            <w:tcW w:w="126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Police Station &amp; District</w:t>
            </w:r>
          </w:p>
        </w:tc>
        <w:tc>
          <w:tcPr>
            <w:tcW w:w="2864" w:type="dxa"/>
            <w:gridSpan w:val="2"/>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Police persons deployed.</w:t>
            </w:r>
          </w:p>
        </w:tc>
        <w:tc>
          <w:tcPr>
            <w:tcW w:w="1321"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Remarks if any.</w:t>
            </w:r>
          </w:p>
        </w:tc>
      </w:tr>
      <w:tr w:rsidR="00E66592" w:rsidRPr="008140A0" w:rsidTr="00CB47C8">
        <w:tc>
          <w:tcPr>
            <w:tcW w:w="558" w:type="dxa"/>
            <w:vMerge/>
            <w:vAlign w:val="center"/>
          </w:tcPr>
          <w:p w:rsidR="00E66592" w:rsidRPr="008140A0" w:rsidRDefault="00E66592" w:rsidP="00CB47C8">
            <w:pPr>
              <w:pStyle w:val="NoSpacing"/>
              <w:jc w:val="center"/>
              <w:rPr>
                <w:rFonts w:ascii="Arial" w:hAnsi="Arial" w:cs="Arial"/>
                <w:b/>
                <w:sz w:val="24"/>
                <w:szCs w:val="24"/>
              </w:rPr>
            </w:pPr>
          </w:p>
        </w:tc>
        <w:tc>
          <w:tcPr>
            <w:tcW w:w="1710" w:type="dxa"/>
            <w:vMerge/>
            <w:vAlign w:val="center"/>
          </w:tcPr>
          <w:p w:rsidR="00E66592" w:rsidRPr="008140A0" w:rsidRDefault="00E66592" w:rsidP="00CB47C8">
            <w:pPr>
              <w:pStyle w:val="NoSpacing"/>
              <w:jc w:val="center"/>
              <w:rPr>
                <w:rFonts w:ascii="Arial" w:hAnsi="Arial" w:cs="Arial"/>
                <w:b/>
                <w:sz w:val="24"/>
                <w:szCs w:val="24"/>
              </w:rPr>
            </w:pPr>
          </w:p>
        </w:tc>
        <w:tc>
          <w:tcPr>
            <w:tcW w:w="1530" w:type="dxa"/>
            <w:vMerge/>
            <w:vAlign w:val="center"/>
          </w:tcPr>
          <w:p w:rsidR="00E66592" w:rsidRPr="008140A0" w:rsidRDefault="00E66592" w:rsidP="00CB47C8">
            <w:pPr>
              <w:pStyle w:val="NoSpacing"/>
              <w:jc w:val="center"/>
              <w:rPr>
                <w:rFonts w:ascii="Arial" w:hAnsi="Arial" w:cs="Arial"/>
                <w:b/>
                <w:sz w:val="24"/>
                <w:szCs w:val="24"/>
              </w:rPr>
            </w:pPr>
          </w:p>
        </w:tc>
        <w:tc>
          <w:tcPr>
            <w:tcW w:w="1260" w:type="dxa"/>
            <w:vMerge/>
            <w:vAlign w:val="center"/>
          </w:tcPr>
          <w:p w:rsidR="00E66592" w:rsidRPr="008140A0" w:rsidRDefault="00E66592" w:rsidP="00CB47C8">
            <w:pPr>
              <w:pStyle w:val="NoSpacing"/>
              <w:jc w:val="center"/>
              <w:rPr>
                <w:rFonts w:ascii="Arial" w:hAnsi="Arial" w:cs="Arial"/>
                <w:b/>
                <w:sz w:val="24"/>
                <w:szCs w:val="24"/>
              </w:rPr>
            </w:pPr>
          </w:p>
        </w:tc>
        <w:tc>
          <w:tcPr>
            <w:tcW w:w="1620" w:type="dxa"/>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Inspection / Sub Inspection ASI</w:t>
            </w:r>
          </w:p>
        </w:tc>
        <w:tc>
          <w:tcPr>
            <w:tcW w:w="1244" w:type="dxa"/>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Constable</w:t>
            </w:r>
          </w:p>
        </w:tc>
        <w:tc>
          <w:tcPr>
            <w:tcW w:w="1321" w:type="dxa"/>
            <w:vMerge/>
            <w:vAlign w:val="center"/>
          </w:tcPr>
          <w:p w:rsidR="00E66592" w:rsidRPr="008140A0" w:rsidRDefault="00E66592" w:rsidP="00CB47C8">
            <w:pPr>
              <w:pStyle w:val="NoSpacing"/>
              <w:jc w:val="center"/>
              <w:rPr>
                <w:rFonts w:ascii="Arial" w:hAnsi="Arial" w:cs="Arial"/>
                <w:b/>
                <w:sz w:val="24"/>
                <w:szCs w:val="24"/>
              </w:rPr>
            </w:pPr>
          </w:p>
        </w:tc>
      </w:tr>
      <w:tr w:rsidR="00E66592" w:rsidRPr="008140A0" w:rsidTr="00CB47C8">
        <w:tc>
          <w:tcPr>
            <w:tcW w:w="558"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1</w:t>
            </w:r>
          </w:p>
        </w:tc>
        <w:tc>
          <w:tcPr>
            <w:tcW w:w="171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Escape &amp; Drainage Structure at RD: 195 T.S.Link.</w:t>
            </w:r>
          </w:p>
        </w:tc>
        <w:tc>
          <w:tcPr>
            <w:tcW w:w="1530" w:type="dxa"/>
            <w:vAlign w:val="center"/>
          </w:tcPr>
          <w:p w:rsidR="00E66592" w:rsidRPr="008140A0" w:rsidRDefault="00360BEF" w:rsidP="00CB47C8">
            <w:pPr>
              <w:pStyle w:val="NoSpacing"/>
              <w:jc w:val="center"/>
              <w:rPr>
                <w:rFonts w:ascii="Arial" w:hAnsi="Arial" w:cs="Arial"/>
                <w:sz w:val="24"/>
                <w:szCs w:val="24"/>
              </w:rPr>
            </w:pPr>
            <w:r>
              <w:rPr>
                <w:rFonts w:ascii="Arial" w:hAnsi="Arial" w:cs="Arial"/>
                <w:sz w:val="24"/>
                <w:szCs w:val="24"/>
              </w:rPr>
              <w:t>Sidhnai Headworks Division</w:t>
            </w:r>
          </w:p>
        </w:tc>
        <w:tc>
          <w:tcPr>
            <w:tcW w:w="126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Arrouti District Toba Tek Singh.</w:t>
            </w:r>
          </w:p>
        </w:tc>
        <w:tc>
          <w:tcPr>
            <w:tcW w:w="162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ASI = 1</w:t>
            </w:r>
          </w:p>
        </w:tc>
        <w:tc>
          <w:tcPr>
            <w:tcW w:w="1244" w:type="dxa"/>
            <w:vAlign w:val="center"/>
          </w:tcPr>
          <w:p w:rsidR="00E66592" w:rsidRPr="008140A0" w:rsidRDefault="00E66592" w:rsidP="00CB47C8">
            <w:pPr>
              <w:pStyle w:val="NoSpacing"/>
              <w:jc w:val="center"/>
              <w:rPr>
                <w:rFonts w:ascii="Arial" w:hAnsi="Arial" w:cs="Arial"/>
                <w:sz w:val="24"/>
                <w:szCs w:val="24"/>
              </w:rPr>
            </w:pPr>
            <w:r>
              <w:rPr>
                <w:rFonts w:ascii="Arial" w:hAnsi="Arial" w:cs="Arial"/>
                <w:sz w:val="24"/>
                <w:szCs w:val="24"/>
              </w:rPr>
              <w:t>4</w:t>
            </w:r>
          </w:p>
        </w:tc>
        <w:tc>
          <w:tcPr>
            <w:tcW w:w="1321"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w:t>
            </w:r>
          </w:p>
        </w:tc>
      </w:tr>
    </w:tbl>
    <w:p w:rsidR="00E66592" w:rsidRDefault="00E66592" w:rsidP="00E66592">
      <w:pPr>
        <w:pStyle w:val="NoSpacing"/>
        <w:spacing w:line="360" w:lineRule="auto"/>
        <w:jc w:val="both"/>
        <w:rPr>
          <w:rFonts w:ascii="Arial" w:hAnsi="Arial" w:cs="Arial"/>
          <w:sz w:val="24"/>
          <w:szCs w:val="24"/>
        </w:rPr>
      </w:pPr>
    </w:p>
    <w:p w:rsidR="00E66592" w:rsidRPr="008140A0" w:rsidRDefault="00E66592" w:rsidP="00E66592">
      <w:pPr>
        <w:pStyle w:val="NoSpacing"/>
        <w:jc w:val="center"/>
        <w:rPr>
          <w:rFonts w:ascii="Arial" w:hAnsi="Arial" w:cs="Arial"/>
          <w:b/>
          <w:sz w:val="24"/>
          <w:szCs w:val="24"/>
          <w:u w:val="single"/>
        </w:rPr>
      </w:pPr>
      <w:r w:rsidRPr="008140A0">
        <w:rPr>
          <w:rFonts w:ascii="Arial" w:hAnsi="Arial" w:cs="Arial"/>
          <w:b/>
          <w:sz w:val="24"/>
          <w:szCs w:val="24"/>
          <w:u w:val="single"/>
        </w:rPr>
        <w:t>DUTY ROSTER FOR POLICE AND RANGER DURING FLOOD SEASON.</w:t>
      </w:r>
    </w:p>
    <w:p w:rsidR="00E66592" w:rsidRPr="008140A0" w:rsidRDefault="00E66592" w:rsidP="00E66592">
      <w:pPr>
        <w:pStyle w:val="NoSpacing"/>
        <w:rPr>
          <w:rFonts w:ascii="Arial" w:hAnsi="Arial" w:cs="Arial"/>
          <w:sz w:val="24"/>
          <w:szCs w:val="24"/>
        </w:rPr>
      </w:pPr>
    </w:p>
    <w:p w:rsidR="00E66592" w:rsidRPr="008140A0" w:rsidRDefault="00E66592" w:rsidP="00E66592">
      <w:pPr>
        <w:pStyle w:val="NoSpacing"/>
        <w:rPr>
          <w:rFonts w:ascii="Arial" w:hAnsi="Arial" w:cs="Arial"/>
          <w:sz w:val="24"/>
          <w:szCs w:val="24"/>
        </w:rPr>
      </w:pPr>
      <w:r w:rsidRPr="008140A0">
        <w:rPr>
          <w:rFonts w:ascii="Arial" w:hAnsi="Arial" w:cs="Arial"/>
          <w:sz w:val="24"/>
          <w:szCs w:val="24"/>
        </w:rPr>
        <w:t>Proforma -3</w:t>
      </w:r>
    </w:p>
    <w:p w:rsidR="00E66592" w:rsidRDefault="00E66592" w:rsidP="00E66592">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1710"/>
        <w:gridCol w:w="1530"/>
        <w:gridCol w:w="1286"/>
        <w:gridCol w:w="1620"/>
        <w:gridCol w:w="1244"/>
        <w:gridCol w:w="1321"/>
      </w:tblGrid>
      <w:tr w:rsidR="00E66592" w:rsidTr="00CB47C8">
        <w:tc>
          <w:tcPr>
            <w:tcW w:w="558" w:type="dxa"/>
            <w:vMerge w:val="restart"/>
            <w:vAlign w:val="center"/>
          </w:tcPr>
          <w:p w:rsidR="00E66592" w:rsidRPr="008140A0" w:rsidRDefault="00E66592" w:rsidP="00CB47C8">
            <w:pPr>
              <w:pStyle w:val="NoSpacing"/>
              <w:jc w:val="center"/>
              <w:rPr>
                <w:b/>
                <w:sz w:val="24"/>
                <w:szCs w:val="24"/>
              </w:rPr>
            </w:pPr>
            <w:r w:rsidRPr="008140A0">
              <w:rPr>
                <w:b/>
                <w:sz w:val="24"/>
                <w:szCs w:val="24"/>
              </w:rPr>
              <w:t>S.#</w:t>
            </w:r>
          </w:p>
        </w:tc>
        <w:tc>
          <w:tcPr>
            <w:tcW w:w="1710" w:type="dxa"/>
            <w:vMerge w:val="restart"/>
            <w:vAlign w:val="center"/>
          </w:tcPr>
          <w:p w:rsidR="00E66592" w:rsidRPr="008140A0" w:rsidRDefault="00E66592" w:rsidP="00CB47C8">
            <w:pPr>
              <w:pStyle w:val="NoSpacing"/>
              <w:jc w:val="center"/>
              <w:rPr>
                <w:b/>
                <w:sz w:val="24"/>
                <w:szCs w:val="24"/>
              </w:rPr>
            </w:pPr>
            <w:r w:rsidRPr="008140A0">
              <w:rPr>
                <w:b/>
                <w:sz w:val="24"/>
                <w:szCs w:val="24"/>
              </w:rPr>
              <w:t>Vulnerable sites for illegal cuts during floods.</w:t>
            </w:r>
          </w:p>
        </w:tc>
        <w:tc>
          <w:tcPr>
            <w:tcW w:w="1530" w:type="dxa"/>
            <w:vMerge w:val="restart"/>
            <w:vAlign w:val="center"/>
          </w:tcPr>
          <w:p w:rsidR="00E66592" w:rsidRPr="008140A0" w:rsidRDefault="00E66592" w:rsidP="00CB47C8">
            <w:pPr>
              <w:pStyle w:val="NoSpacing"/>
              <w:jc w:val="center"/>
              <w:rPr>
                <w:b/>
                <w:sz w:val="24"/>
                <w:szCs w:val="24"/>
              </w:rPr>
            </w:pPr>
            <w:r w:rsidRPr="008140A0">
              <w:rPr>
                <w:b/>
                <w:sz w:val="24"/>
                <w:szCs w:val="24"/>
              </w:rPr>
              <w:t>Concerned Canal Division</w:t>
            </w:r>
          </w:p>
        </w:tc>
        <w:tc>
          <w:tcPr>
            <w:tcW w:w="1260" w:type="dxa"/>
            <w:vMerge w:val="restart"/>
            <w:vAlign w:val="center"/>
          </w:tcPr>
          <w:p w:rsidR="00E66592" w:rsidRPr="008140A0" w:rsidRDefault="00E66592" w:rsidP="00CB47C8">
            <w:pPr>
              <w:pStyle w:val="NoSpacing"/>
              <w:jc w:val="center"/>
              <w:rPr>
                <w:b/>
                <w:sz w:val="24"/>
                <w:szCs w:val="24"/>
              </w:rPr>
            </w:pPr>
            <w:r w:rsidRPr="008140A0">
              <w:rPr>
                <w:b/>
                <w:sz w:val="24"/>
                <w:szCs w:val="24"/>
              </w:rPr>
              <w:t>Concerned Police Station &amp; District</w:t>
            </w:r>
          </w:p>
        </w:tc>
        <w:tc>
          <w:tcPr>
            <w:tcW w:w="2864" w:type="dxa"/>
            <w:gridSpan w:val="2"/>
            <w:vAlign w:val="center"/>
          </w:tcPr>
          <w:p w:rsidR="00E66592" w:rsidRPr="008140A0" w:rsidRDefault="00E66592" w:rsidP="00CB47C8">
            <w:pPr>
              <w:pStyle w:val="NoSpacing"/>
              <w:jc w:val="center"/>
              <w:rPr>
                <w:b/>
                <w:sz w:val="24"/>
                <w:szCs w:val="24"/>
              </w:rPr>
            </w:pPr>
            <w:r w:rsidRPr="008140A0">
              <w:rPr>
                <w:b/>
                <w:sz w:val="24"/>
                <w:szCs w:val="24"/>
              </w:rPr>
              <w:t>Police persons deployed.</w:t>
            </w:r>
          </w:p>
        </w:tc>
        <w:tc>
          <w:tcPr>
            <w:tcW w:w="1321" w:type="dxa"/>
            <w:vMerge w:val="restart"/>
            <w:vAlign w:val="center"/>
          </w:tcPr>
          <w:p w:rsidR="00E66592" w:rsidRPr="008140A0" w:rsidRDefault="00E66592" w:rsidP="00CB47C8">
            <w:pPr>
              <w:pStyle w:val="NoSpacing"/>
              <w:jc w:val="center"/>
              <w:rPr>
                <w:b/>
                <w:sz w:val="24"/>
                <w:szCs w:val="24"/>
              </w:rPr>
            </w:pPr>
            <w:r w:rsidRPr="008140A0">
              <w:rPr>
                <w:b/>
                <w:sz w:val="24"/>
                <w:szCs w:val="24"/>
              </w:rPr>
              <w:t>Remarks if any.</w:t>
            </w:r>
          </w:p>
        </w:tc>
      </w:tr>
      <w:tr w:rsidR="00E66592" w:rsidTr="00CB47C8">
        <w:tc>
          <w:tcPr>
            <w:tcW w:w="558" w:type="dxa"/>
            <w:vMerge/>
            <w:vAlign w:val="center"/>
          </w:tcPr>
          <w:p w:rsidR="00E66592" w:rsidRPr="008140A0" w:rsidRDefault="00E66592" w:rsidP="00CB47C8">
            <w:pPr>
              <w:pStyle w:val="NoSpacing"/>
              <w:jc w:val="center"/>
              <w:rPr>
                <w:b/>
                <w:sz w:val="24"/>
                <w:szCs w:val="24"/>
              </w:rPr>
            </w:pPr>
          </w:p>
        </w:tc>
        <w:tc>
          <w:tcPr>
            <w:tcW w:w="1710" w:type="dxa"/>
            <w:vMerge/>
            <w:vAlign w:val="center"/>
          </w:tcPr>
          <w:p w:rsidR="00E66592" w:rsidRPr="008140A0" w:rsidRDefault="00E66592" w:rsidP="00CB47C8">
            <w:pPr>
              <w:pStyle w:val="NoSpacing"/>
              <w:jc w:val="center"/>
              <w:rPr>
                <w:b/>
                <w:sz w:val="24"/>
                <w:szCs w:val="24"/>
              </w:rPr>
            </w:pPr>
          </w:p>
        </w:tc>
        <w:tc>
          <w:tcPr>
            <w:tcW w:w="1530" w:type="dxa"/>
            <w:vMerge/>
            <w:vAlign w:val="center"/>
          </w:tcPr>
          <w:p w:rsidR="00E66592" w:rsidRPr="008140A0" w:rsidRDefault="00E66592" w:rsidP="00CB47C8">
            <w:pPr>
              <w:pStyle w:val="NoSpacing"/>
              <w:jc w:val="center"/>
              <w:rPr>
                <w:b/>
                <w:sz w:val="24"/>
                <w:szCs w:val="24"/>
              </w:rPr>
            </w:pPr>
          </w:p>
        </w:tc>
        <w:tc>
          <w:tcPr>
            <w:tcW w:w="1260" w:type="dxa"/>
            <w:vMerge/>
            <w:vAlign w:val="center"/>
          </w:tcPr>
          <w:p w:rsidR="00E66592" w:rsidRPr="008140A0" w:rsidRDefault="00E66592" w:rsidP="00CB47C8">
            <w:pPr>
              <w:pStyle w:val="NoSpacing"/>
              <w:jc w:val="center"/>
              <w:rPr>
                <w:b/>
                <w:sz w:val="24"/>
                <w:szCs w:val="24"/>
              </w:rPr>
            </w:pPr>
          </w:p>
        </w:tc>
        <w:tc>
          <w:tcPr>
            <w:tcW w:w="1620" w:type="dxa"/>
            <w:vAlign w:val="center"/>
          </w:tcPr>
          <w:p w:rsidR="00E66592" w:rsidRPr="008140A0" w:rsidRDefault="00E66592" w:rsidP="00CB47C8">
            <w:pPr>
              <w:pStyle w:val="NoSpacing"/>
              <w:jc w:val="center"/>
              <w:rPr>
                <w:b/>
                <w:sz w:val="24"/>
                <w:szCs w:val="24"/>
              </w:rPr>
            </w:pPr>
            <w:r w:rsidRPr="008140A0">
              <w:rPr>
                <w:b/>
                <w:sz w:val="24"/>
                <w:szCs w:val="24"/>
              </w:rPr>
              <w:t>Inspection / Sub Inspection ASI</w:t>
            </w:r>
          </w:p>
        </w:tc>
        <w:tc>
          <w:tcPr>
            <w:tcW w:w="1244" w:type="dxa"/>
            <w:vAlign w:val="center"/>
          </w:tcPr>
          <w:p w:rsidR="00E66592" w:rsidRPr="008140A0" w:rsidRDefault="00E66592" w:rsidP="00CB47C8">
            <w:pPr>
              <w:pStyle w:val="NoSpacing"/>
              <w:jc w:val="center"/>
              <w:rPr>
                <w:b/>
                <w:sz w:val="24"/>
                <w:szCs w:val="24"/>
              </w:rPr>
            </w:pPr>
            <w:r w:rsidRPr="008140A0">
              <w:rPr>
                <w:b/>
                <w:sz w:val="24"/>
                <w:szCs w:val="24"/>
              </w:rPr>
              <w:t>Constable</w:t>
            </w:r>
          </w:p>
        </w:tc>
        <w:tc>
          <w:tcPr>
            <w:tcW w:w="1321" w:type="dxa"/>
            <w:vMerge/>
            <w:vAlign w:val="center"/>
          </w:tcPr>
          <w:p w:rsidR="00E66592" w:rsidRPr="008140A0" w:rsidRDefault="00E66592" w:rsidP="00CB47C8">
            <w:pPr>
              <w:pStyle w:val="NoSpacing"/>
              <w:jc w:val="center"/>
              <w:rPr>
                <w:b/>
                <w:sz w:val="24"/>
                <w:szCs w:val="24"/>
              </w:rPr>
            </w:pPr>
          </w:p>
        </w:tc>
      </w:tr>
      <w:tr w:rsidR="00E66592" w:rsidTr="00CB47C8">
        <w:tc>
          <w:tcPr>
            <w:tcW w:w="558" w:type="dxa"/>
            <w:vAlign w:val="center"/>
          </w:tcPr>
          <w:p w:rsidR="00E66592" w:rsidRPr="008140A0" w:rsidRDefault="00E66592" w:rsidP="00CB47C8">
            <w:pPr>
              <w:pStyle w:val="NoSpacing"/>
              <w:jc w:val="center"/>
              <w:rPr>
                <w:sz w:val="24"/>
                <w:szCs w:val="24"/>
              </w:rPr>
            </w:pPr>
            <w:r w:rsidRPr="008140A0">
              <w:rPr>
                <w:sz w:val="24"/>
                <w:szCs w:val="24"/>
              </w:rPr>
              <w:t>1</w:t>
            </w:r>
          </w:p>
        </w:tc>
        <w:tc>
          <w:tcPr>
            <w:tcW w:w="1710" w:type="dxa"/>
            <w:vAlign w:val="center"/>
          </w:tcPr>
          <w:p w:rsidR="00E66592" w:rsidRPr="008140A0" w:rsidRDefault="00E66592" w:rsidP="00CB47C8">
            <w:pPr>
              <w:pStyle w:val="NoSpacing"/>
              <w:jc w:val="center"/>
              <w:rPr>
                <w:sz w:val="24"/>
                <w:szCs w:val="24"/>
              </w:rPr>
            </w:pPr>
            <w:r w:rsidRPr="008140A0">
              <w:rPr>
                <w:sz w:val="24"/>
                <w:szCs w:val="24"/>
              </w:rPr>
              <w:t>Sidhnai.</w:t>
            </w:r>
          </w:p>
        </w:tc>
        <w:tc>
          <w:tcPr>
            <w:tcW w:w="1530" w:type="dxa"/>
            <w:vAlign w:val="center"/>
          </w:tcPr>
          <w:p w:rsidR="00E66592" w:rsidRPr="008140A0" w:rsidRDefault="00360BEF" w:rsidP="00CB47C8">
            <w:pPr>
              <w:pStyle w:val="NoSpacing"/>
              <w:jc w:val="center"/>
              <w:rPr>
                <w:sz w:val="24"/>
                <w:szCs w:val="24"/>
              </w:rPr>
            </w:pPr>
            <w:r>
              <w:rPr>
                <w:sz w:val="24"/>
                <w:szCs w:val="24"/>
              </w:rPr>
              <w:t>Sidhnai Headworks Division</w:t>
            </w:r>
          </w:p>
        </w:tc>
        <w:tc>
          <w:tcPr>
            <w:tcW w:w="1260" w:type="dxa"/>
            <w:vAlign w:val="center"/>
          </w:tcPr>
          <w:p w:rsidR="00E66592" w:rsidRPr="008140A0" w:rsidRDefault="00E66592" w:rsidP="00CB47C8">
            <w:pPr>
              <w:pStyle w:val="NoSpacing"/>
              <w:jc w:val="center"/>
              <w:rPr>
                <w:sz w:val="24"/>
                <w:szCs w:val="24"/>
              </w:rPr>
            </w:pPr>
            <w:r w:rsidRPr="008140A0">
              <w:rPr>
                <w:sz w:val="24"/>
                <w:szCs w:val="24"/>
              </w:rPr>
              <w:t>Abdul Hakim District Khanewal.</w:t>
            </w:r>
          </w:p>
        </w:tc>
        <w:tc>
          <w:tcPr>
            <w:tcW w:w="1620" w:type="dxa"/>
            <w:vAlign w:val="center"/>
          </w:tcPr>
          <w:p w:rsidR="00E66592" w:rsidRPr="008140A0" w:rsidRDefault="00E66592" w:rsidP="00CB47C8">
            <w:pPr>
              <w:pStyle w:val="NoSpacing"/>
              <w:jc w:val="center"/>
              <w:rPr>
                <w:sz w:val="24"/>
                <w:szCs w:val="24"/>
              </w:rPr>
            </w:pPr>
            <w:r w:rsidRPr="008140A0">
              <w:rPr>
                <w:sz w:val="24"/>
                <w:szCs w:val="24"/>
              </w:rPr>
              <w:t>ASI = 1</w:t>
            </w:r>
          </w:p>
        </w:tc>
        <w:tc>
          <w:tcPr>
            <w:tcW w:w="1244" w:type="dxa"/>
            <w:vAlign w:val="center"/>
          </w:tcPr>
          <w:p w:rsidR="00E66592" w:rsidRPr="008140A0" w:rsidRDefault="00E66592" w:rsidP="00CB47C8">
            <w:pPr>
              <w:pStyle w:val="NoSpacing"/>
              <w:jc w:val="center"/>
              <w:rPr>
                <w:sz w:val="24"/>
                <w:szCs w:val="24"/>
              </w:rPr>
            </w:pPr>
            <w:r>
              <w:rPr>
                <w:sz w:val="24"/>
                <w:szCs w:val="24"/>
              </w:rPr>
              <w:t>6</w:t>
            </w:r>
          </w:p>
        </w:tc>
        <w:tc>
          <w:tcPr>
            <w:tcW w:w="1321" w:type="dxa"/>
            <w:vAlign w:val="center"/>
          </w:tcPr>
          <w:p w:rsidR="00E66592" w:rsidRPr="008140A0" w:rsidRDefault="00E66592" w:rsidP="00CB47C8">
            <w:pPr>
              <w:pStyle w:val="NoSpacing"/>
              <w:jc w:val="center"/>
              <w:rPr>
                <w:sz w:val="24"/>
                <w:szCs w:val="24"/>
              </w:rPr>
            </w:pPr>
            <w:r w:rsidRPr="008140A0">
              <w:rPr>
                <w:sz w:val="24"/>
                <w:szCs w:val="24"/>
              </w:rPr>
              <w:t>-</w:t>
            </w:r>
          </w:p>
        </w:tc>
      </w:tr>
    </w:tbl>
    <w:p w:rsidR="00E66592" w:rsidRDefault="00E66592" w:rsidP="00E66592">
      <w:pPr>
        <w:pStyle w:val="NoSpacing"/>
      </w:pPr>
    </w:p>
    <w:p w:rsidR="00124192" w:rsidRDefault="00124192" w:rsidP="00E66592">
      <w:pPr>
        <w:pStyle w:val="NoSpacing"/>
      </w:pPr>
    </w:p>
    <w:p w:rsidR="00EE7530" w:rsidRDefault="00EE7530" w:rsidP="00E66592">
      <w:pPr>
        <w:pStyle w:val="NoSpacing"/>
        <w:jc w:val="center"/>
        <w:rPr>
          <w:rFonts w:ascii="Arial" w:hAnsi="Arial" w:cs="Arial"/>
          <w:b/>
          <w:sz w:val="24"/>
          <w:szCs w:val="24"/>
          <w:u w:val="single"/>
        </w:rPr>
      </w:pPr>
    </w:p>
    <w:p w:rsidR="00E66592" w:rsidRPr="008140A0" w:rsidRDefault="00E66592" w:rsidP="00E66592">
      <w:pPr>
        <w:pStyle w:val="NoSpacing"/>
        <w:jc w:val="center"/>
        <w:rPr>
          <w:rFonts w:ascii="Arial" w:hAnsi="Arial" w:cs="Arial"/>
          <w:b/>
          <w:sz w:val="24"/>
          <w:szCs w:val="24"/>
          <w:u w:val="single"/>
        </w:rPr>
      </w:pPr>
      <w:r w:rsidRPr="008140A0">
        <w:rPr>
          <w:rFonts w:ascii="Arial" w:hAnsi="Arial" w:cs="Arial"/>
          <w:b/>
          <w:sz w:val="24"/>
          <w:szCs w:val="24"/>
          <w:u w:val="single"/>
        </w:rPr>
        <w:t>DUTY ROSTER FOR POLICE AND RANGER DURING FLOOD SEASON.</w:t>
      </w:r>
    </w:p>
    <w:p w:rsidR="00E66592" w:rsidRPr="008140A0" w:rsidRDefault="00E66592" w:rsidP="00E66592">
      <w:pPr>
        <w:pStyle w:val="NoSpacing"/>
        <w:rPr>
          <w:rFonts w:ascii="Arial" w:hAnsi="Arial" w:cs="Arial"/>
          <w:sz w:val="24"/>
          <w:szCs w:val="24"/>
        </w:rPr>
      </w:pPr>
    </w:p>
    <w:p w:rsidR="00E66592" w:rsidRPr="008140A0" w:rsidRDefault="00E66592" w:rsidP="00E66592">
      <w:pPr>
        <w:pStyle w:val="NoSpacing"/>
        <w:rPr>
          <w:rFonts w:ascii="Arial" w:hAnsi="Arial" w:cs="Arial"/>
          <w:sz w:val="24"/>
          <w:szCs w:val="24"/>
        </w:rPr>
      </w:pPr>
      <w:r w:rsidRPr="008140A0">
        <w:rPr>
          <w:rFonts w:ascii="Arial" w:hAnsi="Arial" w:cs="Arial"/>
          <w:sz w:val="24"/>
          <w:szCs w:val="24"/>
        </w:rPr>
        <w:t>Proforma -4</w:t>
      </w:r>
    </w:p>
    <w:p w:rsidR="00E66592" w:rsidRPr="008140A0" w:rsidRDefault="00E66592" w:rsidP="00E66592">
      <w:pPr>
        <w:pStyle w:val="NoSpacing"/>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1698"/>
        <w:gridCol w:w="1527"/>
        <w:gridCol w:w="1470"/>
        <w:gridCol w:w="1610"/>
        <w:gridCol w:w="1377"/>
        <w:gridCol w:w="1317"/>
      </w:tblGrid>
      <w:tr w:rsidR="00E66592" w:rsidRPr="008140A0" w:rsidTr="00CB47C8">
        <w:tc>
          <w:tcPr>
            <w:tcW w:w="558"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w:t>
            </w:r>
          </w:p>
        </w:tc>
        <w:tc>
          <w:tcPr>
            <w:tcW w:w="171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Vulnerable sites for illegal cuts during floods.</w:t>
            </w:r>
          </w:p>
        </w:tc>
        <w:tc>
          <w:tcPr>
            <w:tcW w:w="153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Canal Division</w:t>
            </w:r>
          </w:p>
        </w:tc>
        <w:tc>
          <w:tcPr>
            <w:tcW w:w="1260"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Police Station &amp; District</w:t>
            </w:r>
          </w:p>
        </w:tc>
        <w:tc>
          <w:tcPr>
            <w:tcW w:w="2864" w:type="dxa"/>
            <w:gridSpan w:val="2"/>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Police persons deployed.</w:t>
            </w:r>
          </w:p>
        </w:tc>
        <w:tc>
          <w:tcPr>
            <w:tcW w:w="1321" w:type="dxa"/>
            <w:vMerge w:val="restart"/>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Remarks if any.</w:t>
            </w:r>
          </w:p>
        </w:tc>
      </w:tr>
      <w:tr w:rsidR="00E66592" w:rsidRPr="008140A0" w:rsidTr="00CB47C8">
        <w:tc>
          <w:tcPr>
            <w:tcW w:w="558" w:type="dxa"/>
            <w:vMerge/>
            <w:vAlign w:val="center"/>
          </w:tcPr>
          <w:p w:rsidR="00E66592" w:rsidRPr="008140A0" w:rsidRDefault="00E66592" w:rsidP="00CB47C8">
            <w:pPr>
              <w:pStyle w:val="NoSpacing"/>
              <w:jc w:val="center"/>
              <w:rPr>
                <w:rFonts w:ascii="Arial" w:hAnsi="Arial" w:cs="Arial"/>
                <w:b/>
                <w:sz w:val="24"/>
                <w:szCs w:val="24"/>
              </w:rPr>
            </w:pPr>
          </w:p>
        </w:tc>
        <w:tc>
          <w:tcPr>
            <w:tcW w:w="1710" w:type="dxa"/>
            <w:vMerge/>
            <w:vAlign w:val="center"/>
          </w:tcPr>
          <w:p w:rsidR="00E66592" w:rsidRPr="008140A0" w:rsidRDefault="00E66592" w:rsidP="00CB47C8">
            <w:pPr>
              <w:pStyle w:val="NoSpacing"/>
              <w:jc w:val="center"/>
              <w:rPr>
                <w:rFonts w:ascii="Arial" w:hAnsi="Arial" w:cs="Arial"/>
                <w:b/>
                <w:sz w:val="24"/>
                <w:szCs w:val="24"/>
              </w:rPr>
            </w:pPr>
          </w:p>
        </w:tc>
        <w:tc>
          <w:tcPr>
            <w:tcW w:w="1530" w:type="dxa"/>
            <w:vMerge/>
            <w:vAlign w:val="center"/>
          </w:tcPr>
          <w:p w:rsidR="00E66592" w:rsidRPr="008140A0" w:rsidRDefault="00E66592" w:rsidP="00CB47C8">
            <w:pPr>
              <w:pStyle w:val="NoSpacing"/>
              <w:jc w:val="center"/>
              <w:rPr>
                <w:rFonts w:ascii="Arial" w:hAnsi="Arial" w:cs="Arial"/>
                <w:b/>
                <w:sz w:val="24"/>
                <w:szCs w:val="24"/>
              </w:rPr>
            </w:pPr>
          </w:p>
        </w:tc>
        <w:tc>
          <w:tcPr>
            <w:tcW w:w="1260" w:type="dxa"/>
            <w:vMerge/>
            <w:vAlign w:val="center"/>
          </w:tcPr>
          <w:p w:rsidR="00E66592" w:rsidRPr="008140A0" w:rsidRDefault="00E66592" w:rsidP="00CB47C8">
            <w:pPr>
              <w:pStyle w:val="NoSpacing"/>
              <w:jc w:val="center"/>
              <w:rPr>
                <w:rFonts w:ascii="Arial" w:hAnsi="Arial" w:cs="Arial"/>
                <w:b/>
                <w:sz w:val="24"/>
                <w:szCs w:val="24"/>
              </w:rPr>
            </w:pPr>
          </w:p>
        </w:tc>
        <w:tc>
          <w:tcPr>
            <w:tcW w:w="1620" w:type="dxa"/>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Inspection / Sub Inspection ASI</w:t>
            </w:r>
          </w:p>
        </w:tc>
        <w:tc>
          <w:tcPr>
            <w:tcW w:w="1244" w:type="dxa"/>
            <w:vAlign w:val="center"/>
          </w:tcPr>
          <w:p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Constable</w:t>
            </w:r>
          </w:p>
        </w:tc>
        <w:tc>
          <w:tcPr>
            <w:tcW w:w="1321" w:type="dxa"/>
            <w:vMerge/>
            <w:vAlign w:val="center"/>
          </w:tcPr>
          <w:p w:rsidR="00E66592" w:rsidRPr="008140A0" w:rsidRDefault="00E66592" w:rsidP="00CB47C8">
            <w:pPr>
              <w:pStyle w:val="NoSpacing"/>
              <w:jc w:val="center"/>
              <w:rPr>
                <w:rFonts w:ascii="Arial" w:hAnsi="Arial" w:cs="Arial"/>
                <w:b/>
                <w:sz w:val="24"/>
                <w:szCs w:val="24"/>
              </w:rPr>
            </w:pPr>
          </w:p>
        </w:tc>
      </w:tr>
      <w:tr w:rsidR="00E66592" w:rsidRPr="008140A0" w:rsidTr="00CB47C8">
        <w:tc>
          <w:tcPr>
            <w:tcW w:w="558"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1</w:t>
            </w:r>
          </w:p>
        </w:tc>
        <w:tc>
          <w:tcPr>
            <w:tcW w:w="171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Sidhnai.</w:t>
            </w:r>
          </w:p>
        </w:tc>
        <w:tc>
          <w:tcPr>
            <w:tcW w:w="1530" w:type="dxa"/>
            <w:vAlign w:val="center"/>
          </w:tcPr>
          <w:p w:rsidR="00E66592" w:rsidRPr="008140A0" w:rsidRDefault="00360BEF" w:rsidP="00CB47C8">
            <w:pPr>
              <w:pStyle w:val="NoSpacing"/>
              <w:jc w:val="center"/>
              <w:rPr>
                <w:rFonts w:ascii="Arial" w:hAnsi="Arial" w:cs="Arial"/>
                <w:sz w:val="24"/>
                <w:szCs w:val="24"/>
              </w:rPr>
            </w:pPr>
            <w:r>
              <w:rPr>
                <w:rFonts w:ascii="Arial" w:hAnsi="Arial" w:cs="Arial"/>
                <w:sz w:val="24"/>
                <w:szCs w:val="24"/>
              </w:rPr>
              <w:t>Sidhnai Headworks Division</w:t>
            </w:r>
          </w:p>
        </w:tc>
        <w:tc>
          <w:tcPr>
            <w:tcW w:w="126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Abdul Hakim District Khanewal.</w:t>
            </w:r>
          </w:p>
        </w:tc>
        <w:tc>
          <w:tcPr>
            <w:tcW w:w="1620"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ASI = 2</w:t>
            </w:r>
          </w:p>
        </w:tc>
        <w:tc>
          <w:tcPr>
            <w:tcW w:w="1244" w:type="dxa"/>
            <w:vAlign w:val="center"/>
          </w:tcPr>
          <w:p w:rsidR="00E66592" w:rsidRPr="008140A0" w:rsidRDefault="00E66592" w:rsidP="00CB47C8">
            <w:pPr>
              <w:pStyle w:val="NoSpacing"/>
              <w:jc w:val="center"/>
              <w:rPr>
                <w:rFonts w:ascii="Arial" w:hAnsi="Arial" w:cs="Arial"/>
                <w:sz w:val="24"/>
                <w:szCs w:val="24"/>
              </w:rPr>
            </w:pPr>
            <w:r>
              <w:rPr>
                <w:rFonts w:ascii="Arial" w:hAnsi="Arial" w:cs="Arial"/>
                <w:sz w:val="24"/>
                <w:szCs w:val="24"/>
              </w:rPr>
              <w:t>8</w:t>
            </w:r>
          </w:p>
        </w:tc>
        <w:tc>
          <w:tcPr>
            <w:tcW w:w="1321" w:type="dxa"/>
            <w:vAlign w:val="center"/>
          </w:tcPr>
          <w:p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w:t>
            </w:r>
          </w:p>
        </w:tc>
      </w:tr>
    </w:tbl>
    <w:p w:rsidR="00E66592" w:rsidRDefault="00E66592" w:rsidP="00E66592">
      <w:pPr>
        <w:pStyle w:val="NoSpacing"/>
        <w:spacing w:line="360" w:lineRule="auto"/>
        <w:jc w:val="both"/>
        <w:rPr>
          <w:rFonts w:ascii="Arial" w:hAnsi="Arial" w:cs="Arial"/>
          <w:b/>
          <w:sz w:val="24"/>
          <w:szCs w:val="24"/>
        </w:rPr>
      </w:pPr>
    </w:p>
    <w:p w:rsidR="00E66592" w:rsidRDefault="00E66592" w:rsidP="00E66592">
      <w:pPr>
        <w:pStyle w:val="NoSpacing"/>
        <w:spacing w:line="360" w:lineRule="auto"/>
        <w:jc w:val="both"/>
        <w:rPr>
          <w:rFonts w:ascii="Arial" w:hAnsi="Arial" w:cs="Arial"/>
          <w:b/>
          <w:sz w:val="24"/>
          <w:szCs w:val="24"/>
        </w:rPr>
      </w:pPr>
    </w:p>
    <w:p w:rsidR="00E66592" w:rsidRPr="006740B4" w:rsidRDefault="00E66592" w:rsidP="00E66592">
      <w:pPr>
        <w:pStyle w:val="NoSpacing"/>
        <w:spacing w:line="360" w:lineRule="auto"/>
        <w:jc w:val="both"/>
        <w:rPr>
          <w:rFonts w:ascii="Arial" w:hAnsi="Arial" w:cs="Arial"/>
          <w:b/>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7</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Details of synthetic bags with capacity of 500 kg and 1000 Kg</w:t>
      </w:r>
      <w:r w:rsidRPr="001C2317">
        <w:rPr>
          <w:rFonts w:ascii="Arial" w:hAnsi="Arial" w:cs="Arial"/>
          <w:sz w:val="24"/>
          <w:szCs w:val="24"/>
        </w:rPr>
        <w:t>.</w:t>
      </w:r>
    </w:p>
    <w:p w:rsidR="00664799" w:rsidRDefault="00664799" w:rsidP="00E66592">
      <w:pPr>
        <w:pStyle w:val="NoSpacing"/>
        <w:spacing w:line="360" w:lineRule="auto"/>
        <w:ind w:left="1440"/>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1980"/>
        <w:gridCol w:w="2505"/>
        <w:gridCol w:w="1771"/>
        <w:gridCol w:w="1772"/>
      </w:tblGrid>
      <w:tr w:rsidR="00EF2E3C" w:rsidRPr="00EF2E3C" w:rsidTr="00360BEF">
        <w:trPr>
          <w:jc w:val="center"/>
        </w:trPr>
        <w:tc>
          <w:tcPr>
            <w:tcW w:w="828" w:type="dxa"/>
          </w:tcPr>
          <w:p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S.No</w:t>
            </w:r>
            <w:r w:rsidR="00124192">
              <w:rPr>
                <w:rFonts w:ascii="Arial" w:hAnsi="Arial" w:cs="Arial"/>
                <w:b/>
                <w:sz w:val="24"/>
                <w:szCs w:val="24"/>
              </w:rPr>
              <w:t>.</w:t>
            </w:r>
          </w:p>
        </w:tc>
        <w:tc>
          <w:tcPr>
            <w:tcW w:w="1980" w:type="dxa"/>
          </w:tcPr>
          <w:p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Item</w:t>
            </w:r>
          </w:p>
        </w:tc>
        <w:tc>
          <w:tcPr>
            <w:tcW w:w="2505" w:type="dxa"/>
          </w:tcPr>
          <w:p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Total required Qty</w:t>
            </w:r>
          </w:p>
        </w:tc>
        <w:tc>
          <w:tcPr>
            <w:tcW w:w="1771" w:type="dxa"/>
          </w:tcPr>
          <w:p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Available Qty</w:t>
            </w:r>
          </w:p>
        </w:tc>
        <w:tc>
          <w:tcPr>
            <w:tcW w:w="1772" w:type="dxa"/>
          </w:tcPr>
          <w:p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Remarks</w:t>
            </w:r>
          </w:p>
        </w:tc>
      </w:tr>
      <w:tr w:rsidR="00EF2E3C" w:rsidRPr="00EF2E3C" w:rsidTr="00360BEF">
        <w:trPr>
          <w:jc w:val="center"/>
        </w:trPr>
        <w:tc>
          <w:tcPr>
            <w:tcW w:w="828" w:type="dxa"/>
          </w:tcPr>
          <w:p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1</w:t>
            </w:r>
          </w:p>
        </w:tc>
        <w:tc>
          <w:tcPr>
            <w:tcW w:w="1980" w:type="dxa"/>
          </w:tcPr>
          <w:p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Bag 500 KG capacity</w:t>
            </w:r>
          </w:p>
        </w:tc>
        <w:tc>
          <w:tcPr>
            <w:tcW w:w="2505" w:type="dxa"/>
          </w:tcPr>
          <w:p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100</w:t>
            </w:r>
          </w:p>
        </w:tc>
        <w:tc>
          <w:tcPr>
            <w:tcW w:w="1771" w:type="dxa"/>
          </w:tcPr>
          <w:p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w:t>
            </w:r>
          </w:p>
        </w:tc>
        <w:tc>
          <w:tcPr>
            <w:tcW w:w="1772" w:type="dxa"/>
            <w:vMerge w:val="restart"/>
          </w:tcPr>
          <w:p w:rsidR="00664799" w:rsidRPr="00EF2E3C" w:rsidRDefault="00664799" w:rsidP="00901E1A">
            <w:pPr>
              <w:pStyle w:val="NoSpacing"/>
              <w:spacing w:line="360" w:lineRule="auto"/>
              <w:jc w:val="both"/>
              <w:rPr>
                <w:rFonts w:ascii="Arial" w:hAnsi="Arial" w:cs="Arial"/>
                <w:sz w:val="24"/>
                <w:szCs w:val="24"/>
              </w:rPr>
            </w:pPr>
            <w:r w:rsidRPr="00EF2E3C">
              <w:rPr>
                <w:rFonts w:ascii="Arial" w:hAnsi="Arial" w:cs="Arial"/>
                <w:sz w:val="24"/>
                <w:szCs w:val="24"/>
              </w:rPr>
              <w:t>Will be purchased before coming flood season</w:t>
            </w:r>
            <w:r w:rsidR="0021440F">
              <w:rPr>
                <w:rFonts w:ascii="Arial" w:hAnsi="Arial" w:cs="Arial"/>
                <w:sz w:val="24"/>
                <w:szCs w:val="24"/>
              </w:rPr>
              <w:t xml:space="preserve"> 202</w:t>
            </w:r>
            <w:r w:rsidR="00901E1A">
              <w:rPr>
                <w:rFonts w:ascii="Arial" w:hAnsi="Arial" w:cs="Arial"/>
                <w:sz w:val="24"/>
                <w:szCs w:val="24"/>
              </w:rPr>
              <w:t>5</w:t>
            </w:r>
            <w:r w:rsidR="00EE7530">
              <w:rPr>
                <w:rFonts w:ascii="Arial" w:hAnsi="Arial" w:cs="Arial"/>
                <w:sz w:val="24"/>
                <w:szCs w:val="24"/>
              </w:rPr>
              <w:t>.</w:t>
            </w:r>
          </w:p>
        </w:tc>
      </w:tr>
      <w:tr w:rsidR="00EF2E3C" w:rsidRPr="00EF2E3C" w:rsidTr="00360BEF">
        <w:trPr>
          <w:jc w:val="center"/>
        </w:trPr>
        <w:tc>
          <w:tcPr>
            <w:tcW w:w="828" w:type="dxa"/>
          </w:tcPr>
          <w:p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2</w:t>
            </w:r>
          </w:p>
        </w:tc>
        <w:tc>
          <w:tcPr>
            <w:tcW w:w="1980" w:type="dxa"/>
          </w:tcPr>
          <w:p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Bag 100o KG capacity.</w:t>
            </w:r>
          </w:p>
        </w:tc>
        <w:tc>
          <w:tcPr>
            <w:tcW w:w="2505" w:type="dxa"/>
          </w:tcPr>
          <w:p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50</w:t>
            </w:r>
          </w:p>
        </w:tc>
        <w:tc>
          <w:tcPr>
            <w:tcW w:w="1771" w:type="dxa"/>
          </w:tcPr>
          <w:p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w:t>
            </w:r>
          </w:p>
        </w:tc>
        <w:tc>
          <w:tcPr>
            <w:tcW w:w="1772" w:type="dxa"/>
            <w:vMerge/>
          </w:tcPr>
          <w:p w:rsidR="00664799" w:rsidRPr="00EF2E3C" w:rsidRDefault="00664799" w:rsidP="00EF2E3C">
            <w:pPr>
              <w:pStyle w:val="NoSpacing"/>
              <w:spacing w:line="360" w:lineRule="auto"/>
              <w:jc w:val="both"/>
              <w:rPr>
                <w:rFonts w:ascii="Arial" w:hAnsi="Arial" w:cs="Arial"/>
                <w:sz w:val="24"/>
                <w:szCs w:val="24"/>
              </w:rPr>
            </w:pPr>
          </w:p>
        </w:tc>
      </w:tr>
    </w:tbl>
    <w:p w:rsidR="00664799" w:rsidRDefault="00664799" w:rsidP="00E66592">
      <w:pPr>
        <w:pStyle w:val="NoSpacing"/>
        <w:spacing w:line="360" w:lineRule="auto"/>
        <w:ind w:left="1440"/>
        <w:jc w:val="both"/>
        <w:rPr>
          <w:rFonts w:ascii="Arial" w:hAnsi="Arial" w:cs="Arial"/>
          <w:sz w:val="24"/>
          <w:szCs w:val="24"/>
        </w:rPr>
      </w:pPr>
    </w:p>
    <w:p w:rsidR="00E66592" w:rsidRDefault="00E66592" w:rsidP="00E66592">
      <w:pPr>
        <w:pStyle w:val="NoSpacing"/>
        <w:spacing w:line="360" w:lineRule="auto"/>
        <w:jc w:val="both"/>
        <w:rPr>
          <w:rFonts w:ascii="Arial" w:hAnsi="Arial" w:cs="Arial"/>
          <w:sz w:val="24"/>
          <w:szCs w:val="24"/>
        </w:rPr>
      </w:pPr>
    </w:p>
    <w:p w:rsidR="00E66592" w:rsidRDefault="00E66592" w:rsidP="00E66592">
      <w:pPr>
        <w:pStyle w:val="NoSpacing"/>
        <w:spacing w:line="360" w:lineRule="auto"/>
        <w:ind w:left="1440" w:hanging="1440"/>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8</w:t>
      </w:r>
      <w:r w:rsidRPr="00F255A5">
        <w:rPr>
          <w:rFonts w:ascii="Arial" w:hAnsi="Arial" w:cs="Arial"/>
          <w:b/>
          <w:sz w:val="24"/>
          <w:szCs w:val="24"/>
        </w:rPr>
        <w:tab/>
      </w:r>
      <w:r w:rsidRPr="00AC4BDB">
        <w:rPr>
          <w:rFonts w:ascii="Arial" w:hAnsi="Arial" w:cs="Arial"/>
          <w:b/>
          <w:sz w:val="24"/>
          <w:szCs w:val="24"/>
        </w:rPr>
        <w:t>Details of polythene sheets of black color to protect  upstream slope against wave action and to control seepage through embankment</w:t>
      </w:r>
      <w:r w:rsidRPr="001C2317">
        <w:rPr>
          <w:rFonts w:ascii="Arial" w:hAnsi="Arial" w:cs="Arial"/>
          <w:sz w:val="24"/>
          <w:szCs w:val="24"/>
        </w:rPr>
        <w:t>.</w:t>
      </w:r>
    </w:p>
    <w:p w:rsidR="00083A4A" w:rsidRDefault="00083A4A" w:rsidP="00E66592">
      <w:pPr>
        <w:pStyle w:val="NoSpacing"/>
        <w:spacing w:line="360" w:lineRule="auto"/>
        <w:ind w:left="1440"/>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1980"/>
        <w:gridCol w:w="2505"/>
        <w:gridCol w:w="1771"/>
        <w:gridCol w:w="1771"/>
      </w:tblGrid>
      <w:tr w:rsidR="00EF2E3C" w:rsidRPr="00EF2E3C" w:rsidTr="00360BEF">
        <w:trPr>
          <w:jc w:val="center"/>
        </w:trPr>
        <w:tc>
          <w:tcPr>
            <w:tcW w:w="828" w:type="dxa"/>
          </w:tcPr>
          <w:p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S.No</w:t>
            </w:r>
            <w:r w:rsidR="00124192">
              <w:rPr>
                <w:rFonts w:ascii="Arial" w:hAnsi="Arial" w:cs="Arial"/>
                <w:b/>
                <w:sz w:val="24"/>
                <w:szCs w:val="24"/>
              </w:rPr>
              <w:t>.</w:t>
            </w:r>
          </w:p>
        </w:tc>
        <w:tc>
          <w:tcPr>
            <w:tcW w:w="1980" w:type="dxa"/>
          </w:tcPr>
          <w:p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Item</w:t>
            </w:r>
          </w:p>
        </w:tc>
        <w:tc>
          <w:tcPr>
            <w:tcW w:w="2505" w:type="dxa"/>
          </w:tcPr>
          <w:p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Total required Qty</w:t>
            </w:r>
          </w:p>
        </w:tc>
        <w:tc>
          <w:tcPr>
            <w:tcW w:w="1771" w:type="dxa"/>
          </w:tcPr>
          <w:p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Available Qty</w:t>
            </w:r>
          </w:p>
        </w:tc>
        <w:tc>
          <w:tcPr>
            <w:tcW w:w="1771" w:type="dxa"/>
          </w:tcPr>
          <w:p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Remarks</w:t>
            </w:r>
          </w:p>
        </w:tc>
      </w:tr>
      <w:tr w:rsidR="00EF2E3C" w:rsidRPr="00EF2E3C" w:rsidTr="00360BEF">
        <w:trPr>
          <w:jc w:val="center"/>
        </w:trPr>
        <w:tc>
          <w:tcPr>
            <w:tcW w:w="828" w:type="dxa"/>
          </w:tcPr>
          <w:p w:rsidR="00083A4A" w:rsidRPr="00EF2E3C" w:rsidRDefault="00083A4A" w:rsidP="00EF2E3C">
            <w:pPr>
              <w:pStyle w:val="NoSpacing"/>
              <w:spacing w:line="360" w:lineRule="auto"/>
              <w:jc w:val="both"/>
              <w:rPr>
                <w:rFonts w:ascii="Arial" w:hAnsi="Arial" w:cs="Arial"/>
                <w:sz w:val="24"/>
                <w:szCs w:val="24"/>
              </w:rPr>
            </w:pPr>
            <w:r w:rsidRPr="00EF2E3C">
              <w:rPr>
                <w:rFonts w:ascii="Arial" w:hAnsi="Arial" w:cs="Arial"/>
                <w:sz w:val="24"/>
                <w:szCs w:val="24"/>
              </w:rPr>
              <w:t>1</w:t>
            </w:r>
          </w:p>
        </w:tc>
        <w:tc>
          <w:tcPr>
            <w:tcW w:w="1980" w:type="dxa"/>
          </w:tcPr>
          <w:p w:rsidR="00083A4A" w:rsidRPr="00EF2E3C" w:rsidRDefault="001B5DEE" w:rsidP="00360BEF">
            <w:pPr>
              <w:pStyle w:val="NoSpacing"/>
              <w:spacing w:line="360" w:lineRule="auto"/>
              <w:jc w:val="both"/>
              <w:rPr>
                <w:rFonts w:ascii="Arial" w:hAnsi="Arial" w:cs="Arial"/>
                <w:sz w:val="24"/>
                <w:szCs w:val="24"/>
              </w:rPr>
            </w:pPr>
            <w:r w:rsidRPr="00EF2E3C">
              <w:rPr>
                <w:rFonts w:ascii="Arial" w:hAnsi="Arial" w:cs="Arial"/>
                <w:sz w:val="24"/>
                <w:szCs w:val="24"/>
              </w:rPr>
              <w:t>Polythene sheet of black colour</w:t>
            </w:r>
          </w:p>
        </w:tc>
        <w:tc>
          <w:tcPr>
            <w:tcW w:w="2505" w:type="dxa"/>
          </w:tcPr>
          <w:p w:rsidR="00083A4A" w:rsidRPr="00EF2E3C" w:rsidRDefault="00083A4A" w:rsidP="00EF2E3C">
            <w:pPr>
              <w:pStyle w:val="NoSpacing"/>
              <w:spacing w:line="360" w:lineRule="auto"/>
              <w:jc w:val="center"/>
              <w:rPr>
                <w:rFonts w:ascii="Arial" w:hAnsi="Arial" w:cs="Arial"/>
                <w:sz w:val="24"/>
                <w:szCs w:val="24"/>
              </w:rPr>
            </w:pPr>
            <w:r w:rsidRPr="00EF2E3C">
              <w:rPr>
                <w:rFonts w:ascii="Arial" w:hAnsi="Arial" w:cs="Arial"/>
                <w:sz w:val="24"/>
                <w:szCs w:val="24"/>
              </w:rPr>
              <w:t>100</w:t>
            </w:r>
            <w:r w:rsidR="001B5DEE" w:rsidRPr="00EF2E3C">
              <w:rPr>
                <w:rFonts w:ascii="Arial" w:hAnsi="Arial" w:cs="Arial"/>
                <w:sz w:val="24"/>
                <w:szCs w:val="24"/>
              </w:rPr>
              <w:t xml:space="preserve"> KG</w:t>
            </w:r>
          </w:p>
        </w:tc>
        <w:tc>
          <w:tcPr>
            <w:tcW w:w="1771" w:type="dxa"/>
          </w:tcPr>
          <w:p w:rsidR="00083A4A" w:rsidRPr="00EF2E3C" w:rsidRDefault="00083A4A" w:rsidP="00EF2E3C">
            <w:pPr>
              <w:pStyle w:val="NoSpacing"/>
              <w:spacing w:line="360" w:lineRule="auto"/>
              <w:jc w:val="center"/>
              <w:rPr>
                <w:rFonts w:ascii="Arial" w:hAnsi="Arial" w:cs="Arial"/>
                <w:sz w:val="24"/>
                <w:szCs w:val="24"/>
              </w:rPr>
            </w:pPr>
            <w:r w:rsidRPr="00EF2E3C">
              <w:rPr>
                <w:rFonts w:ascii="Arial" w:hAnsi="Arial" w:cs="Arial"/>
                <w:sz w:val="24"/>
                <w:szCs w:val="24"/>
              </w:rPr>
              <w:t>-</w:t>
            </w:r>
          </w:p>
        </w:tc>
        <w:tc>
          <w:tcPr>
            <w:tcW w:w="1771" w:type="dxa"/>
          </w:tcPr>
          <w:p w:rsidR="00083A4A" w:rsidRPr="00EF2E3C" w:rsidRDefault="001B5DEE" w:rsidP="00901E1A">
            <w:pPr>
              <w:pStyle w:val="NoSpacing"/>
              <w:spacing w:line="360" w:lineRule="auto"/>
              <w:jc w:val="center"/>
              <w:rPr>
                <w:rFonts w:ascii="Arial" w:hAnsi="Arial" w:cs="Arial"/>
                <w:sz w:val="24"/>
                <w:szCs w:val="24"/>
              </w:rPr>
            </w:pPr>
            <w:r w:rsidRPr="00EF2E3C">
              <w:rPr>
                <w:rFonts w:ascii="Arial" w:hAnsi="Arial" w:cs="Arial"/>
                <w:sz w:val="24"/>
                <w:szCs w:val="24"/>
              </w:rPr>
              <w:t>Will be purchased before onset of flood</w:t>
            </w:r>
            <w:r w:rsidR="0021440F">
              <w:rPr>
                <w:rFonts w:ascii="Arial" w:hAnsi="Arial" w:cs="Arial"/>
                <w:sz w:val="24"/>
                <w:szCs w:val="24"/>
              </w:rPr>
              <w:t xml:space="preserve"> 202</w:t>
            </w:r>
            <w:r w:rsidR="00901E1A">
              <w:rPr>
                <w:rFonts w:ascii="Arial" w:hAnsi="Arial" w:cs="Arial"/>
                <w:sz w:val="24"/>
                <w:szCs w:val="24"/>
              </w:rPr>
              <w:t>5</w:t>
            </w:r>
            <w:r w:rsidR="00EE7530">
              <w:rPr>
                <w:rFonts w:ascii="Arial" w:hAnsi="Arial" w:cs="Arial"/>
                <w:sz w:val="24"/>
                <w:szCs w:val="24"/>
              </w:rPr>
              <w:t>.</w:t>
            </w:r>
          </w:p>
        </w:tc>
      </w:tr>
    </w:tbl>
    <w:p w:rsidR="00FC7BE0" w:rsidRDefault="00FC7BE0" w:rsidP="00E66592">
      <w:pPr>
        <w:pStyle w:val="NoSpacing"/>
        <w:spacing w:line="360" w:lineRule="auto"/>
        <w:ind w:left="1440" w:hanging="1440"/>
        <w:jc w:val="center"/>
        <w:rPr>
          <w:rFonts w:ascii="Arial" w:hAnsi="Arial" w:cs="Arial"/>
          <w:b/>
          <w:sz w:val="36"/>
          <w:szCs w:val="32"/>
        </w:rPr>
      </w:pPr>
    </w:p>
    <w:p w:rsidR="00E66592" w:rsidRDefault="00E66592" w:rsidP="00E66592">
      <w:pPr>
        <w:pStyle w:val="NoSpacing"/>
        <w:spacing w:line="360" w:lineRule="auto"/>
        <w:ind w:left="1440" w:hanging="1440"/>
        <w:jc w:val="center"/>
        <w:rPr>
          <w:rFonts w:ascii="Arial" w:hAnsi="Arial" w:cs="Arial"/>
          <w:b/>
          <w:sz w:val="36"/>
          <w:szCs w:val="32"/>
        </w:rPr>
      </w:pPr>
      <w:r w:rsidRPr="00D5666F">
        <w:rPr>
          <w:rFonts w:ascii="Arial" w:hAnsi="Arial" w:cs="Arial"/>
          <w:b/>
          <w:sz w:val="36"/>
          <w:szCs w:val="32"/>
        </w:rPr>
        <w:lastRenderedPageBreak/>
        <w:t>Chapter – 1</w:t>
      </w:r>
      <w:r>
        <w:rPr>
          <w:rFonts w:ascii="Arial" w:hAnsi="Arial" w:cs="Arial"/>
          <w:b/>
          <w:sz w:val="36"/>
          <w:szCs w:val="32"/>
        </w:rPr>
        <w:t>5</w:t>
      </w:r>
    </w:p>
    <w:p w:rsidR="00E66592" w:rsidRPr="006B2B50" w:rsidRDefault="00E66592" w:rsidP="00E66592">
      <w:pPr>
        <w:pStyle w:val="NoSpacing"/>
        <w:spacing w:line="360" w:lineRule="auto"/>
        <w:ind w:left="1440" w:hanging="1440"/>
        <w:jc w:val="center"/>
        <w:rPr>
          <w:rFonts w:ascii="Arial" w:hAnsi="Arial" w:cs="Arial"/>
          <w:sz w:val="18"/>
          <w:szCs w:val="24"/>
        </w:rPr>
      </w:pPr>
      <w:r w:rsidRPr="006B2B50">
        <w:rPr>
          <w:rFonts w:ascii="Arial" w:hAnsi="Arial" w:cs="Arial"/>
          <w:b/>
          <w:sz w:val="24"/>
          <w:szCs w:val="32"/>
        </w:rPr>
        <w:t>Backup Divisions (in case of breach)</w:t>
      </w:r>
    </w:p>
    <w:p w:rsidR="00E66592" w:rsidRPr="001C2317" w:rsidRDefault="00E66592" w:rsidP="00E66592">
      <w:pPr>
        <w:pStyle w:val="NoSpacing"/>
        <w:spacing w:line="360" w:lineRule="auto"/>
        <w:jc w:val="both"/>
        <w:rPr>
          <w:rFonts w:ascii="Arial" w:hAnsi="Arial" w:cs="Arial"/>
          <w:sz w:val="24"/>
          <w:szCs w:val="24"/>
        </w:rPr>
      </w:pPr>
    </w:p>
    <w:p w:rsidR="00E66592" w:rsidRPr="00624CBF" w:rsidRDefault="00E66592" w:rsidP="00E66592">
      <w:pPr>
        <w:jc w:val="center"/>
        <w:rPr>
          <w:rFonts w:ascii="Arial" w:hAnsi="Arial" w:cs="Arial"/>
          <w:b/>
          <w:sz w:val="28"/>
          <w:szCs w:val="28"/>
        </w:rPr>
      </w:pPr>
      <w:r w:rsidRPr="00624CBF">
        <w:rPr>
          <w:rFonts w:ascii="Arial" w:hAnsi="Arial" w:cs="Arial"/>
          <w:b/>
          <w:sz w:val="28"/>
          <w:szCs w:val="28"/>
        </w:rPr>
        <w:t xml:space="preserve">BACKUP DIVISION </w:t>
      </w:r>
    </w:p>
    <w:p w:rsidR="00E66592" w:rsidRPr="00490357" w:rsidRDefault="00E66592" w:rsidP="00E66592">
      <w:pPr>
        <w:jc w:val="center"/>
        <w:rPr>
          <w:rFonts w:ascii="Arial" w:hAnsi="Arial" w:cs="Arial"/>
          <w:color w:val="FFFFFF"/>
          <w:sz w:val="28"/>
          <w:szCs w:val="28"/>
        </w:rPr>
      </w:pPr>
    </w:p>
    <w:p w:rsidR="00E66592" w:rsidRDefault="00E66592" w:rsidP="007A5F72">
      <w:pPr>
        <w:spacing w:line="360" w:lineRule="auto"/>
        <w:ind w:firstLine="720"/>
        <w:jc w:val="both"/>
        <w:rPr>
          <w:rFonts w:ascii="Arial" w:hAnsi="Arial" w:cs="Arial"/>
        </w:rPr>
      </w:pPr>
      <w:r>
        <w:rPr>
          <w:rFonts w:ascii="Arial" w:hAnsi="Arial" w:cs="Arial"/>
        </w:rPr>
        <w:t xml:space="preserve">In case of emergency </w:t>
      </w:r>
      <w:r w:rsidR="007A5F72">
        <w:rPr>
          <w:rFonts w:ascii="Arial" w:hAnsi="Arial" w:cs="Arial"/>
        </w:rPr>
        <w:t xml:space="preserve">Northern Tubewell </w:t>
      </w:r>
      <w:r w:rsidRPr="008B747C">
        <w:rPr>
          <w:rFonts w:ascii="Arial" w:hAnsi="Arial" w:cs="Arial"/>
          <w:color w:val="000000"/>
        </w:rPr>
        <w:t xml:space="preserve">Division </w:t>
      </w:r>
      <w:r w:rsidR="007A5F72">
        <w:rPr>
          <w:rFonts w:ascii="Arial" w:hAnsi="Arial" w:cs="Arial"/>
          <w:color w:val="000000"/>
        </w:rPr>
        <w:t>(</w:t>
      </w:r>
      <w:r w:rsidRPr="008B747C">
        <w:rPr>
          <w:rFonts w:ascii="Arial" w:hAnsi="Arial" w:cs="Arial"/>
          <w:color w:val="000000"/>
        </w:rPr>
        <w:t>NTD</w:t>
      </w:r>
      <w:r w:rsidR="007A5F72">
        <w:rPr>
          <w:rFonts w:ascii="Arial" w:hAnsi="Arial" w:cs="Arial"/>
          <w:color w:val="000000"/>
        </w:rPr>
        <w:t>)</w:t>
      </w:r>
      <w:r w:rsidRPr="008B747C">
        <w:rPr>
          <w:rFonts w:ascii="Arial" w:hAnsi="Arial" w:cs="Arial"/>
          <w:color w:val="000000"/>
        </w:rPr>
        <w:t xml:space="preserve"> Multan</w:t>
      </w:r>
      <w:r>
        <w:rPr>
          <w:rFonts w:ascii="Arial" w:hAnsi="Arial" w:cs="Arial"/>
        </w:rPr>
        <w:t xml:space="preserve"> will act as backup Division. </w:t>
      </w:r>
    </w:p>
    <w:p w:rsidR="00E66592" w:rsidRDefault="00E66592" w:rsidP="00E66592">
      <w:pPr>
        <w:spacing w:line="360" w:lineRule="auto"/>
        <w:rPr>
          <w:rFonts w:ascii="Arial" w:hAnsi="Arial" w:cs="Arial"/>
        </w:rPr>
      </w:pPr>
    </w:p>
    <w:p w:rsidR="001C15F2" w:rsidRDefault="001C15F2" w:rsidP="001C15F2">
      <w:pPr>
        <w:pStyle w:val="NoSpacing"/>
        <w:spacing w:line="360" w:lineRule="auto"/>
        <w:jc w:val="both"/>
      </w:pPr>
    </w:p>
    <w:p w:rsidR="00FB12CE" w:rsidRDefault="00FB12CE" w:rsidP="001C15F2">
      <w:pPr>
        <w:pStyle w:val="NoSpacing"/>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900"/>
        <w:gridCol w:w="4045"/>
      </w:tblGrid>
      <w:tr w:rsidR="00FB12CE" w:rsidRPr="00FB12CE" w:rsidTr="00FB12CE">
        <w:tc>
          <w:tcPr>
            <w:tcW w:w="4405" w:type="dxa"/>
          </w:tcPr>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Sub Divisional Officer</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Headworks Sub Division</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Sidhnai</w:t>
            </w:r>
          </w:p>
        </w:tc>
        <w:tc>
          <w:tcPr>
            <w:tcW w:w="900" w:type="dxa"/>
          </w:tcPr>
          <w:p w:rsidR="00FB12CE" w:rsidRPr="00FB12CE" w:rsidRDefault="00FB12CE" w:rsidP="00FB12CE">
            <w:pPr>
              <w:pStyle w:val="NoSpacing"/>
              <w:jc w:val="center"/>
              <w:rPr>
                <w:rFonts w:ascii="Arial" w:hAnsi="Arial" w:cs="Arial"/>
                <w:b/>
                <w:bCs/>
                <w:sz w:val="24"/>
                <w:szCs w:val="24"/>
              </w:rPr>
            </w:pPr>
          </w:p>
        </w:tc>
        <w:tc>
          <w:tcPr>
            <w:tcW w:w="4045" w:type="dxa"/>
          </w:tcPr>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Executive Engineer</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Sidhnai Headworks Division</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Sidhnai</w:t>
            </w:r>
          </w:p>
        </w:tc>
      </w:tr>
      <w:tr w:rsidR="00FB12CE" w:rsidRPr="00FB12CE" w:rsidTr="00FB12CE">
        <w:tc>
          <w:tcPr>
            <w:tcW w:w="4405" w:type="dxa"/>
          </w:tcPr>
          <w:p w:rsidR="00FB12CE" w:rsidRDefault="00FB12CE" w:rsidP="00FB12CE">
            <w:pPr>
              <w:pStyle w:val="NoSpacing"/>
              <w:jc w:val="center"/>
              <w:rPr>
                <w:rFonts w:ascii="Arial" w:hAnsi="Arial" w:cs="Arial"/>
                <w:b/>
                <w:bCs/>
                <w:sz w:val="24"/>
                <w:szCs w:val="24"/>
              </w:rPr>
            </w:pPr>
          </w:p>
          <w:p w:rsidR="00FB12CE" w:rsidRDefault="00FB12CE" w:rsidP="00FB12CE">
            <w:pPr>
              <w:pStyle w:val="NoSpacing"/>
              <w:jc w:val="center"/>
              <w:rPr>
                <w:rFonts w:ascii="Arial" w:hAnsi="Arial" w:cs="Arial"/>
                <w:b/>
                <w:bCs/>
                <w:sz w:val="24"/>
                <w:szCs w:val="24"/>
              </w:rPr>
            </w:pPr>
          </w:p>
          <w:p w:rsidR="00FB12CE" w:rsidRDefault="00FB12CE" w:rsidP="00FB12CE">
            <w:pPr>
              <w:pStyle w:val="NoSpacing"/>
              <w:jc w:val="center"/>
              <w:rPr>
                <w:rFonts w:ascii="Arial" w:hAnsi="Arial" w:cs="Arial"/>
                <w:b/>
                <w:bCs/>
                <w:sz w:val="24"/>
                <w:szCs w:val="24"/>
              </w:rPr>
            </w:pPr>
          </w:p>
          <w:p w:rsidR="00FB12CE" w:rsidRDefault="00FB12CE" w:rsidP="00FB12CE">
            <w:pPr>
              <w:pStyle w:val="NoSpacing"/>
              <w:jc w:val="center"/>
              <w:rPr>
                <w:rFonts w:ascii="Arial" w:hAnsi="Arial" w:cs="Arial"/>
                <w:b/>
                <w:bCs/>
                <w:sz w:val="24"/>
                <w:szCs w:val="24"/>
              </w:rPr>
            </w:pPr>
          </w:p>
          <w:p w:rsidR="00FB12CE" w:rsidRPr="00FB12CE" w:rsidRDefault="00FB12CE" w:rsidP="00FB12CE">
            <w:pPr>
              <w:pStyle w:val="NoSpacing"/>
              <w:rPr>
                <w:rFonts w:ascii="Arial" w:hAnsi="Arial" w:cs="Arial"/>
                <w:b/>
                <w:bCs/>
                <w:sz w:val="24"/>
                <w:szCs w:val="24"/>
              </w:rPr>
            </w:pPr>
          </w:p>
        </w:tc>
        <w:tc>
          <w:tcPr>
            <w:tcW w:w="900" w:type="dxa"/>
          </w:tcPr>
          <w:p w:rsidR="00FB12CE" w:rsidRPr="00FB12CE" w:rsidRDefault="00FB12CE" w:rsidP="00FB12CE">
            <w:pPr>
              <w:pStyle w:val="NoSpacing"/>
              <w:jc w:val="center"/>
              <w:rPr>
                <w:rFonts w:ascii="Arial" w:hAnsi="Arial" w:cs="Arial"/>
                <w:b/>
                <w:bCs/>
                <w:sz w:val="24"/>
                <w:szCs w:val="24"/>
              </w:rPr>
            </w:pPr>
          </w:p>
        </w:tc>
        <w:tc>
          <w:tcPr>
            <w:tcW w:w="4045" w:type="dxa"/>
          </w:tcPr>
          <w:p w:rsidR="00FB12CE" w:rsidRPr="00FB12CE" w:rsidRDefault="00FB12CE" w:rsidP="00FB12CE">
            <w:pPr>
              <w:pStyle w:val="NoSpacing"/>
              <w:jc w:val="center"/>
              <w:rPr>
                <w:rFonts w:ascii="Arial" w:hAnsi="Arial" w:cs="Arial"/>
                <w:b/>
                <w:bCs/>
                <w:sz w:val="24"/>
                <w:szCs w:val="24"/>
              </w:rPr>
            </w:pPr>
          </w:p>
        </w:tc>
      </w:tr>
      <w:tr w:rsidR="00FB12CE" w:rsidRPr="00FB12CE" w:rsidTr="00FB12CE">
        <w:tc>
          <w:tcPr>
            <w:tcW w:w="4405" w:type="dxa"/>
          </w:tcPr>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Superintending Engineer</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Trimmu Canal Circle</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Trimmu</w:t>
            </w:r>
          </w:p>
        </w:tc>
        <w:tc>
          <w:tcPr>
            <w:tcW w:w="900" w:type="dxa"/>
          </w:tcPr>
          <w:p w:rsidR="00FB12CE" w:rsidRPr="00FB12CE" w:rsidRDefault="00FB12CE" w:rsidP="00FB12CE">
            <w:pPr>
              <w:pStyle w:val="NoSpacing"/>
              <w:jc w:val="center"/>
              <w:rPr>
                <w:rFonts w:ascii="Arial" w:hAnsi="Arial" w:cs="Arial"/>
                <w:b/>
                <w:bCs/>
                <w:sz w:val="24"/>
                <w:szCs w:val="24"/>
              </w:rPr>
            </w:pPr>
          </w:p>
        </w:tc>
        <w:tc>
          <w:tcPr>
            <w:tcW w:w="4045" w:type="dxa"/>
          </w:tcPr>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Chief Engineer</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Irrigation, Multan Zone</w:t>
            </w:r>
          </w:p>
          <w:p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 xml:space="preserve">Multan </w:t>
            </w:r>
          </w:p>
        </w:tc>
      </w:tr>
    </w:tbl>
    <w:p w:rsidR="00EF08CC" w:rsidRDefault="00EF08CC" w:rsidP="001C15F2">
      <w:pPr>
        <w:pStyle w:val="NoSpacing"/>
        <w:spacing w:line="360" w:lineRule="auto"/>
        <w:jc w:val="both"/>
      </w:pPr>
    </w:p>
    <w:p w:rsidR="00EF08CC" w:rsidRDefault="00EF08CC" w:rsidP="001C15F2">
      <w:pPr>
        <w:pStyle w:val="NoSpacing"/>
        <w:spacing w:line="360" w:lineRule="auto"/>
        <w:jc w:val="both"/>
      </w:pPr>
    </w:p>
    <w:p w:rsidR="00EF08CC" w:rsidRDefault="00EF08CC" w:rsidP="007A683F">
      <w:pPr>
        <w:spacing w:after="0" w:line="240" w:lineRule="auto"/>
        <w:ind w:firstLine="720"/>
        <w:jc w:val="center"/>
        <w:rPr>
          <w:rFonts w:ascii="Arial" w:hAnsi="Arial" w:cs="Arial"/>
          <w:sz w:val="24"/>
        </w:rPr>
      </w:pPr>
      <w:r w:rsidRPr="00957111">
        <w:rPr>
          <w:rFonts w:ascii="Arial" w:hAnsi="Arial" w:cs="Arial"/>
          <w:sz w:val="24"/>
        </w:rPr>
        <w:tab/>
      </w:r>
      <w:r w:rsidRPr="00957111">
        <w:rPr>
          <w:rFonts w:ascii="Arial" w:hAnsi="Arial" w:cs="Arial"/>
          <w:sz w:val="24"/>
        </w:rPr>
        <w:tab/>
      </w:r>
      <w:r w:rsidRPr="00957111">
        <w:rPr>
          <w:rFonts w:ascii="Arial" w:hAnsi="Arial" w:cs="Arial"/>
          <w:sz w:val="24"/>
        </w:rPr>
        <w:tab/>
      </w:r>
    </w:p>
    <w:p w:rsidR="00E4593B" w:rsidRDefault="00E4593B" w:rsidP="00127831">
      <w:pPr>
        <w:spacing w:after="0" w:line="240" w:lineRule="auto"/>
        <w:ind w:firstLine="720"/>
        <w:rPr>
          <w:rFonts w:ascii="Arial" w:hAnsi="Arial" w:cs="Arial"/>
          <w:sz w:val="24"/>
        </w:rPr>
      </w:pPr>
    </w:p>
    <w:p w:rsidR="00E4593B" w:rsidRDefault="00E4593B" w:rsidP="00127831">
      <w:pPr>
        <w:spacing w:after="0" w:line="240" w:lineRule="auto"/>
        <w:ind w:firstLine="720"/>
        <w:rPr>
          <w:rFonts w:ascii="Arial" w:hAnsi="Arial" w:cs="Arial"/>
          <w:sz w:val="24"/>
        </w:rPr>
      </w:pPr>
    </w:p>
    <w:p w:rsidR="00E4593B" w:rsidRDefault="00E4593B" w:rsidP="00127831">
      <w:pPr>
        <w:spacing w:after="0" w:line="240" w:lineRule="auto"/>
        <w:ind w:firstLine="720"/>
        <w:rPr>
          <w:rFonts w:ascii="Arial" w:hAnsi="Arial" w:cs="Arial"/>
          <w:sz w:val="24"/>
        </w:rPr>
      </w:pPr>
    </w:p>
    <w:p w:rsidR="00E4593B" w:rsidRDefault="00E4593B" w:rsidP="00127831">
      <w:pPr>
        <w:spacing w:after="0" w:line="240" w:lineRule="auto"/>
        <w:ind w:firstLine="720"/>
        <w:rPr>
          <w:rFonts w:ascii="Arial" w:hAnsi="Arial" w:cs="Arial"/>
          <w:sz w:val="24"/>
        </w:rPr>
      </w:pPr>
    </w:p>
    <w:p w:rsidR="00AC4BDB" w:rsidRPr="001C2317" w:rsidRDefault="00B82C15" w:rsidP="00E7385C">
      <w:pPr>
        <w:spacing w:after="0" w:line="240" w:lineRule="auto"/>
        <w:rPr>
          <w:rFonts w:ascii="Arial" w:hAnsi="Arial" w:cs="Arial"/>
          <w:sz w:val="24"/>
          <w:szCs w:val="24"/>
        </w:rPr>
      </w:pP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p>
    <w:p w:rsidR="00AC4BDB" w:rsidRPr="001C2317" w:rsidRDefault="00AC4BDB" w:rsidP="00AC4BDB">
      <w:pPr>
        <w:pStyle w:val="NoSpacing"/>
        <w:spacing w:line="360" w:lineRule="auto"/>
        <w:jc w:val="both"/>
        <w:rPr>
          <w:rFonts w:ascii="Arial" w:hAnsi="Arial" w:cs="Arial"/>
          <w:sz w:val="24"/>
          <w:szCs w:val="24"/>
        </w:rPr>
      </w:pPr>
    </w:p>
    <w:p w:rsidR="00AC4BDB" w:rsidRPr="001C2317" w:rsidRDefault="00AC4BDB" w:rsidP="00AC4BDB">
      <w:pPr>
        <w:pStyle w:val="NoSpacing"/>
        <w:spacing w:line="360" w:lineRule="auto"/>
        <w:jc w:val="both"/>
        <w:rPr>
          <w:rFonts w:ascii="Arial" w:hAnsi="Arial" w:cs="Arial"/>
          <w:sz w:val="24"/>
          <w:szCs w:val="24"/>
        </w:rPr>
      </w:pPr>
    </w:p>
    <w:p w:rsidR="00BB3F11" w:rsidRPr="00BB3F11" w:rsidRDefault="00BB3F11" w:rsidP="00BB3F11">
      <w:pPr>
        <w:spacing w:after="0" w:line="240" w:lineRule="auto"/>
        <w:rPr>
          <w:b/>
          <w:iCs/>
          <w:sz w:val="110"/>
          <w:szCs w:val="110"/>
        </w:rPr>
      </w:pPr>
    </w:p>
    <w:sectPr w:rsidR="00BB3F11" w:rsidRPr="00BB3F11" w:rsidSect="00265779">
      <w:footerReference w:type="default" r:id="rId18"/>
      <w:pgSz w:w="12240" w:h="15840" w:code="1"/>
      <w:pgMar w:top="1077" w:right="1440" w:bottom="851"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F69" w:rsidRDefault="00F36F69" w:rsidP="00FD5B76">
      <w:pPr>
        <w:spacing w:after="0" w:line="240" w:lineRule="auto"/>
      </w:pPr>
      <w:r>
        <w:separator/>
      </w:r>
    </w:p>
  </w:endnote>
  <w:endnote w:type="continuationSeparator" w:id="0">
    <w:p w:rsidR="00F36F69" w:rsidRDefault="00F36F69" w:rsidP="00FD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gneto">
    <w:panose1 w:val="040308050508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7D" w:rsidRDefault="0040697D" w:rsidP="008745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697D" w:rsidRDefault="0040697D" w:rsidP="00932D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276294"/>
      <w:docPartObj>
        <w:docPartGallery w:val="Page Numbers (Bottom of Page)"/>
        <w:docPartUnique/>
      </w:docPartObj>
    </w:sdtPr>
    <w:sdtEndPr>
      <w:rPr>
        <w:noProof/>
      </w:rPr>
    </w:sdtEndPr>
    <w:sdtContent>
      <w:p w:rsidR="0040697D" w:rsidRDefault="0040697D">
        <w:pPr>
          <w:pStyle w:val="Footer"/>
          <w:jc w:val="right"/>
        </w:pPr>
        <w:r>
          <w:fldChar w:fldCharType="begin"/>
        </w:r>
        <w:r>
          <w:instrText xml:space="preserve"> PAGE   \* MERGEFORMAT </w:instrText>
        </w:r>
        <w:r>
          <w:fldChar w:fldCharType="separate"/>
        </w:r>
        <w:r w:rsidR="00803946">
          <w:rPr>
            <w:noProof/>
          </w:rPr>
          <w:t>iii</w:t>
        </w:r>
        <w:r>
          <w:rPr>
            <w:noProof/>
          </w:rPr>
          <w:fldChar w:fldCharType="end"/>
        </w:r>
      </w:p>
    </w:sdtContent>
  </w:sdt>
  <w:p w:rsidR="0040697D" w:rsidRDefault="00406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7D" w:rsidRDefault="0040697D">
    <w:pPr>
      <w:pStyle w:val="Footer"/>
      <w:pBdr>
        <w:top w:val="single" w:sz="4" w:space="1" w:color="D9D9D9" w:themeColor="background1" w:themeShade="D9"/>
      </w:pBdr>
      <w:rPr>
        <w:b/>
        <w:bCs/>
      </w:rPr>
    </w:pPr>
  </w:p>
  <w:p w:rsidR="0040697D" w:rsidRDefault="004069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7D" w:rsidRDefault="0040697D">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FFP 2025 (SIDHNAI HEADWORKS DIVISION)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03946" w:rsidRPr="00803946">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40697D" w:rsidRDefault="00406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F69" w:rsidRDefault="00F36F69" w:rsidP="00FD5B76">
      <w:pPr>
        <w:spacing w:after="0" w:line="240" w:lineRule="auto"/>
      </w:pPr>
      <w:r>
        <w:separator/>
      </w:r>
    </w:p>
  </w:footnote>
  <w:footnote w:type="continuationSeparator" w:id="0">
    <w:p w:rsidR="00F36F69" w:rsidRDefault="00F36F69" w:rsidP="00FD5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7D" w:rsidRPr="00A71053" w:rsidRDefault="0040697D" w:rsidP="00A71053">
    <w:pPr>
      <w:pStyle w:val="Header"/>
      <w:ind w:hanging="450"/>
      <w:rPr>
        <w:sz w:val="24"/>
      </w:rPr>
    </w:pPr>
    <w:r>
      <w:rPr>
        <w:sz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4E7B"/>
      </v:shape>
    </w:pict>
  </w:numPicBullet>
  <w:abstractNum w:abstractNumId="0">
    <w:nsid w:val="00777AA6"/>
    <w:multiLevelType w:val="multilevel"/>
    <w:tmpl w:val="157CAA3C"/>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0795305"/>
    <w:multiLevelType w:val="hybridMultilevel"/>
    <w:tmpl w:val="CFB4A57E"/>
    <w:lvl w:ilvl="0" w:tplc="E1506A2E">
      <w:start w:val="1"/>
      <w:numFmt w:val="decimal"/>
      <w:lvlText w:val="%1."/>
      <w:lvlJc w:val="left"/>
      <w:pPr>
        <w:ind w:left="720" w:hanging="360"/>
      </w:pPr>
      <w:rPr>
        <w:rFonts w:hint="default"/>
        <w:b w:val="0"/>
        <w:sz w:val="22"/>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760BEA"/>
    <w:multiLevelType w:val="hybridMultilevel"/>
    <w:tmpl w:val="6D609BCA"/>
    <w:lvl w:ilvl="0" w:tplc="E788C8D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94073"/>
    <w:multiLevelType w:val="hybridMultilevel"/>
    <w:tmpl w:val="DF8E01A2"/>
    <w:lvl w:ilvl="0" w:tplc="01DA44E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759E7"/>
    <w:multiLevelType w:val="hybridMultilevel"/>
    <w:tmpl w:val="923ED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73772"/>
    <w:multiLevelType w:val="multilevel"/>
    <w:tmpl w:val="7EF63514"/>
    <w:lvl w:ilvl="0">
      <w:start w:val="4"/>
      <w:numFmt w:val="decimal"/>
      <w:lvlText w:val="%1"/>
      <w:lvlJc w:val="left"/>
      <w:pPr>
        <w:tabs>
          <w:tab w:val="num" w:pos="1440"/>
        </w:tabs>
        <w:ind w:left="1440" w:hanging="1440"/>
      </w:pPr>
      <w:rPr>
        <w:rFonts w:hint="default"/>
        <w:u w:val="none"/>
      </w:rPr>
    </w:lvl>
    <w:lvl w:ilvl="1">
      <w:start w:val="3"/>
      <w:numFmt w:val="decimal"/>
      <w:lvlText w:val="%1.%2"/>
      <w:lvlJc w:val="left"/>
      <w:pPr>
        <w:tabs>
          <w:tab w:val="num" w:pos="1440"/>
        </w:tabs>
        <w:ind w:left="1440" w:hanging="1440"/>
      </w:pPr>
      <w:rPr>
        <w:rFonts w:hint="default"/>
        <w:u w:val="none"/>
      </w:rPr>
    </w:lvl>
    <w:lvl w:ilvl="2">
      <w:start w:val="1"/>
      <w:numFmt w:val="decimal"/>
      <w:lvlText w:val="%1.%2.%3"/>
      <w:lvlJc w:val="left"/>
      <w:pPr>
        <w:tabs>
          <w:tab w:val="num" w:pos="1440"/>
        </w:tabs>
        <w:ind w:left="1440" w:hanging="1440"/>
      </w:pPr>
      <w:rPr>
        <w:rFonts w:hint="default"/>
        <w:u w:val="none"/>
      </w:rPr>
    </w:lvl>
    <w:lvl w:ilvl="3">
      <w:start w:val="1"/>
      <w:numFmt w:val="decimal"/>
      <w:lvlText w:val="%1.%2.%3.%4"/>
      <w:lvlJc w:val="left"/>
      <w:pPr>
        <w:tabs>
          <w:tab w:val="num" w:pos="1800"/>
        </w:tabs>
        <w:ind w:left="1800" w:hanging="1800"/>
      </w:pPr>
      <w:rPr>
        <w:rFonts w:hint="default"/>
        <w:u w:val="none"/>
      </w:rPr>
    </w:lvl>
    <w:lvl w:ilvl="4">
      <w:start w:val="1"/>
      <w:numFmt w:val="decimal"/>
      <w:lvlText w:val="%1.%2.%3.%4.%5"/>
      <w:lvlJc w:val="left"/>
      <w:pPr>
        <w:tabs>
          <w:tab w:val="num" w:pos="2160"/>
        </w:tabs>
        <w:ind w:left="2160" w:hanging="2160"/>
      </w:pPr>
      <w:rPr>
        <w:rFonts w:hint="default"/>
        <w:u w:val="none"/>
      </w:rPr>
    </w:lvl>
    <w:lvl w:ilvl="5">
      <w:start w:val="1"/>
      <w:numFmt w:val="decimal"/>
      <w:lvlText w:val="%1.%2.%3.%4.%5.%6"/>
      <w:lvlJc w:val="left"/>
      <w:pPr>
        <w:tabs>
          <w:tab w:val="num" w:pos="2880"/>
        </w:tabs>
        <w:ind w:left="2880" w:hanging="2880"/>
      </w:pPr>
      <w:rPr>
        <w:rFonts w:hint="default"/>
        <w:u w:val="none"/>
      </w:rPr>
    </w:lvl>
    <w:lvl w:ilvl="6">
      <w:start w:val="1"/>
      <w:numFmt w:val="decimal"/>
      <w:lvlText w:val="%1.%2.%3.%4.%5.%6.%7"/>
      <w:lvlJc w:val="left"/>
      <w:pPr>
        <w:tabs>
          <w:tab w:val="num" w:pos="3240"/>
        </w:tabs>
        <w:ind w:left="3240" w:hanging="3240"/>
      </w:pPr>
      <w:rPr>
        <w:rFonts w:hint="default"/>
        <w:u w:val="none"/>
      </w:rPr>
    </w:lvl>
    <w:lvl w:ilvl="7">
      <w:start w:val="1"/>
      <w:numFmt w:val="decimal"/>
      <w:lvlText w:val="%1.%2.%3.%4.%5.%6.%7.%8"/>
      <w:lvlJc w:val="left"/>
      <w:pPr>
        <w:tabs>
          <w:tab w:val="num" w:pos="3600"/>
        </w:tabs>
        <w:ind w:left="3600" w:hanging="3600"/>
      </w:pPr>
      <w:rPr>
        <w:rFonts w:hint="default"/>
        <w:u w:val="none"/>
      </w:rPr>
    </w:lvl>
    <w:lvl w:ilvl="8">
      <w:start w:val="1"/>
      <w:numFmt w:val="decimal"/>
      <w:lvlText w:val="%1.%2.%3.%4.%5.%6.%7.%8.%9"/>
      <w:lvlJc w:val="left"/>
      <w:pPr>
        <w:tabs>
          <w:tab w:val="num" w:pos="3960"/>
        </w:tabs>
        <w:ind w:left="3960" w:hanging="3960"/>
      </w:pPr>
      <w:rPr>
        <w:rFonts w:hint="default"/>
        <w:u w:val="none"/>
      </w:rPr>
    </w:lvl>
  </w:abstractNum>
  <w:abstractNum w:abstractNumId="6">
    <w:nsid w:val="13153740"/>
    <w:multiLevelType w:val="multilevel"/>
    <w:tmpl w:val="81368502"/>
    <w:lvl w:ilvl="0">
      <w:start w:val="11"/>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50E65E6"/>
    <w:multiLevelType w:val="hybridMultilevel"/>
    <w:tmpl w:val="10B414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AE32B6A"/>
    <w:multiLevelType w:val="hybridMultilevel"/>
    <w:tmpl w:val="A4B671D4"/>
    <w:lvl w:ilvl="0" w:tplc="9C6EBC9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67243F"/>
    <w:multiLevelType w:val="hybridMultilevel"/>
    <w:tmpl w:val="6CDA7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8E0727"/>
    <w:multiLevelType w:val="hybridMultilevel"/>
    <w:tmpl w:val="E85C9362"/>
    <w:lvl w:ilvl="0" w:tplc="2488F47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2177790E"/>
    <w:multiLevelType w:val="multilevel"/>
    <w:tmpl w:val="3208CA4C"/>
    <w:lvl w:ilvl="0">
      <w:start w:val="7"/>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2">
    <w:nsid w:val="21EB5CA3"/>
    <w:multiLevelType w:val="hybridMultilevel"/>
    <w:tmpl w:val="204E9EAE"/>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3">
    <w:nsid w:val="228456FB"/>
    <w:multiLevelType w:val="hybridMultilevel"/>
    <w:tmpl w:val="593E12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6D31451"/>
    <w:multiLevelType w:val="multilevel"/>
    <w:tmpl w:val="2A3A789A"/>
    <w:lvl w:ilvl="0">
      <w:start w:val="11"/>
      <w:numFmt w:val="decimal"/>
      <w:lvlText w:val="%1"/>
      <w:lvlJc w:val="left"/>
      <w:pPr>
        <w:tabs>
          <w:tab w:val="num" w:pos="600"/>
        </w:tabs>
        <w:ind w:left="600" w:hanging="600"/>
      </w:pPr>
      <w:rPr>
        <w:rFonts w:hint="default"/>
      </w:rPr>
    </w:lvl>
    <w:lvl w:ilvl="1">
      <w:start w:val="10"/>
      <w:numFmt w:val="decimal"/>
      <w:lvlText w:val="%1.%2"/>
      <w:lvlJc w:val="left"/>
      <w:pPr>
        <w:tabs>
          <w:tab w:val="num" w:pos="600"/>
        </w:tabs>
        <w:ind w:left="600" w:hanging="60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80C04B1"/>
    <w:multiLevelType w:val="multilevel"/>
    <w:tmpl w:val="536CD78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D5134CB"/>
    <w:multiLevelType w:val="hybridMultilevel"/>
    <w:tmpl w:val="D4A0B9E0"/>
    <w:lvl w:ilvl="0" w:tplc="8F16B61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2F11C3"/>
    <w:multiLevelType w:val="multilevel"/>
    <w:tmpl w:val="21CCD3B8"/>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AD12CCC"/>
    <w:multiLevelType w:val="hybridMultilevel"/>
    <w:tmpl w:val="7EAE4D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5D2584"/>
    <w:multiLevelType w:val="hybridMultilevel"/>
    <w:tmpl w:val="D526B3B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F005C7"/>
    <w:multiLevelType w:val="hybridMultilevel"/>
    <w:tmpl w:val="2E723D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1B719E"/>
    <w:multiLevelType w:val="hybridMultilevel"/>
    <w:tmpl w:val="537AD578"/>
    <w:lvl w:ilvl="0" w:tplc="12D4A188">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C61A7F"/>
    <w:multiLevelType w:val="hybridMultilevel"/>
    <w:tmpl w:val="4AB67F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8B03EA"/>
    <w:multiLevelType w:val="hybridMultilevel"/>
    <w:tmpl w:val="70BAEB0C"/>
    <w:lvl w:ilvl="0" w:tplc="EC8A0F4A">
      <w:start w:val="1"/>
      <w:numFmt w:val="lowerLetter"/>
      <w:lvlText w:val="%1."/>
      <w:lvlJc w:val="lef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7C4AD4"/>
    <w:multiLevelType w:val="multilevel"/>
    <w:tmpl w:val="EA4CE61E"/>
    <w:lvl w:ilvl="0">
      <w:start w:val="12"/>
      <w:numFmt w:val="decimal"/>
      <w:lvlText w:val="%1"/>
      <w:lvlJc w:val="left"/>
      <w:pPr>
        <w:ind w:left="465" w:hanging="465"/>
      </w:pPr>
      <w:rPr>
        <w:rFonts w:hint="default"/>
      </w:rPr>
    </w:lvl>
    <w:lvl w:ilvl="1">
      <w:start w:val="2"/>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5">
    <w:nsid w:val="50B4534B"/>
    <w:multiLevelType w:val="hybridMultilevel"/>
    <w:tmpl w:val="1784807E"/>
    <w:lvl w:ilvl="0" w:tplc="6B60D342">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52F29E7"/>
    <w:multiLevelType w:val="multilevel"/>
    <w:tmpl w:val="7E54EF48"/>
    <w:lvl w:ilvl="0">
      <w:start w:val="4"/>
      <w:numFmt w:val="decimal"/>
      <w:lvlText w:val="%1"/>
      <w:lvlJc w:val="left"/>
      <w:pPr>
        <w:tabs>
          <w:tab w:val="num" w:pos="1440"/>
        </w:tabs>
        <w:ind w:left="1440" w:hanging="1440"/>
      </w:pPr>
      <w:rPr>
        <w:rFonts w:hint="default"/>
        <w:u w:val="none"/>
      </w:rPr>
    </w:lvl>
    <w:lvl w:ilvl="1">
      <w:start w:val="2"/>
      <w:numFmt w:val="decimal"/>
      <w:lvlText w:val="%1.%2"/>
      <w:lvlJc w:val="left"/>
      <w:pPr>
        <w:tabs>
          <w:tab w:val="num" w:pos="1440"/>
        </w:tabs>
        <w:ind w:left="1440" w:hanging="1440"/>
      </w:pPr>
      <w:rPr>
        <w:rFonts w:hint="default"/>
        <w:u w:val="none"/>
      </w:rPr>
    </w:lvl>
    <w:lvl w:ilvl="2">
      <w:start w:val="1"/>
      <w:numFmt w:val="upperLetter"/>
      <w:lvlText w:val="%1.%2.%3"/>
      <w:lvlJc w:val="left"/>
      <w:pPr>
        <w:tabs>
          <w:tab w:val="num" w:pos="1440"/>
        </w:tabs>
        <w:ind w:left="1440" w:hanging="1440"/>
      </w:pPr>
      <w:rPr>
        <w:rFonts w:hint="default"/>
        <w:u w:val="none"/>
      </w:rPr>
    </w:lvl>
    <w:lvl w:ilvl="3">
      <w:start w:val="1"/>
      <w:numFmt w:val="decimal"/>
      <w:lvlText w:val="%1.%2.%3.%4"/>
      <w:lvlJc w:val="left"/>
      <w:pPr>
        <w:tabs>
          <w:tab w:val="num" w:pos="1440"/>
        </w:tabs>
        <w:ind w:left="1440" w:hanging="144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nsid w:val="5ECD33B0"/>
    <w:multiLevelType w:val="hybridMultilevel"/>
    <w:tmpl w:val="0FDE077C"/>
    <w:lvl w:ilvl="0" w:tplc="337A61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4255CB"/>
    <w:multiLevelType w:val="hybridMultilevel"/>
    <w:tmpl w:val="B3D203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6F6527"/>
    <w:multiLevelType w:val="hybridMultilevel"/>
    <w:tmpl w:val="17CAE680"/>
    <w:lvl w:ilvl="0" w:tplc="04090001">
      <w:start w:val="1"/>
      <w:numFmt w:val="bullet"/>
      <w:lvlText w:val=""/>
      <w:lvlJc w:val="left"/>
      <w:pPr>
        <w:ind w:left="1448" w:hanging="360"/>
      </w:pPr>
      <w:rPr>
        <w:rFonts w:ascii="Symbol" w:hAnsi="Symbol" w:hint="default"/>
      </w:rPr>
    </w:lvl>
    <w:lvl w:ilvl="1" w:tplc="04090003">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0">
    <w:nsid w:val="74386779"/>
    <w:multiLevelType w:val="hybridMultilevel"/>
    <w:tmpl w:val="2BB2BA10"/>
    <w:lvl w:ilvl="0" w:tplc="9F888D1E">
      <w:start w:val="1"/>
      <w:numFmt w:val="upperRoman"/>
      <w:lvlText w:val="%1)"/>
      <w:lvlJc w:val="left"/>
      <w:pPr>
        <w:ind w:left="1080" w:hanging="72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FE7CFF"/>
    <w:multiLevelType w:val="multilevel"/>
    <w:tmpl w:val="1D6E4A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CBA32C2"/>
    <w:multiLevelType w:val="hybridMultilevel"/>
    <w:tmpl w:val="F990CEB0"/>
    <w:lvl w:ilvl="0" w:tplc="658AB9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13"/>
  </w:num>
  <w:num w:numId="4">
    <w:abstractNumId w:val="5"/>
  </w:num>
  <w:num w:numId="5">
    <w:abstractNumId w:val="11"/>
  </w:num>
  <w:num w:numId="6">
    <w:abstractNumId w:val="21"/>
  </w:num>
  <w:num w:numId="7">
    <w:abstractNumId w:val="7"/>
  </w:num>
  <w:num w:numId="8">
    <w:abstractNumId w:val="31"/>
  </w:num>
  <w:num w:numId="9">
    <w:abstractNumId w:val="32"/>
  </w:num>
  <w:num w:numId="10">
    <w:abstractNumId w:val="15"/>
  </w:num>
  <w:num w:numId="11">
    <w:abstractNumId w:val="26"/>
  </w:num>
  <w:num w:numId="12">
    <w:abstractNumId w:val="28"/>
  </w:num>
  <w:num w:numId="13">
    <w:abstractNumId w:val="6"/>
  </w:num>
  <w:num w:numId="14">
    <w:abstractNumId w:val="0"/>
  </w:num>
  <w:num w:numId="15">
    <w:abstractNumId w:val="14"/>
  </w:num>
  <w:num w:numId="16">
    <w:abstractNumId w:val="12"/>
  </w:num>
  <w:num w:numId="17">
    <w:abstractNumId w:val="1"/>
  </w:num>
  <w:num w:numId="18">
    <w:abstractNumId w:val="22"/>
  </w:num>
  <w:num w:numId="19">
    <w:abstractNumId w:val="17"/>
  </w:num>
  <w:num w:numId="20">
    <w:abstractNumId w:val="9"/>
  </w:num>
  <w:num w:numId="21">
    <w:abstractNumId w:val="18"/>
  </w:num>
  <w:num w:numId="22">
    <w:abstractNumId w:val="27"/>
  </w:num>
  <w:num w:numId="23">
    <w:abstractNumId w:val="19"/>
  </w:num>
  <w:num w:numId="24">
    <w:abstractNumId w:val="4"/>
  </w:num>
  <w:num w:numId="25">
    <w:abstractNumId w:val="10"/>
  </w:num>
  <w:num w:numId="26">
    <w:abstractNumId w:val="23"/>
  </w:num>
  <w:num w:numId="27">
    <w:abstractNumId w:val="16"/>
  </w:num>
  <w:num w:numId="28">
    <w:abstractNumId w:val="2"/>
  </w:num>
  <w:num w:numId="29">
    <w:abstractNumId w:val="24"/>
  </w:num>
  <w:num w:numId="30">
    <w:abstractNumId w:val="30"/>
  </w:num>
  <w:num w:numId="31">
    <w:abstractNumId w:val="3"/>
  </w:num>
  <w:num w:numId="32">
    <w:abstractNumId w:val="8"/>
  </w:num>
  <w:num w:numId="33">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style="mso-position-horizontal-relative:right-margin-area" fillcolor="white">
      <v:fill color="white"/>
      <v:textbox style="layout-flow:vertical"/>
    </o:shapedefaults>
  </w:hdrShapeDefaults>
  <w:footnotePr>
    <w:footnote w:id="-1"/>
    <w:footnote w:id="0"/>
  </w:footnotePr>
  <w:endnotePr>
    <w:endnote w:id="-1"/>
    <w:endnote w:id="0"/>
  </w:endnotePr>
  <w:compat>
    <w:compatSetting w:name="compatibilityMode" w:uri="http://schemas.microsoft.com/office/word" w:val="12"/>
  </w:compat>
  <w:rsids>
    <w:rsidRoot w:val="00E37BF9"/>
    <w:rsid w:val="00000566"/>
    <w:rsid w:val="00000D9B"/>
    <w:rsid w:val="00000E2D"/>
    <w:rsid w:val="00001A9F"/>
    <w:rsid w:val="000036BE"/>
    <w:rsid w:val="00003CBD"/>
    <w:rsid w:val="00005820"/>
    <w:rsid w:val="000058E1"/>
    <w:rsid w:val="00005E5A"/>
    <w:rsid w:val="00006285"/>
    <w:rsid w:val="000064BE"/>
    <w:rsid w:val="00006935"/>
    <w:rsid w:val="00006AD0"/>
    <w:rsid w:val="00007947"/>
    <w:rsid w:val="00010A8A"/>
    <w:rsid w:val="00010FBA"/>
    <w:rsid w:val="00011220"/>
    <w:rsid w:val="0001152B"/>
    <w:rsid w:val="000115A8"/>
    <w:rsid w:val="000121A8"/>
    <w:rsid w:val="000122DC"/>
    <w:rsid w:val="00012806"/>
    <w:rsid w:val="00012F25"/>
    <w:rsid w:val="000136E6"/>
    <w:rsid w:val="000149F2"/>
    <w:rsid w:val="00015AF1"/>
    <w:rsid w:val="00017787"/>
    <w:rsid w:val="00017BCD"/>
    <w:rsid w:val="00017E92"/>
    <w:rsid w:val="00020B2A"/>
    <w:rsid w:val="00021696"/>
    <w:rsid w:val="000220EC"/>
    <w:rsid w:val="000226AF"/>
    <w:rsid w:val="00023926"/>
    <w:rsid w:val="00024EC4"/>
    <w:rsid w:val="00026B85"/>
    <w:rsid w:val="000276D3"/>
    <w:rsid w:val="00027934"/>
    <w:rsid w:val="000302DA"/>
    <w:rsid w:val="00030350"/>
    <w:rsid w:val="000308E3"/>
    <w:rsid w:val="000313C3"/>
    <w:rsid w:val="000318A3"/>
    <w:rsid w:val="000321B4"/>
    <w:rsid w:val="00032887"/>
    <w:rsid w:val="00032DFD"/>
    <w:rsid w:val="00032F66"/>
    <w:rsid w:val="00033D35"/>
    <w:rsid w:val="00034E18"/>
    <w:rsid w:val="00035A43"/>
    <w:rsid w:val="00035FF7"/>
    <w:rsid w:val="000370A3"/>
    <w:rsid w:val="0004189C"/>
    <w:rsid w:val="000422F7"/>
    <w:rsid w:val="00042436"/>
    <w:rsid w:val="00042459"/>
    <w:rsid w:val="00042814"/>
    <w:rsid w:val="00043265"/>
    <w:rsid w:val="00043DEB"/>
    <w:rsid w:val="00045466"/>
    <w:rsid w:val="00045730"/>
    <w:rsid w:val="00047027"/>
    <w:rsid w:val="00047BFF"/>
    <w:rsid w:val="00051DD9"/>
    <w:rsid w:val="000525D5"/>
    <w:rsid w:val="000534D2"/>
    <w:rsid w:val="0005523A"/>
    <w:rsid w:val="00055955"/>
    <w:rsid w:val="00060283"/>
    <w:rsid w:val="0006230C"/>
    <w:rsid w:val="00062576"/>
    <w:rsid w:val="000628A6"/>
    <w:rsid w:val="00064724"/>
    <w:rsid w:val="00064B4C"/>
    <w:rsid w:val="00065EF2"/>
    <w:rsid w:val="000700B3"/>
    <w:rsid w:val="0007092C"/>
    <w:rsid w:val="00070EBC"/>
    <w:rsid w:val="00070FE3"/>
    <w:rsid w:val="0007153D"/>
    <w:rsid w:val="00071561"/>
    <w:rsid w:val="00071636"/>
    <w:rsid w:val="00071A1F"/>
    <w:rsid w:val="00071C48"/>
    <w:rsid w:val="000724E4"/>
    <w:rsid w:val="00072523"/>
    <w:rsid w:val="000745CC"/>
    <w:rsid w:val="00076591"/>
    <w:rsid w:val="0007775E"/>
    <w:rsid w:val="00077E26"/>
    <w:rsid w:val="0008037F"/>
    <w:rsid w:val="0008063D"/>
    <w:rsid w:val="0008063E"/>
    <w:rsid w:val="00080B9F"/>
    <w:rsid w:val="00081C04"/>
    <w:rsid w:val="000821D0"/>
    <w:rsid w:val="00083312"/>
    <w:rsid w:val="00083A4A"/>
    <w:rsid w:val="00086097"/>
    <w:rsid w:val="00086A6E"/>
    <w:rsid w:val="000874B9"/>
    <w:rsid w:val="00090298"/>
    <w:rsid w:val="00090851"/>
    <w:rsid w:val="00090B4D"/>
    <w:rsid w:val="00091D50"/>
    <w:rsid w:val="00092FA8"/>
    <w:rsid w:val="0009346D"/>
    <w:rsid w:val="00093D6C"/>
    <w:rsid w:val="0009500A"/>
    <w:rsid w:val="00095079"/>
    <w:rsid w:val="00095451"/>
    <w:rsid w:val="00095D1B"/>
    <w:rsid w:val="00096AE4"/>
    <w:rsid w:val="00096D7E"/>
    <w:rsid w:val="000A1A9C"/>
    <w:rsid w:val="000A1D9A"/>
    <w:rsid w:val="000A2E73"/>
    <w:rsid w:val="000A3400"/>
    <w:rsid w:val="000A3A9A"/>
    <w:rsid w:val="000A5653"/>
    <w:rsid w:val="000A5DB3"/>
    <w:rsid w:val="000A7794"/>
    <w:rsid w:val="000B06E4"/>
    <w:rsid w:val="000B0BA7"/>
    <w:rsid w:val="000B11E2"/>
    <w:rsid w:val="000B3944"/>
    <w:rsid w:val="000B468F"/>
    <w:rsid w:val="000B4DE8"/>
    <w:rsid w:val="000B5713"/>
    <w:rsid w:val="000B7CE5"/>
    <w:rsid w:val="000C0FC8"/>
    <w:rsid w:val="000C1AE0"/>
    <w:rsid w:val="000C1C9E"/>
    <w:rsid w:val="000C1DB3"/>
    <w:rsid w:val="000C2859"/>
    <w:rsid w:val="000C2CF7"/>
    <w:rsid w:val="000C376E"/>
    <w:rsid w:val="000C412C"/>
    <w:rsid w:val="000C4B37"/>
    <w:rsid w:val="000D0CBA"/>
    <w:rsid w:val="000D1E3A"/>
    <w:rsid w:val="000D59F6"/>
    <w:rsid w:val="000D797C"/>
    <w:rsid w:val="000E1EFC"/>
    <w:rsid w:val="000E242F"/>
    <w:rsid w:val="000E2CCA"/>
    <w:rsid w:val="000E2FA1"/>
    <w:rsid w:val="000E32D4"/>
    <w:rsid w:val="000E39E1"/>
    <w:rsid w:val="000E5BB5"/>
    <w:rsid w:val="000E6FA2"/>
    <w:rsid w:val="000E7E88"/>
    <w:rsid w:val="000F06AA"/>
    <w:rsid w:val="000F1347"/>
    <w:rsid w:val="000F199E"/>
    <w:rsid w:val="000F2052"/>
    <w:rsid w:val="000F28C7"/>
    <w:rsid w:val="000F338C"/>
    <w:rsid w:val="000F38C6"/>
    <w:rsid w:val="000F4DE1"/>
    <w:rsid w:val="00100430"/>
    <w:rsid w:val="00100FE9"/>
    <w:rsid w:val="001021B5"/>
    <w:rsid w:val="00102205"/>
    <w:rsid w:val="0010291C"/>
    <w:rsid w:val="00102AE8"/>
    <w:rsid w:val="00103773"/>
    <w:rsid w:val="00104F5E"/>
    <w:rsid w:val="00106E42"/>
    <w:rsid w:val="00107764"/>
    <w:rsid w:val="0011066F"/>
    <w:rsid w:val="00110802"/>
    <w:rsid w:val="00112078"/>
    <w:rsid w:val="001120A2"/>
    <w:rsid w:val="001122BE"/>
    <w:rsid w:val="001132F6"/>
    <w:rsid w:val="00113394"/>
    <w:rsid w:val="0011592F"/>
    <w:rsid w:val="00115972"/>
    <w:rsid w:val="0011635C"/>
    <w:rsid w:val="0011748C"/>
    <w:rsid w:val="001175D7"/>
    <w:rsid w:val="00120F9F"/>
    <w:rsid w:val="0012114A"/>
    <w:rsid w:val="0012224D"/>
    <w:rsid w:val="00124192"/>
    <w:rsid w:val="00124F50"/>
    <w:rsid w:val="00125976"/>
    <w:rsid w:val="00126A73"/>
    <w:rsid w:val="00127831"/>
    <w:rsid w:val="00127ECA"/>
    <w:rsid w:val="00130397"/>
    <w:rsid w:val="001303A3"/>
    <w:rsid w:val="00130438"/>
    <w:rsid w:val="00132065"/>
    <w:rsid w:val="00132435"/>
    <w:rsid w:val="00133CC5"/>
    <w:rsid w:val="00133E8C"/>
    <w:rsid w:val="00134815"/>
    <w:rsid w:val="001351B1"/>
    <w:rsid w:val="00135BCC"/>
    <w:rsid w:val="00135C33"/>
    <w:rsid w:val="00135F04"/>
    <w:rsid w:val="0013762E"/>
    <w:rsid w:val="00137CD9"/>
    <w:rsid w:val="00137D1E"/>
    <w:rsid w:val="001403EB"/>
    <w:rsid w:val="00140DEB"/>
    <w:rsid w:val="00141969"/>
    <w:rsid w:val="00143470"/>
    <w:rsid w:val="00143643"/>
    <w:rsid w:val="001443C8"/>
    <w:rsid w:val="00144BD2"/>
    <w:rsid w:val="001457C8"/>
    <w:rsid w:val="00145AAB"/>
    <w:rsid w:val="00146107"/>
    <w:rsid w:val="001476CD"/>
    <w:rsid w:val="001506F0"/>
    <w:rsid w:val="001513F4"/>
    <w:rsid w:val="0015156F"/>
    <w:rsid w:val="0015232D"/>
    <w:rsid w:val="001527ED"/>
    <w:rsid w:val="00155328"/>
    <w:rsid w:val="0015653B"/>
    <w:rsid w:val="00156DC9"/>
    <w:rsid w:val="00157364"/>
    <w:rsid w:val="00157CBD"/>
    <w:rsid w:val="00157DC0"/>
    <w:rsid w:val="001607F8"/>
    <w:rsid w:val="00161E94"/>
    <w:rsid w:val="00162EF4"/>
    <w:rsid w:val="0016431E"/>
    <w:rsid w:val="001648EA"/>
    <w:rsid w:val="001658F5"/>
    <w:rsid w:val="00166D34"/>
    <w:rsid w:val="00172A09"/>
    <w:rsid w:val="00172E28"/>
    <w:rsid w:val="001738D7"/>
    <w:rsid w:val="001747AC"/>
    <w:rsid w:val="00175C9B"/>
    <w:rsid w:val="001763D5"/>
    <w:rsid w:val="00176422"/>
    <w:rsid w:val="00177A50"/>
    <w:rsid w:val="00177A62"/>
    <w:rsid w:val="00177AAC"/>
    <w:rsid w:val="00177B22"/>
    <w:rsid w:val="001800A1"/>
    <w:rsid w:val="001810AC"/>
    <w:rsid w:val="001819D9"/>
    <w:rsid w:val="00182BCF"/>
    <w:rsid w:val="00182C28"/>
    <w:rsid w:val="00182CC7"/>
    <w:rsid w:val="00183077"/>
    <w:rsid w:val="00183B84"/>
    <w:rsid w:val="0018452E"/>
    <w:rsid w:val="00184933"/>
    <w:rsid w:val="00184C66"/>
    <w:rsid w:val="001854A0"/>
    <w:rsid w:val="001856A8"/>
    <w:rsid w:val="00185B2C"/>
    <w:rsid w:val="00187176"/>
    <w:rsid w:val="001871BB"/>
    <w:rsid w:val="00187C82"/>
    <w:rsid w:val="00190060"/>
    <w:rsid w:val="0019340E"/>
    <w:rsid w:val="00194EAC"/>
    <w:rsid w:val="00195011"/>
    <w:rsid w:val="0019624C"/>
    <w:rsid w:val="001972A7"/>
    <w:rsid w:val="001A0358"/>
    <w:rsid w:val="001A0D82"/>
    <w:rsid w:val="001A1005"/>
    <w:rsid w:val="001A157B"/>
    <w:rsid w:val="001A1FD5"/>
    <w:rsid w:val="001A2DB9"/>
    <w:rsid w:val="001A6E34"/>
    <w:rsid w:val="001B0F06"/>
    <w:rsid w:val="001B34EE"/>
    <w:rsid w:val="001B5DEE"/>
    <w:rsid w:val="001B78F5"/>
    <w:rsid w:val="001B7C10"/>
    <w:rsid w:val="001C03C6"/>
    <w:rsid w:val="001C0CA7"/>
    <w:rsid w:val="001C15F2"/>
    <w:rsid w:val="001C169E"/>
    <w:rsid w:val="001C2317"/>
    <w:rsid w:val="001C40DA"/>
    <w:rsid w:val="001C4C17"/>
    <w:rsid w:val="001C4C6D"/>
    <w:rsid w:val="001C519F"/>
    <w:rsid w:val="001C5398"/>
    <w:rsid w:val="001C5F48"/>
    <w:rsid w:val="001C6192"/>
    <w:rsid w:val="001C61EB"/>
    <w:rsid w:val="001C6470"/>
    <w:rsid w:val="001D059F"/>
    <w:rsid w:val="001D0F67"/>
    <w:rsid w:val="001D0FD2"/>
    <w:rsid w:val="001D22A0"/>
    <w:rsid w:val="001D22D9"/>
    <w:rsid w:val="001D28A9"/>
    <w:rsid w:val="001D2E44"/>
    <w:rsid w:val="001D410F"/>
    <w:rsid w:val="001D663E"/>
    <w:rsid w:val="001E203D"/>
    <w:rsid w:val="001E209F"/>
    <w:rsid w:val="001E33E7"/>
    <w:rsid w:val="001E349E"/>
    <w:rsid w:val="001E49AC"/>
    <w:rsid w:val="001E4E80"/>
    <w:rsid w:val="001E6C3F"/>
    <w:rsid w:val="001E7677"/>
    <w:rsid w:val="001E7A99"/>
    <w:rsid w:val="001E7C18"/>
    <w:rsid w:val="001F0A51"/>
    <w:rsid w:val="001F244A"/>
    <w:rsid w:val="001F281F"/>
    <w:rsid w:val="001F2E40"/>
    <w:rsid w:val="001F3047"/>
    <w:rsid w:val="001F3464"/>
    <w:rsid w:val="001F39A4"/>
    <w:rsid w:val="001F5D95"/>
    <w:rsid w:val="001F6ADD"/>
    <w:rsid w:val="001F6B39"/>
    <w:rsid w:val="001F7EBF"/>
    <w:rsid w:val="002017DC"/>
    <w:rsid w:val="0020224A"/>
    <w:rsid w:val="002033A3"/>
    <w:rsid w:val="00203A62"/>
    <w:rsid w:val="00203E5C"/>
    <w:rsid w:val="00204154"/>
    <w:rsid w:val="0020436A"/>
    <w:rsid w:val="00205FAF"/>
    <w:rsid w:val="00206510"/>
    <w:rsid w:val="0020660D"/>
    <w:rsid w:val="00206D3C"/>
    <w:rsid w:val="00211BC6"/>
    <w:rsid w:val="00212060"/>
    <w:rsid w:val="00214197"/>
    <w:rsid w:val="0021440F"/>
    <w:rsid w:val="0021515B"/>
    <w:rsid w:val="00215CFB"/>
    <w:rsid w:val="002160C9"/>
    <w:rsid w:val="0021632D"/>
    <w:rsid w:val="0021728E"/>
    <w:rsid w:val="00221A20"/>
    <w:rsid w:val="00224C67"/>
    <w:rsid w:val="002300C5"/>
    <w:rsid w:val="002323A5"/>
    <w:rsid w:val="002329E6"/>
    <w:rsid w:val="00232D97"/>
    <w:rsid w:val="00232FEA"/>
    <w:rsid w:val="002338D1"/>
    <w:rsid w:val="002346E6"/>
    <w:rsid w:val="00234AE8"/>
    <w:rsid w:val="00234E07"/>
    <w:rsid w:val="002351BB"/>
    <w:rsid w:val="002366D8"/>
    <w:rsid w:val="00236D30"/>
    <w:rsid w:val="00237147"/>
    <w:rsid w:val="00237246"/>
    <w:rsid w:val="00237D98"/>
    <w:rsid w:val="00237E4B"/>
    <w:rsid w:val="002414E1"/>
    <w:rsid w:val="0024387C"/>
    <w:rsid w:val="0024448E"/>
    <w:rsid w:val="00244710"/>
    <w:rsid w:val="00245EE4"/>
    <w:rsid w:val="00247A6D"/>
    <w:rsid w:val="0025081C"/>
    <w:rsid w:val="002509B9"/>
    <w:rsid w:val="00250BC0"/>
    <w:rsid w:val="00251450"/>
    <w:rsid w:val="00251630"/>
    <w:rsid w:val="00251F69"/>
    <w:rsid w:val="00253441"/>
    <w:rsid w:val="0025393C"/>
    <w:rsid w:val="00254482"/>
    <w:rsid w:val="00255208"/>
    <w:rsid w:val="002553CC"/>
    <w:rsid w:val="00256C70"/>
    <w:rsid w:val="002602B8"/>
    <w:rsid w:val="0026160F"/>
    <w:rsid w:val="00261F3B"/>
    <w:rsid w:val="00262706"/>
    <w:rsid w:val="00262D4A"/>
    <w:rsid w:val="00264399"/>
    <w:rsid w:val="002647A6"/>
    <w:rsid w:val="002653C8"/>
    <w:rsid w:val="00265779"/>
    <w:rsid w:val="00265D9C"/>
    <w:rsid w:val="002664AE"/>
    <w:rsid w:val="002666F8"/>
    <w:rsid w:val="00266B3F"/>
    <w:rsid w:val="002679E3"/>
    <w:rsid w:val="002712FA"/>
    <w:rsid w:val="002730D3"/>
    <w:rsid w:val="0027340D"/>
    <w:rsid w:val="00274689"/>
    <w:rsid w:val="00275A5E"/>
    <w:rsid w:val="00275C21"/>
    <w:rsid w:val="00277189"/>
    <w:rsid w:val="00280A51"/>
    <w:rsid w:val="00281D34"/>
    <w:rsid w:val="00284E3D"/>
    <w:rsid w:val="00287307"/>
    <w:rsid w:val="00287C33"/>
    <w:rsid w:val="002901D6"/>
    <w:rsid w:val="0029110D"/>
    <w:rsid w:val="00291B92"/>
    <w:rsid w:val="00291E4E"/>
    <w:rsid w:val="00291E71"/>
    <w:rsid w:val="0029238B"/>
    <w:rsid w:val="00293062"/>
    <w:rsid w:val="00293CD7"/>
    <w:rsid w:val="00293D8F"/>
    <w:rsid w:val="0029455F"/>
    <w:rsid w:val="002956D1"/>
    <w:rsid w:val="002967F8"/>
    <w:rsid w:val="00296FEF"/>
    <w:rsid w:val="00297ADD"/>
    <w:rsid w:val="00297D43"/>
    <w:rsid w:val="002A05E9"/>
    <w:rsid w:val="002A1A9F"/>
    <w:rsid w:val="002A23AB"/>
    <w:rsid w:val="002A2AEE"/>
    <w:rsid w:val="002A3716"/>
    <w:rsid w:val="002A3DF2"/>
    <w:rsid w:val="002A4C20"/>
    <w:rsid w:val="002A4EE7"/>
    <w:rsid w:val="002A5713"/>
    <w:rsid w:val="002A6822"/>
    <w:rsid w:val="002A783B"/>
    <w:rsid w:val="002A7DE6"/>
    <w:rsid w:val="002B1DE0"/>
    <w:rsid w:val="002B2DB8"/>
    <w:rsid w:val="002B36DD"/>
    <w:rsid w:val="002B37E0"/>
    <w:rsid w:val="002B3A0C"/>
    <w:rsid w:val="002B42A5"/>
    <w:rsid w:val="002B49DE"/>
    <w:rsid w:val="002B6800"/>
    <w:rsid w:val="002C24DA"/>
    <w:rsid w:val="002C2FAC"/>
    <w:rsid w:val="002C3AA9"/>
    <w:rsid w:val="002C4DF0"/>
    <w:rsid w:val="002C6D90"/>
    <w:rsid w:val="002C7F74"/>
    <w:rsid w:val="002D16BE"/>
    <w:rsid w:val="002D3A8D"/>
    <w:rsid w:val="002D457F"/>
    <w:rsid w:val="002D5058"/>
    <w:rsid w:val="002D6F5E"/>
    <w:rsid w:val="002E091C"/>
    <w:rsid w:val="002E189E"/>
    <w:rsid w:val="002E1D2A"/>
    <w:rsid w:val="002E2CD0"/>
    <w:rsid w:val="002E36EF"/>
    <w:rsid w:val="002E46CD"/>
    <w:rsid w:val="002E4D09"/>
    <w:rsid w:val="002E5B37"/>
    <w:rsid w:val="002E6098"/>
    <w:rsid w:val="002E677C"/>
    <w:rsid w:val="002E7E81"/>
    <w:rsid w:val="002F0329"/>
    <w:rsid w:val="002F0806"/>
    <w:rsid w:val="002F2378"/>
    <w:rsid w:val="002F3EAC"/>
    <w:rsid w:val="002F4CFA"/>
    <w:rsid w:val="002F4D2D"/>
    <w:rsid w:val="002F6B22"/>
    <w:rsid w:val="002F7A3C"/>
    <w:rsid w:val="00303F3E"/>
    <w:rsid w:val="0030415A"/>
    <w:rsid w:val="00304352"/>
    <w:rsid w:val="00306C1C"/>
    <w:rsid w:val="00307836"/>
    <w:rsid w:val="00311C51"/>
    <w:rsid w:val="00312119"/>
    <w:rsid w:val="003134DF"/>
    <w:rsid w:val="003148F2"/>
    <w:rsid w:val="00314B0E"/>
    <w:rsid w:val="00314D99"/>
    <w:rsid w:val="003151FF"/>
    <w:rsid w:val="00315D42"/>
    <w:rsid w:val="003162A5"/>
    <w:rsid w:val="00320B81"/>
    <w:rsid w:val="003212D5"/>
    <w:rsid w:val="00321CFB"/>
    <w:rsid w:val="003226A7"/>
    <w:rsid w:val="00322B9A"/>
    <w:rsid w:val="003236FC"/>
    <w:rsid w:val="00323DCD"/>
    <w:rsid w:val="003243B2"/>
    <w:rsid w:val="00327049"/>
    <w:rsid w:val="00327711"/>
    <w:rsid w:val="00330ACF"/>
    <w:rsid w:val="00330C2B"/>
    <w:rsid w:val="0033217A"/>
    <w:rsid w:val="0033267C"/>
    <w:rsid w:val="00332D22"/>
    <w:rsid w:val="00336F96"/>
    <w:rsid w:val="00337009"/>
    <w:rsid w:val="00340450"/>
    <w:rsid w:val="00341C62"/>
    <w:rsid w:val="00342089"/>
    <w:rsid w:val="00342C59"/>
    <w:rsid w:val="00343D68"/>
    <w:rsid w:val="00344E73"/>
    <w:rsid w:val="0034638F"/>
    <w:rsid w:val="00347AB3"/>
    <w:rsid w:val="00352B07"/>
    <w:rsid w:val="00352E24"/>
    <w:rsid w:val="00353BCE"/>
    <w:rsid w:val="0035599F"/>
    <w:rsid w:val="00356CF4"/>
    <w:rsid w:val="00360618"/>
    <w:rsid w:val="00360BEF"/>
    <w:rsid w:val="00363FB0"/>
    <w:rsid w:val="00365612"/>
    <w:rsid w:val="003657A7"/>
    <w:rsid w:val="0036651D"/>
    <w:rsid w:val="0037037D"/>
    <w:rsid w:val="00370399"/>
    <w:rsid w:val="003703F7"/>
    <w:rsid w:val="0037082A"/>
    <w:rsid w:val="00370E33"/>
    <w:rsid w:val="00370F6B"/>
    <w:rsid w:val="00380127"/>
    <w:rsid w:val="00381746"/>
    <w:rsid w:val="003820E3"/>
    <w:rsid w:val="0038263B"/>
    <w:rsid w:val="00383452"/>
    <w:rsid w:val="003834F6"/>
    <w:rsid w:val="00383B08"/>
    <w:rsid w:val="0038423A"/>
    <w:rsid w:val="003848EE"/>
    <w:rsid w:val="00384FCD"/>
    <w:rsid w:val="003860D1"/>
    <w:rsid w:val="00386A27"/>
    <w:rsid w:val="00386E36"/>
    <w:rsid w:val="00387ED1"/>
    <w:rsid w:val="0039020C"/>
    <w:rsid w:val="0039065E"/>
    <w:rsid w:val="00392079"/>
    <w:rsid w:val="00392CAA"/>
    <w:rsid w:val="003937A7"/>
    <w:rsid w:val="0039506B"/>
    <w:rsid w:val="003950F6"/>
    <w:rsid w:val="0039550B"/>
    <w:rsid w:val="00396AD7"/>
    <w:rsid w:val="00396FA0"/>
    <w:rsid w:val="0039709F"/>
    <w:rsid w:val="0039736A"/>
    <w:rsid w:val="00397A93"/>
    <w:rsid w:val="003A01C5"/>
    <w:rsid w:val="003A20A0"/>
    <w:rsid w:val="003A213C"/>
    <w:rsid w:val="003A2A5D"/>
    <w:rsid w:val="003A2F5C"/>
    <w:rsid w:val="003A42A5"/>
    <w:rsid w:val="003A579B"/>
    <w:rsid w:val="003A5BB7"/>
    <w:rsid w:val="003A62EC"/>
    <w:rsid w:val="003A67CD"/>
    <w:rsid w:val="003A6C16"/>
    <w:rsid w:val="003A7043"/>
    <w:rsid w:val="003A7405"/>
    <w:rsid w:val="003B1BAA"/>
    <w:rsid w:val="003B3C4A"/>
    <w:rsid w:val="003B6055"/>
    <w:rsid w:val="003B6637"/>
    <w:rsid w:val="003B6C3E"/>
    <w:rsid w:val="003C02A1"/>
    <w:rsid w:val="003C03E7"/>
    <w:rsid w:val="003C0E94"/>
    <w:rsid w:val="003C219A"/>
    <w:rsid w:val="003C27FD"/>
    <w:rsid w:val="003C5120"/>
    <w:rsid w:val="003C6620"/>
    <w:rsid w:val="003C748E"/>
    <w:rsid w:val="003D002C"/>
    <w:rsid w:val="003D025D"/>
    <w:rsid w:val="003D04EA"/>
    <w:rsid w:val="003D059B"/>
    <w:rsid w:val="003D1961"/>
    <w:rsid w:val="003D21AC"/>
    <w:rsid w:val="003D2762"/>
    <w:rsid w:val="003D2A18"/>
    <w:rsid w:val="003D5480"/>
    <w:rsid w:val="003D5AF0"/>
    <w:rsid w:val="003D678C"/>
    <w:rsid w:val="003E21A9"/>
    <w:rsid w:val="003E2E03"/>
    <w:rsid w:val="003E3D51"/>
    <w:rsid w:val="003E405B"/>
    <w:rsid w:val="003E4DAF"/>
    <w:rsid w:val="003E519B"/>
    <w:rsid w:val="003E53A5"/>
    <w:rsid w:val="003E6107"/>
    <w:rsid w:val="003F1D2A"/>
    <w:rsid w:val="003F22F4"/>
    <w:rsid w:val="003F29C6"/>
    <w:rsid w:val="003F3741"/>
    <w:rsid w:val="003F3CAA"/>
    <w:rsid w:val="003F56EB"/>
    <w:rsid w:val="003F60E3"/>
    <w:rsid w:val="003F6165"/>
    <w:rsid w:val="003F710E"/>
    <w:rsid w:val="004002B5"/>
    <w:rsid w:val="00402070"/>
    <w:rsid w:val="00403ACE"/>
    <w:rsid w:val="004042C5"/>
    <w:rsid w:val="004046C4"/>
    <w:rsid w:val="00404A24"/>
    <w:rsid w:val="0040513A"/>
    <w:rsid w:val="0040697D"/>
    <w:rsid w:val="0040756A"/>
    <w:rsid w:val="00407C5F"/>
    <w:rsid w:val="00410F7A"/>
    <w:rsid w:val="00410F99"/>
    <w:rsid w:val="004114F4"/>
    <w:rsid w:val="00412F9C"/>
    <w:rsid w:val="004130D3"/>
    <w:rsid w:val="004133F7"/>
    <w:rsid w:val="0041348A"/>
    <w:rsid w:val="004151AB"/>
    <w:rsid w:val="004157D5"/>
    <w:rsid w:val="00416D65"/>
    <w:rsid w:val="004179C8"/>
    <w:rsid w:val="0042022E"/>
    <w:rsid w:val="004214C0"/>
    <w:rsid w:val="00421632"/>
    <w:rsid w:val="00421828"/>
    <w:rsid w:val="00421AC0"/>
    <w:rsid w:val="00421DB4"/>
    <w:rsid w:val="00423D7A"/>
    <w:rsid w:val="00424CE4"/>
    <w:rsid w:val="004265C9"/>
    <w:rsid w:val="004271FE"/>
    <w:rsid w:val="00427398"/>
    <w:rsid w:val="004278E0"/>
    <w:rsid w:val="0043061D"/>
    <w:rsid w:val="0043083C"/>
    <w:rsid w:val="00430D0A"/>
    <w:rsid w:val="004313C1"/>
    <w:rsid w:val="004316FB"/>
    <w:rsid w:val="0043188B"/>
    <w:rsid w:val="00431D88"/>
    <w:rsid w:val="00431E07"/>
    <w:rsid w:val="00432849"/>
    <w:rsid w:val="0043488C"/>
    <w:rsid w:val="004348F6"/>
    <w:rsid w:val="004350FC"/>
    <w:rsid w:val="00435E29"/>
    <w:rsid w:val="004362B1"/>
    <w:rsid w:val="0043695C"/>
    <w:rsid w:val="004377EF"/>
    <w:rsid w:val="00440DE2"/>
    <w:rsid w:val="0044117C"/>
    <w:rsid w:val="004420DA"/>
    <w:rsid w:val="004421F6"/>
    <w:rsid w:val="004423F6"/>
    <w:rsid w:val="004424E4"/>
    <w:rsid w:val="00442577"/>
    <w:rsid w:val="004427A3"/>
    <w:rsid w:val="00443017"/>
    <w:rsid w:val="0044421E"/>
    <w:rsid w:val="00444E9B"/>
    <w:rsid w:val="0044697B"/>
    <w:rsid w:val="00446A52"/>
    <w:rsid w:val="004501AF"/>
    <w:rsid w:val="00451277"/>
    <w:rsid w:val="00452040"/>
    <w:rsid w:val="00454895"/>
    <w:rsid w:val="00454B37"/>
    <w:rsid w:val="004559EA"/>
    <w:rsid w:val="00456B4A"/>
    <w:rsid w:val="00456BDF"/>
    <w:rsid w:val="004601A1"/>
    <w:rsid w:val="00460EF2"/>
    <w:rsid w:val="0046177A"/>
    <w:rsid w:val="004625BF"/>
    <w:rsid w:val="00463BB3"/>
    <w:rsid w:val="00464A65"/>
    <w:rsid w:val="00464C05"/>
    <w:rsid w:val="00465782"/>
    <w:rsid w:val="0046579D"/>
    <w:rsid w:val="00465E2A"/>
    <w:rsid w:val="00466673"/>
    <w:rsid w:val="00467608"/>
    <w:rsid w:val="00470E29"/>
    <w:rsid w:val="004710E6"/>
    <w:rsid w:val="00471910"/>
    <w:rsid w:val="004719C9"/>
    <w:rsid w:val="0047246E"/>
    <w:rsid w:val="00473358"/>
    <w:rsid w:val="004736C2"/>
    <w:rsid w:val="00473D1E"/>
    <w:rsid w:val="004763B3"/>
    <w:rsid w:val="00477C4A"/>
    <w:rsid w:val="0048009A"/>
    <w:rsid w:val="0048087C"/>
    <w:rsid w:val="004816F1"/>
    <w:rsid w:val="00481E26"/>
    <w:rsid w:val="0048369E"/>
    <w:rsid w:val="00483FC2"/>
    <w:rsid w:val="0048488C"/>
    <w:rsid w:val="00484C50"/>
    <w:rsid w:val="0048544A"/>
    <w:rsid w:val="00485793"/>
    <w:rsid w:val="00490357"/>
    <w:rsid w:val="004909E7"/>
    <w:rsid w:val="00490A6A"/>
    <w:rsid w:val="00490E0C"/>
    <w:rsid w:val="00490EF2"/>
    <w:rsid w:val="004911B9"/>
    <w:rsid w:val="00491A4B"/>
    <w:rsid w:val="004924EB"/>
    <w:rsid w:val="00492DC0"/>
    <w:rsid w:val="00492FC1"/>
    <w:rsid w:val="004932EB"/>
    <w:rsid w:val="0049334A"/>
    <w:rsid w:val="00493E4D"/>
    <w:rsid w:val="0049403B"/>
    <w:rsid w:val="004944BA"/>
    <w:rsid w:val="004949A3"/>
    <w:rsid w:val="00495941"/>
    <w:rsid w:val="00495CD0"/>
    <w:rsid w:val="004967CF"/>
    <w:rsid w:val="00496E0F"/>
    <w:rsid w:val="00497C2C"/>
    <w:rsid w:val="00497E7F"/>
    <w:rsid w:val="004A03A4"/>
    <w:rsid w:val="004A080D"/>
    <w:rsid w:val="004A1CB3"/>
    <w:rsid w:val="004A2421"/>
    <w:rsid w:val="004A2F45"/>
    <w:rsid w:val="004A3C15"/>
    <w:rsid w:val="004A4D2C"/>
    <w:rsid w:val="004A55CB"/>
    <w:rsid w:val="004A55F3"/>
    <w:rsid w:val="004A5806"/>
    <w:rsid w:val="004A7337"/>
    <w:rsid w:val="004B0461"/>
    <w:rsid w:val="004B17DA"/>
    <w:rsid w:val="004B2D82"/>
    <w:rsid w:val="004B38A0"/>
    <w:rsid w:val="004B3D56"/>
    <w:rsid w:val="004B3D73"/>
    <w:rsid w:val="004B4EAF"/>
    <w:rsid w:val="004B5A98"/>
    <w:rsid w:val="004B763C"/>
    <w:rsid w:val="004B79AA"/>
    <w:rsid w:val="004C0239"/>
    <w:rsid w:val="004C03DD"/>
    <w:rsid w:val="004C1035"/>
    <w:rsid w:val="004C12F6"/>
    <w:rsid w:val="004C1608"/>
    <w:rsid w:val="004C1BAE"/>
    <w:rsid w:val="004C215A"/>
    <w:rsid w:val="004C3A35"/>
    <w:rsid w:val="004C41F3"/>
    <w:rsid w:val="004C602F"/>
    <w:rsid w:val="004D046C"/>
    <w:rsid w:val="004D08DB"/>
    <w:rsid w:val="004D121D"/>
    <w:rsid w:val="004D1EC0"/>
    <w:rsid w:val="004D25C7"/>
    <w:rsid w:val="004D34CC"/>
    <w:rsid w:val="004D4520"/>
    <w:rsid w:val="004D5866"/>
    <w:rsid w:val="004D6ACC"/>
    <w:rsid w:val="004D7C4D"/>
    <w:rsid w:val="004D7F76"/>
    <w:rsid w:val="004D7FA8"/>
    <w:rsid w:val="004E20AE"/>
    <w:rsid w:val="004E2657"/>
    <w:rsid w:val="004E4385"/>
    <w:rsid w:val="004E5CBF"/>
    <w:rsid w:val="004F0E7B"/>
    <w:rsid w:val="004F0E7E"/>
    <w:rsid w:val="004F2340"/>
    <w:rsid w:val="004F451D"/>
    <w:rsid w:val="004F4E48"/>
    <w:rsid w:val="004F64EE"/>
    <w:rsid w:val="004F6AAF"/>
    <w:rsid w:val="004F71A4"/>
    <w:rsid w:val="004F7A9F"/>
    <w:rsid w:val="004F7BDC"/>
    <w:rsid w:val="00500238"/>
    <w:rsid w:val="005003F5"/>
    <w:rsid w:val="00500595"/>
    <w:rsid w:val="005008B7"/>
    <w:rsid w:val="00500986"/>
    <w:rsid w:val="0050113E"/>
    <w:rsid w:val="005012AF"/>
    <w:rsid w:val="00501DC9"/>
    <w:rsid w:val="0050228E"/>
    <w:rsid w:val="0050292C"/>
    <w:rsid w:val="00503FBD"/>
    <w:rsid w:val="00504D94"/>
    <w:rsid w:val="00506462"/>
    <w:rsid w:val="005133A9"/>
    <w:rsid w:val="00513991"/>
    <w:rsid w:val="00516E99"/>
    <w:rsid w:val="00516FE8"/>
    <w:rsid w:val="00517DD2"/>
    <w:rsid w:val="00520BE8"/>
    <w:rsid w:val="00521A06"/>
    <w:rsid w:val="005225E7"/>
    <w:rsid w:val="005230AF"/>
    <w:rsid w:val="00523804"/>
    <w:rsid w:val="00525533"/>
    <w:rsid w:val="00525E48"/>
    <w:rsid w:val="00527555"/>
    <w:rsid w:val="00532126"/>
    <w:rsid w:val="00532248"/>
    <w:rsid w:val="0053268B"/>
    <w:rsid w:val="00532AFD"/>
    <w:rsid w:val="00534268"/>
    <w:rsid w:val="0053463E"/>
    <w:rsid w:val="00534648"/>
    <w:rsid w:val="005362A7"/>
    <w:rsid w:val="0053783C"/>
    <w:rsid w:val="0054011F"/>
    <w:rsid w:val="00540123"/>
    <w:rsid w:val="00540B57"/>
    <w:rsid w:val="0054102D"/>
    <w:rsid w:val="00541ADB"/>
    <w:rsid w:val="00545394"/>
    <w:rsid w:val="005455D1"/>
    <w:rsid w:val="005475BD"/>
    <w:rsid w:val="0055177D"/>
    <w:rsid w:val="00553CD0"/>
    <w:rsid w:val="00553E18"/>
    <w:rsid w:val="00554CFF"/>
    <w:rsid w:val="005569F1"/>
    <w:rsid w:val="005573FB"/>
    <w:rsid w:val="00560B41"/>
    <w:rsid w:val="005615D7"/>
    <w:rsid w:val="00565C34"/>
    <w:rsid w:val="00565ECC"/>
    <w:rsid w:val="0056609A"/>
    <w:rsid w:val="00570B96"/>
    <w:rsid w:val="00570FFA"/>
    <w:rsid w:val="005712E7"/>
    <w:rsid w:val="00571FCD"/>
    <w:rsid w:val="0057379D"/>
    <w:rsid w:val="0057531F"/>
    <w:rsid w:val="005755E4"/>
    <w:rsid w:val="00575BAF"/>
    <w:rsid w:val="00575DD3"/>
    <w:rsid w:val="0057613D"/>
    <w:rsid w:val="0058131B"/>
    <w:rsid w:val="00581DF6"/>
    <w:rsid w:val="00582AB8"/>
    <w:rsid w:val="005833E3"/>
    <w:rsid w:val="005835BE"/>
    <w:rsid w:val="00583C7A"/>
    <w:rsid w:val="00584640"/>
    <w:rsid w:val="005846E1"/>
    <w:rsid w:val="0058491D"/>
    <w:rsid w:val="00585EDA"/>
    <w:rsid w:val="005860FB"/>
    <w:rsid w:val="005868F8"/>
    <w:rsid w:val="005871D0"/>
    <w:rsid w:val="00590727"/>
    <w:rsid w:val="00590A9C"/>
    <w:rsid w:val="005914D5"/>
    <w:rsid w:val="00591E8C"/>
    <w:rsid w:val="005929C5"/>
    <w:rsid w:val="005931C3"/>
    <w:rsid w:val="0059340C"/>
    <w:rsid w:val="005937A8"/>
    <w:rsid w:val="00594575"/>
    <w:rsid w:val="00594939"/>
    <w:rsid w:val="00595151"/>
    <w:rsid w:val="005958E3"/>
    <w:rsid w:val="00595D19"/>
    <w:rsid w:val="00596B3C"/>
    <w:rsid w:val="005A138B"/>
    <w:rsid w:val="005A171C"/>
    <w:rsid w:val="005A190F"/>
    <w:rsid w:val="005A20B3"/>
    <w:rsid w:val="005A3163"/>
    <w:rsid w:val="005A49B4"/>
    <w:rsid w:val="005A4A23"/>
    <w:rsid w:val="005A6A91"/>
    <w:rsid w:val="005A7892"/>
    <w:rsid w:val="005B05B6"/>
    <w:rsid w:val="005B145D"/>
    <w:rsid w:val="005B1C54"/>
    <w:rsid w:val="005B1D2F"/>
    <w:rsid w:val="005B3A6A"/>
    <w:rsid w:val="005B511A"/>
    <w:rsid w:val="005B7492"/>
    <w:rsid w:val="005C1665"/>
    <w:rsid w:val="005C18A5"/>
    <w:rsid w:val="005C1D97"/>
    <w:rsid w:val="005C207F"/>
    <w:rsid w:val="005C3DE6"/>
    <w:rsid w:val="005C409F"/>
    <w:rsid w:val="005C441D"/>
    <w:rsid w:val="005C4737"/>
    <w:rsid w:val="005C4F4D"/>
    <w:rsid w:val="005C541E"/>
    <w:rsid w:val="005C67C3"/>
    <w:rsid w:val="005C6C32"/>
    <w:rsid w:val="005C733F"/>
    <w:rsid w:val="005D1D32"/>
    <w:rsid w:val="005D272B"/>
    <w:rsid w:val="005D2913"/>
    <w:rsid w:val="005D2EC2"/>
    <w:rsid w:val="005D2F67"/>
    <w:rsid w:val="005D3657"/>
    <w:rsid w:val="005D3DB9"/>
    <w:rsid w:val="005D4B34"/>
    <w:rsid w:val="005D5392"/>
    <w:rsid w:val="005D5BE2"/>
    <w:rsid w:val="005D5C28"/>
    <w:rsid w:val="005D5DDD"/>
    <w:rsid w:val="005D63C1"/>
    <w:rsid w:val="005D6546"/>
    <w:rsid w:val="005D74B0"/>
    <w:rsid w:val="005E0475"/>
    <w:rsid w:val="005E0BA9"/>
    <w:rsid w:val="005E1C4E"/>
    <w:rsid w:val="005E1C7E"/>
    <w:rsid w:val="005E1E79"/>
    <w:rsid w:val="005E52E7"/>
    <w:rsid w:val="005E5867"/>
    <w:rsid w:val="005E589F"/>
    <w:rsid w:val="005E59DB"/>
    <w:rsid w:val="005E5BBB"/>
    <w:rsid w:val="005E5E45"/>
    <w:rsid w:val="005E6CED"/>
    <w:rsid w:val="005E6FDA"/>
    <w:rsid w:val="005E71C1"/>
    <w:rsid w:val="005F0443"/>
    <w:rsid w:val="005F1055"/>
    <w:rsid w:val="005F11E2"/>
    <w:rsid w:val="005F2987"/>
    <w:rsid w:val="005F2C6D"/>
    <w:rsid w:val="005F2DE5"/>
    <w:rsid w:val="005F3A17"/>
    <w:rsid w:val="005F3ECA"/>
    <w:rsid w:val="005F465E"/>
    <w:rsid w:val="005F4EC9"/>
    <w:rsid w:val="00600553"/>
    <w:rsid w:val="00601794"/>
    <w:rsid w:val="006017F2"/>
    <w:rsid w:val="00601C60"/>
    <w:rsid w:val="006021E6"/>
    <w:rsid w:val="00602CEE"/>
    <w:rsid w:val="00602FD1"/>
    <w:rsid w:val="006060DA"/>
    <w:rsid w:val="00607E5B"/>
    <w:rsid w:val="00610322"/>
    <w:rsid w:val="00610AB9"/>
    <w:rsid w:val="00610D04"/>
    <w:rsid w:val="006125E7"/>
    <w:rsid w:val="00612755"/>
    <w:rsid w:val="00612932"/>
    <w:rsid w:val="006135C6"/>
    <w:rsid w:val="00614A61"/>
    <w:rsid w:val="006167C9"/>
    <w:rsid w:val="0062074C"/>
    <w:rsid w:val="00621533"/>
    <w:rsid w:val="00622263"/>
    <w:rsid w:val="0062245B"/>
    <w:rsid w:val="00622F59"/>
    <w:rsid w:val="0062319A"/>
    <w:rsid w:val="00623A94"/>
    <w:rsid w:val="0062454B"/>
    <w:rsid w:val="006245B1"/>
    <w:rsid w:val="00624CBF"/>
    <w:rsid w:val="0062502E"/>
    <w:rsid w:val="00625D71"/>
    <w:rsid w:val="006260F8"/>
    <w:rsid w:val="00626B6C"/>
    <w:rsid w:val="006277B4"/>
    <w:rsid w:val="00630B5E"/>
    <w:rsid w:val="00631641"/>
    <w:rsid w:val="0063225E"/>
    <w:rsid w:val="00632E7B"/>
    <w:rsid w:val="0063466A"/>
    <w:rsid w:val="0063472C"/>
    <w:rsid w:val="00634B15"/>
    <w:rsid w:val="00634FE8"/>
    <w:rsid w:val="00636F5E"/>
    <w:rsid w:val="006415C2"/>
    <w:rsid w:val="00645A22"/>
    <w:rsid w:val="00645E96"/>
    <w:rsid w:val="00645FC5"/>
    <w:rsid w:val="00650F8A"/>
    <w:rsid w:val="00651076"/>
    <w:rsid w:val="00651756"/>
    <w:rsid w:val="0065251E"/>
    <w:rsid w:val="00652649"/>
    <w:rsid w:val="00652D4C"/>
    <w:rsid w:val="00656290"/>
    <w:rsid w:val="006571D5"/>
    <w:rsid w:val="00657C41"/>
    <w:rsid w:val="00663266"/>
    <w:rsid w:val="00664799"/>
    <w:rsid w:val="00667BF5"/>
    <w:rsid w:val="00670B70"/>
    <w:rsid w:val="00670BF4"/>
    <w:rsid w:val="00671A31"/>
    <w:rsid w:val="00673759"/>
    <w:rsid w:val="00673EBB"/>
    <w:rsid w:val="006740B4"/>
    <w:rsid w:val="00675AD6"/>
    <w:rsid w:val="00677ABA"/>
    <w:rsid w:val="00677AEC"/>
    <w:rsid w:val="006804AD"/>
    <w:rsid w:val="00680E8E"/>
    <w:rsid w:val="00683906"/>
    <w:rsid w:val="0068469A"/>
    <w:rsid w:val="0068479D"/>
    <w:rsid w:val="006849E5"/>
    <w:rsid w:val="006852D0"/>
    <w:rsid w:val="00686ACA"/>
    <w:rsid w:val="00686EFB"/>
    <w:rsid w:val="006870EF"/>
    <w:rsid w:val="00690B63"/>
    <w:rsid w:val="00692DFC"/>
    <w:rsid w:val="00692F60"/>
    <w:rsid w:val="0069428F"/>
    <w:rsid w:val="0069645D"/>
    <w:rsid w:val="006967ED"/>
    <w:rsid w:val="00696DA2"/>
    <w:rsid w:val="00696E29"/>
    <w:rsid w:val="006A07F8"/>
    <w:rsid w:val="006A0B25"/>
    <w:rsid w:val="006A0F27"/>
    <w:rsid w:val="006A1092"/>
    <w:rsid w:val="006A1E39"/>
    <w:rsid w:val="006A1ED8"/>
    <w:rsid w:val="006A3FE2"/>
    <w:rsid w:val="006A4B7C"/>
    <w:rsid w:val="006A5F4E"/>
    <w:rsid w:val="006A7E86"/>
    <w:rsid w:val="006A7F95"/>
    <w:rsid w:val="006B03FE"/>
    <w:rsid w:val="006B1C8D"/>
    <w:rsid w:val="006B2B50"/>
    <w:rsid w:val="006B3417"/>
    <w:rsid w:val="006B35C4"/>
    <w:rsid w:val="006B4523"/>
    <w:rsid w:val="006B4B1B"/>
    <w:rsid w:val="006B4DBE"/>
    <w:rsid w:val="006B5C07"/>
    <w:rsid w:val="006B6AF0"/>
    <w:rsid w:val="006B6CE9"/>
    <w:rsid w:val="006B7E66"/>
    <w:rsid w:val="006C08AD"/>
    <w:rsid w:val="006C0D45"/>
    <w:rsid w:val="006C170E"/>
    <w:rsid w:val="006C23E1"/>
    <w:rsid w:val="006C2C02"/>
    <w:rsid w:val="006C42DF"/>
    <w:rsid w:val="006C4CA3"/>
    <w:rsid w:val="006C4CD8"/>
    <w:rsid w:val="006C5B4C"/>
    <w:rsid w:val="006C7A97"/>
    <w:rsid w:val="006D0F02"/>
    <w:rsid w:val="006D329A"/>
    <w:rsid w:val="006D63CB"/>
    <w:rsid w:val="006D67A3"/>
    <w:rsid w:val="006D698E"/>
    <w:rsid w:val="006E00CC"/>
    <w:rsid w:val="006E07CD"/>
    <w:rsid w:val="006E2BA9"/>
    <w:rsid w:val="006E4A21"/>
    <w:rsid w:val="006E4C20"/>
    <w:rsid w:val="006E55EE"/>
    <w:rsid w:val="006E60B8"/>
    <w:rsid w:val="006F013B"/>
    <w:rsid w:val="006F130F"/>
    <w:rsid w:val="006F2626"/>
    <w:rsid w:val="006F2C6B"/>
    <w:rsid w:val="006F358D"/>
    <w:rsid w:val="006F478B"/>
    <w:rsid w:val="006F5C43"/>
    <w:rsid w:val="006F5D07"/>
    <w:rsid w:val="006F5DE0"/>
    <w:rsid w:val="006F6FEC"/>
    <w:rsid w:val="006F7CE2"/>
    <w:rsid w:val="006F7D81"/>
    <w:rsid w:val="00700BF7"/>
    <w:rsid w:val="0070301C"/>
    <w:rsid w:val="00703DAE"/>
    <w:rsid w:val="00704966"/>
    <w:rsid w:val="00705132"/>
    <w:rsid w:val="00705D3E"/>
    <w:rsid w:val="00706146"/>
    <w:rsid w:val="00707F05"/>
    <w:rsid w:val="00712B43"/>
    <w:rsid w:val="0071386F"/>
    <w:rsid w:val="00713F66"/>
    <w:rsid w:val="0071469A"/>
    <w:rsid w:val="007149BD"/>
    <w:rsid w:val="00714EB3"/>
    <w:rsid w:val="00715A00"/>
    <w:rsid w:val="0072197D"/>
    <w:rsid w:val="00722738"/>
    <w:rsid w:val="00722B33"/>
    <w:rsid w:val="00722D11"/>
    <w:rsid w:val="007237F5"/>
    <w:rsid w:val="007250AB"/>
    <w:rsid w:val="007253D7"/>
    <w:rsid w:val="007255E3"/>
    <w:rsid w:val="007306D0"/>
    <w:rsid w:val="007311F1"/>
    <w:rsid w:val="007314F5"/>
    <w:rsid w:val="007329DD"/>
    <w:rsid w:val="00733FE2"/>
    <w:rsid w:val="00736129"/>
    <w:rsid w:val="00737B43"/>
    <w:rsid w:val="00742B44"/>
    <w:rsid w:val="00742D60"/>
    <w:rsid w:val="00744974"/>
    <w:rsid w:val="00744F52"/>
    <w:rsid w:val="0074599D"/>
    <w:rsid w:val="00746E3C"/>
    <w:rsid w:val="00750087"/>
    <w:rsid w:val="007511A7"/>
    <w:rsid w:val="00752CEC"/>
    <w:rsid w:val="00754340"/>
    <w:rsid w:val="007544D7"/>
    <w:rsid w:val="00757EA2"/>
    <w:rsid w:val="00760B7D"/>
    <w:rsid w:val="00760DF9"/>
    <w:rsid w:val="0076260B"/>
    <w:rsid w:val="00763E45"/>
    <w:rsid w:val="007643AD"/>
    <w:rsid w:val="00764D23"/>
    <w:rsid w:val="00766752"/>
    <w:rsid w:val="00766CE2"/>
    <w:rsid w:val="007672D4"/>
    <w:rsid w:val="007706C3"/>
    <w:rsid w:val="00771C9E"/>
    <w:rsid w:val="00772F71"/>
    <w:rsid w:val="007741C0"/>
    <w:rsid w:val="007744C4"/>
    <w:rsid w:val="00775213"/>
    <w:rsid w:val="007754C7"/>
    <w:rsid w:val="00775789"/>
    <w:rsid w:val="00775967"/>
    <w:rsid w:val="007759CB"/>
    <w:rsid w:val="007822CE"/>
    <w:rsid w:val="007833D1"/>
    <w:rsid w:val="00784D32"/>
    <w:rsid w:val="0078627B"/>
    <w:rsid w:val="007917D2"/>
    <w:rsid w:val="00791B37"/>
    <w:rsid w:val="00792276"/>
    <w:rsid w:val="00792B87"/>
    <w:rsid w:val="00792D34"/>
    <w:rsid w:val="00794103"/>
    <w:rsid w:val="007947B7"/>
    <w:rsid w:val="00794826"/>
    <w:rsid w:val="0079634B"/>
    <w:rsid w:val="0079642B"/>
    <w:rsid w:val="0079654F"/>
    <w:rsid w:val="00796DF4"/>
    <w:rsid w:val="00797466"/>
    <w:rsid w:val="007A01AC"/>
    <w:rsid w:val="007A0669"/>
    <w:rsid w:val="007A1651"/>
    <w:rsid w:val="007A2123"/>
    <w:rsid w:val="007A2553"/>
    <w:rsid w:val="007A34C1"/>
    <w:rsid w:val="007A36C1"/>
    <w:rsid w:val="007A4083"/>
    <w:rsid w:val="007A5604"/>
    <w:rsid w:val="007A5A73"/>
    <w:rsid w:val="007A5F72"/>
    <w:rsid w:val="007A67C6"/>
    <w:rsid w:val="007A6810"/>
    <w:rsid w:val="007A683F"/>
    <w:rsid w:val="007A6930"/>
    <w:rsid w:val="007B11FC"/>
    <w:rsid w:val="007B23CF"/>
    <w:rsid w:val="007B2575"/>
    <w:rsid w:val="007B4A2F"/>
    <w:rsid w:val="007B51D6"/>
    <w:rsid w:val="007B5C8E"/>
    <w:rsid w:val="007B71CE"/>
    <w:rsid w:val="007B781D"/>
    <w:rsid w:val="007B79F9"/>
    <w:rsid w:val="007C16E7"/>
    <w:rsid w:val="007C1AF5"/>
    <w:rsid w:val="007C1EDA"/>
    <w:rsid w:val="007C2720"/>
    <w:rsid w:val="007C4873"/>
    <w:rsid w:val="007C4D80"/>
    <w:rsid w:val="007C5F8C"/>
    <w:rsid w:val="007C63B5"/>
    <w:rsid w:val="007C6CE3"/>
    <w:rsid w:val="007C77F6"/>
    <w:rsid w:val="007D0918"/>
    <w:rsid w:val="007D1553"/>
    <w:rsid w:val="007D1F33"/>
    <w:rsid w:val="007D265E"/>
    <w:rsid w:val="007D5780"/>
    <w:rsid w:val="007D624C"/>
    <w:rsid w:val="007D6791"/>
    <w:rsid w:val="007E141B"/>
    <w:rsid w:val="007E2062"/>
    <w:rsid w:val="007E2DFB"/>
    <w:rsid w:val="007E2F86"/>
    <w:rsid w:val="007E3F47"/>
    <w:rsid w:val="007E7474"/>
    <w:rsid w:val="007F3AF1"/>
    <w:rsid w:val="007F529B"/>
    <w:rsid w:val="007F68A3"/>
    <w:rsid w:val="007F6DA0"/>
    <w:rsid w:val="007F6E50"/>
    <w:rsid w:val="007F6EAF"/>
    <w:rsid w:val="007F7DD9"/>
    <w:rsid w:val="007F7F5B"/>
    <w:rsid w:val="00800BFB"/>
    <w:rsid w:val="00802243"/>
    <w:rsid w:val="00802791"/>
    <w:rsid w:val="00802E39"/>
    <w:rsid w:val="008034E4"/>
    <w:rsid w:val="00803946"/>
    <w:rsid w:val="0080442C"/>
    <w:rsid w:val="00806123"/>
    <w:rsid w:val="008065F0"/>
    <w:rsid w:val="0080685F"/>
    <w:rsid w:val="008107CF"/>
    <w:rsid w:val="008107DE"/>
    <w:rsid w:val="00811295"/>
    <w:rsid w:val="00812120"/>
    <w:rsid w:val="00812C94"/>
    <w:rsid w:val="008140A0"/>
    <w:rsid w:val="0081499C"/>
    <w:rsid w:val="00814B13"/>
    <w:rsid w:val="00816892"/>
    <w:rsid w:val="008174F7"/>
    <w:rsid w:val="00821801"/>
    <w:rsid w:val="00821D59"/>
    <w:rsid w:val="00822597"/>
    <w:rsid w:val="008236C6"/>
    <w:rsid w:val="00824748"/>
    <w:rsid w:val="0082586F"/>
    <w:rsid w:val="00826269"/>
    <w:rsid w:val="00826FF2"/>
    <w:rsid w:val="0082716C"/>
    <w:rsid w:val="008272B3"/>
    <w:rsid w:val="0082752F"/>
    <w:rsid w:val="00832B57"/>
    <w:rsid w:val="008330D7"/>
    <w:rsid w:val="00833F59"/>
    <w:rsid w:val="008355F3"/>
    <w:rsid w:val="00835CEC"/>
    <w:rsid w:val="00835FEF"/>
    <w:rsid w:val="00837C2B"/>
    <w:rsid w:val="0084047B"/>
    <w:rsid w:val="00840A9A"/>
    <w:rsid w:val="008410C6"/>
    <w:rsid w:val="00841563"/>
    <w:rsid w:val="00843750"/>
    <w:rsid w:val="008437E5"/>
    <w:rsid w:val="008438CC"/>
    <w:rsid w:val="00844D41"/>
    <w:rsid w:val="00844F23"/>
    <w:rsid w:val="0084634A"/>
    <w:rsid w:val="00847116"/>
    <w:rsid w:val="008474F7"/>
    <w:rsid w:val="00847A1D"/>
    <w:rsid w:val="0085096E"/>
    <w:rsid w:val="0085135D"/>
    <w:rsid w:val="00852B21"/>
    <w:rsid w:val="00855474"/>
    <w:rsid w:val="00855A84"/>
    <w:rsid w:val="0085602B"/>
    <w:rsid w:val="008564F6"/>
    <w:rsid w:val="008574B4"/>
    <w:rsid w:val="0085763F"/>
    <w:rsid w:val="00862781"/>
    <w:rsid w:val="00862A14"/>
    <w:rsid w:val="00862AFA"/>
    <w:rsid w:val="00863325"/>
    <w:rsid w:val="00863480"/>
    <w:rsid w:val="00863507"/>
    <w:rsid w:val="0086422E"/>
    <w:rsid w:val="0086500B"/>
    <w:rsid w:val="00866789"/>
    <w:rsid w:val="008671AB"/>
    <w:rsid w:val="008678F0"/>
    <w:rsid w:val="008727B7"/>
    <w:rsid w:val="00872E94"/>
    <w:rsid w:val="00873405"/>
    <w:rsid w:val="008736D6"/>
    <w:rsid w:val="00873854"/>
    <w:rsid w:val="008745D0"/>
    <w:rsid w:val="00874DE3"/>
    <w:rsid w:val="00875710"/>
    <w:rsid w:val="008763BC"/>
    <w:rsid w:val="00876C8C"/>
    <w:rsid w:val="008804A6"/>
    <w:rsid w:val="00881023"/>
    <w:rsid w:val="00882DBB"/>
    <w:rsid w:val="008876FF"/>
    <w:rsid w:val="00891F45"/>
    <w:rsid w:val="0089261D"/>
    <w:rsid w:val="00894FAE"/>
    <w:rsid w:val="00894FCA"/>
    <w:rsid w:val="008956E2"/>
    <w:rsid w:val="00896245"/>
    <w:rsid w:val="00897887"/>
    <w:rsid w:val="008A150A"/>
    <w:rsid w:val="008A2AF9"/>
    <w:rsid w:val="008A2E1C"/>
    <w:rsid w:val="008A33CF"/>
    <w:rsid w:val="008A4DF3"/>
    <w:rsid w:val="008A6851"/>
    <w:rsid w:val="008A69E3"/>
    <w:rsid w:val="008A6C7E"/>
    <w:rsid w:val="008B0AAE"/>
    <w:rsid w:val="008B118E"/>
    <w:rsid w:val="008B15B7"/>
    <w:rsid w:val="008B3135"/>
    <w:rsid w:val="008B3306"/>
    <w:rsid w:val="008B3492"/>
    <w:rsid w:val="008B3E55"/>
    <w:rsid w:val="008B4D02"/>
    <w:rsid w:val="008B50F1"/>
    <w:rsid w:val="008B5D9C"/>
    <w:rsid w:val="008B6A45"/>
    <w:rsid w:val="008B6AE0"/>
    <w:rsid w:val="008B6B11"/>
    <w:rsid w:val="008B747C"/>
    <w:rsid w:val="008C0136"/>
    <w:rsid w:val="008C291F"/>
    <w:rsid w:val="008C3EAB"/>
    <w:rsid w:val="008C4770"/>
    <w:rsid w:val="008C56C6"/>
    <w:rsid w:val="008C5F05"/>
    <w:rsid w:val="008C6CD8"/>
    <w:rsid w:val="008C7154"/>
    <w:rsid w:val="008C730C"/>
    <w:rsid w:val="008C7D59"/>
    <w:rsid w:val="008C7E31"/>
    <w:rsid w:val="008D1185"/>
    <w:rsid w:val="008D122A"/>
    <w:rsid w:val="008D19DA"/>
    <w:rsid w:val="008D279A"/>
    <w:rsid w:val="008D2FCA"/>
    <w:rsid w:val="008D42CB"/>
    <w:rsid w:val="008D4708"/>
    <w:rsid w:val="008D4A9B"/>
    <w:rsid w:val="008D540F"/>
    <w:rsid w:val="008D5766"/>
    <w:rsid w:val="008D5B1B"/>
    <w:rsid w:val="008D656E"/>
    <w:rsid w:val="008D6DFB"/>
    <w:rsid w:val="008E1966"/>
    <w:rsid w:val="008E3FC2"/>
    <w:rsid w:val="008E473D"/>
    <w:rsid w:val="008E5DB8"/>
    <w:rsid w:val="008E67D0"/>
    <w:rsid w:val="008E71FA"/>
    <w:rsid w:val="008E7DAE"/>
    <w:rsid w:val="008F06B0"/>
    <w:rsid w:val="008F09D3"/>
    <w:rsid w:val="008F0E8A"/>
    <w:rsid w:val="008F2210"/>
    <w:rsid w:val="008F3AF9"/>
    <w:rsid w:val="008F3C0C"/>
    <w:rsid w:val="008F3C0D"/>
    <w:rsid w:val="008F539C"/>
    <w:rsid w:val="008F7BA0"/>
    <w:rsid w:val="008F7D03"/>
    <w:rsid w:val="00901938"/>
    <w:rsid w:val="00901A7D"/>
    <w:rsid w:val="00901E1A"/>
    <w:rsid w:val="00901E4D"/>
    <w:rsid w:val="00903738"/>
    <w:rsid w:val="00904181"/>
    <w:rsid w:val="009045E8"/>
    <w:rsid w:val="00905B5C"/>
    <w:rsid w:val="009076C1"/>
    <w:rsid w:val="009079E9"/>
    <w:rsid w:val="0091085C"/>
    <w:rsid w:val="0091085D"/>
    <w:rsid w:val="00910CED"/>
    <w:rsid w:val="009123CA"/>
    <w:rsid w:val="009161DD"/>
    <w:rsid w:val="00916CC7"/>
    <w:rsid w:val="00916EC6"/>
    <w:rsid w:val="009207C9"/>
    <w:rsid w:val="00921FF7"/>
    <w:rsid w:val="00922721"/>
    <w:rsid w:val="00922E76"/>
    <w:rsid w:val="009230D0"/>
    <w:rsid w:val="009236D7"/>
    <w:rsid w:val="0092636C"/>
    <w:rsid w:val="00926924"/>
    <w:rsid w:val="00926EF8"/>
    <w:rsid w:val="00927FA5"/>
    <w:rsid w:val="009318E7"/>
    <w:rsid w:val="009322C6"/>
    <w:rsid w:val="00932D51"/>
    <w:rsid w:val="00932DD8"/>
    <w:rsid w:val="00934762"/>
    <w:rsid w:val="00935E91"/>
    <w:rsid w:val="0093765A"/>
    <w:rsid w:val="00937C04"/>
    <w:rsid w:val="00937CE2"/>
    <w:rsid w:val="00940133"/>
    <w:rsid w:val="00940CA3"/>
    <w:rsid w:val="009425D6"/>
    <w:rsid w:val="00942741"/>
    <w:rsid w:val="00943F8B"/>
    <w:rsid w:val="009443BB"/>
    <w:rsid w:val="0094464A"/>
    <w:rsid w:val="00944678"/>
    <w:rsid w:val="00944F2E"/>
    <w:rsid w:val="00946BB2"/>
    <w:rsid w:val="00946D15"/>
    <w:rsid w:val="009470E3"/>
    <w:rsid w:val="009471B9"/>
    <w:rsid w:val="00947A93"/>
    <w:rsid w:val="00947C11"/>
    <w:rsid w:val="00950F64"/>
    <w:rsid w:val="0095177D"/>
    <w:rsid w:val="00952C7D"/>
    <w:rsid w:val="00952DCF"/>
    <w:rsid w:val="00954153"/>
    <w:rsid w:val="00954560"/>
    <w:rsid w:val="00957925"/>
    <w:rsid w:val="00960168"/>
    <w:rsid w:val="00960E00"/>
    <w:rsid w:val="00961038"/>
    <w:rsid w:val="00963511"/>
    <w:rsid w:val="00963E04"/>
    <w:rsid w:val="00964810"/>
    <w:rsid w:val="0096551B"/>
    <w:rsid w:val="009664A5"/>
    <w:rsid w:val="009678CE"/>
    <w:rsid w:val="0097083C"/>
    <w:rsid w:val="00970B87"/>
    <w:rsid w:val="00970BD3"/>
    <w:rsid w:val="00972E43"/>
    <w:rsid w:val="00973346"/>
    <w:rsid w:val="00973AA9"/>
    <w:rsid w:val="00975226"/>
    <w:rsid w:val="00976080"/>
    <w:rsid w:val="009768AD"/>
    <w:rsid w:val="0097699D"/>
    <w:rsid w:val="0097759E"/>
    <w:rsid w:val="00977EB1"/>
    <w:rsid w:val="00983994"/>
    <w:rsid w:val="009851BC"/>
    <w:rsid w:val="00985802"/>
    <w:rsid w:val="00985F1B"/>
    <w:rsid w:val="009872BF"/>
    <w:rsid w:val="009912F4"/>
    <w:rsid w:val="0099211E"/>
    <w:rsid w:val="00993662"/>
    <w:rsid w:val="00993A59"/>
    <w:rsid w:val="00993BC5"/>
    <w:rsid w:val="009955F3"/>
    <w:rsid w:val="0099604C"/>
    <w:rsid w:val="00997467"/>
    <w:rsid w:val="0099751C"/>
    <w:rsid w:val="00997B65"/>
    <w:rsid w:val="009A074B"/>
    <w:rsid w:val="009A0E74"/>
    <w:rsid w:val="009A119A"/>
    <w:rsid w:val="009A1749"/>
    <w:rsid w:val="009A19DB"/>
    <w:rsid w:val="009A2218"/>
    <w:rsid w:val="009A281E"/>
    <w:rsid w:val="009A5A11"/>
    <w:rsid w:val="009A6817"/>
    <w:rsid w:val="009A6905"/>
    <w:rsid w:val="009A71E6"/>
    <w:rsid w:val="009B0E36"/>
    <w:rsid w:val="009B0E86"/>
    <w:rsid w:val="009B1911"/>
    <w:rsid w:val="009B1AF0"/>
    <w:rsid w:val="009B34E1"/>
    <w:rsid w:val="009B3E22"/>
    <w:rsid w:val="009B4DFD"/>
    <w:rsid w:val="009B5D0B"/>
    <w:rsid w:val="009B7C89"/>
    <w:rsid w:val="009C0B9A"/>
    <w:rsid w:val="009C1ED8"/>
    <w:rsid w:val="009C1F2D"/>
    <w:rsid w:val="009C2207"/>
    <w:rsid w:val="009C2849"/>
    <w:rsid w:val="009C39CC"/>
    <w:rsid w:val="009C52B3"/>
    <w:rsid w:val="009C5B7A"/>
    <w:rsid w:val="009C7D19"/>
    <w:rsid w:val="009D0151"/>
    <w:rsid w:val="009D0210"/>
    <w:rsid w:val="009D1015"/>
    <w:rsid w:val="009D1053"/>
    <w:rsid w:val="009D23A9"/>
    <w:rsid w:val="009D2EA5"/>
    <w:rsid w:val="009D395E"/>
    <w:rsid w:val="009D3B54"/>
    <w:rsid w:val="009D3EBF"/>
    <w:rsid w:val="009D3F77"/>
    <w:rsid w:val="009D4146"/>
    <w:rsid w:val="009D4553"/>
    <w:rsid w:val="009D49BC"/>
    <w:rsid w:val="009D4AE8"/>
    <w:rsid w:val="009D6840"/>
    <w:rsid w:val="009D6DC5"/>
    <w:rsid w:val="009E0392"/>
    <w:rsid w:val="009E342E"/>
    <w:rsid w:val="009E3690"/>
    <w:rsid w:val="009E459E"/>
    <w:rsid w:val="009E4DCF"/>
    <w:rsid w:val="009E741F"/>
    <w:rsid w:val="009F0383"/>
    <w:rsid w:val="009F0424"/>
    <w:rsid w:val="009F18D8"/>
    <w:rsid w:val="009F1C66"/>
    <w:rsid w:val="009F4E74"/>
    <w:rsid w:val="009F58B6"/>
    <w:rsid w:val="009F65D8"/>
    <w:rsid w:val="009F68B6"/>
    <w:rsid w:val="009F6B45"/>
    <w:rsid w:val="00A001FE"/>
    <w:rsid w:val="00A00244"/>
    <w:rsid w:val="00A009D9"/>
    <w:rsid w:val="00A01B5C"/>
    <w:rsid w:val="00A020FA"/>
    <w:rsid w:val="00A02640"/>
    <w:rsid w:val="00A03414"/>
    <w:rsid w:val="00A0369B"/>
    <w:rsid w:val="00A037B8"/>
    <w:rsid w:val="00A03833"/>
    <w:rsid w:val="00A05B47"/>
    <w:rsid w:val="00A064CA"/>
    <w:rsid w:val="00A06946"/>
    <w:rsid w:val="00A06983"/>
    <w:rsid w:val="00A10653"/>
    <w:rsid w:val="00A11BF2"/>
    <w:rsid w:val="00A13144"/>
    <w:rsid w:val="00A13EC2"/>
    <w:rsid w:val="00A14796"/>
    <w:rsid w:val="00A14F98"/>
    <w:rsid w:val="00A15DA4"/>
    <w:rsid w:val="00A21DCA"/>
    <w:rsid w:val="00A223EA"/>
    <w:rsid w:val="00A2352E"/>
    <w:rsid w:val="00A23D71"/>
    <w:rsid w:val="00A2404F"/>
    <w:rsid w:val="00A245E5"/>
    <w:rsid w:val="00A25B8B"/>
    <w:rsid w:val="00A2725F"/>
    <w:rsid w:val="00A27598"/>
    <w:rsid w:val="00A30CDB"/>
    <w:rsid w:val="00A33ADF"/>
    <w:rsid w:val="00A3462B"/>
    <w:rsid w:val="00A34E87"/>
    <w:rsid w:val="00A35A17"/>
    <w:rsid w:val="00A36A62"/>
    <w:rsid w:val="00A37B2D"/>
    <w:rsid w:val="00A40BD9"/>
    <w:rsid w:val="00A429D8"/>
    <w:rsid w:val="00A432F6"/>
    <w:rsid w:val="00A43547"/>
    <w:rsid w:val="00A4385B"/>
    <w:rsid w:val="00A44464"/>
    <w:rsid w:val="00A45F28"/>
    <w:rsid w:val="00A460BE"/>
    <w:rsid w:val="00A475E0"/>
    <w:rsid w:val="00A5365B"/>
    <w:rsid w:val="00A53D33"/>
    <w:rsid w:val="00A5521B"/>
    <w:rsid w:val="00A56073"/>
    <w:rsid w:val="00A56351"/>
    <w:rsid w:val="00A564F6"/>
    <w:rsid w:val="00A57133"/>
    <w:rsid w:val="00A6164B"/>
    <w:rsid w:val="00A62B58"/>
    <w:rsid w:val="00A633EF"/>
    <w:rsid w:val="00A636B2"/>
    <w:rsid w:val="00A638EE"/>
    <w:rsid w:val="00A63DCF"/>
    <w:rsid w:val="00A64DBB"/>
    <w:rsid w:val="00A65705"/>
    <w:rsid w:val="00A67D32"/>
    <w:rsid w:val="00A707D0"/>
    <w:rsid w:val="00A71053"/>
    <w:rsid w:val="00A7175C"/>
    <w:rsid w:val="00A72C01"/>
    <w:rsid w:val="00A72E0D"/>
    <w:rsid w:val="00A73A27"/>
    <w:rsid w:val="00A7422D"/>
    <w:rsid w:val="00A74E88"/>
    <w:rsid w:val="00A76CA1"/>
    <w:rsid w:val="00A7758D"/>
    <w:rsid w:val="00A8135D"/>
    <w:rsid w:val="00A81FE4"/>
    <w:rsid w:val="00A82DA2"/>
    <w:rsid w:val="00A83705"/>
    <w:rsid w:val="00A84A8B"/>
    <w:rsid w:val="00A850AA"/>
    <w:rsid w:val="00A850D2"/>
    <w:rsid w:val="00A85485"/>
    <w:rsid w:val="00A857D8"/>
    <w:rsid w:val="00A85E14"/>
    <w:rsid w:val="00A867FF"/>
    <w:rsid w:val="00A90305"/>
    <w:rsid w:val="00A90CD6"/>
    <w:rsid w:val="00A91972"/>
    <w:rsid w:val="00A92317"/>
    <w:rsid w:val="00A950F0"/>
    <w:rsid w:val="00A95BBF"/>
    <w:rsid w:val="00A95C06"/>
    <w:rsid w:val="00A9621E"/>
    <w:rsid w:val="00A979A3"/>
    <w:rsid w:val="00AA090C"/>
    <w:rsid w:val="00AA140E"/>
    <w:rsid w:val="00AA1898"/>
    <w:rsid w:val="00AA257B"/>
    <w:rsid w:val="00AA27B6"/>
    <w:rsid w:val="00AA2EA0"/>
    <w:rsid w:val="00AA3C5E"/>
    <w:rsid w:val="00AA4D30"/>
    <w:rsid w:val="00AA4F1C"/>
    <w:rsid w:val="00AA552F"/>
    <w:rsid w:val="00AA62B7"/>
    <w:rsid w:val="00AA7D47"/>
    <w:rsid w:val="00AB21D9"/>
    <w:rsid w:val="00AB3C65"/>
    <w:rsid w:val="00AB49A7"/>
    <w:rsid w:val="00AB646C"/>
    <w:rsid w:val="00AC0FC1"/>
    <w:rsid w:val="00AC23BB"/>
    <w:rsid w:val="00AC3044"/>
    <w:rsid w:val="00AC4BDB"/>
    <w:rsid w:val="00AC740F"/>
    <w:rsid w:val="00AD02B1"/>
    <w:rsid w:val="00AD2564"/>
    <w:rsid w:val="00AD26F9"/>
    <w:rsid w:val="00AD3177"/>
    <w:rsid w:val="00AD39AB"/>
    <w:rsid w:val="00AD3D11"/>
    <w:rsid w:val="00AD47A8"/>
    <w:rsid w:val="00AD4FB5"/>
    <w:rsid w:val="00AD55ED"/>
    <w:rsid w:val="00AD579F"/>
    <w:rsid w:val="00AD5A6B"/>
    <w:rsid w:val="00AD7C94"/>
    <w:rsid w:val="00AE0F06"/>
    <w:rsid w:val="00AE1171"/>
    <w:rsid w:val="00AE16ED"/>
    <w:rsid w:val="00AE2A6D"/>
    <w:rsid w:val="00AE2E3D"/>
    <w:rsid w:val="00AE42E0"/>
    <w:rsid w:val="00AE640A"/>
    <w:rsid w:val="00AE6D82"/>
    <w:rsid w:val="00AE749C"/>
    <w:rsid w:val="00AF1459"/>
    <w:rsid w:val="00AF2518"/>
    <w:rsid w:val="00AF2CC4"/>
    <w:rsid w:val="00AF4D3C"/>
    <w:rsid w:val="00AF508E"/>
    <w:rsid w:val="00AF5415"/>
    <w:rsid w:val="00AF5D76"/>
    <w:rsid w:val="00AF5D7B"/>
    <w:rsid w:val="00AF5F1F"/>
    <w:rsid w:val="00B016D3"/>
    <w:rsid w:val="00B01A83"/>
    <w:rsid w:val="00B02088"/>
    <w:rsid w:val="00B0237D"/>
    <w:rsid w:val="00B03A5C"/>
    <w:rsid w:val="00B04C43"/>
    <w:rsid w:val="00B05EF9"/>
    <w:rsid w:val="00B06311"/>
    <w:rsid w:val="00B0702C"/>
    <w:rsid w:val="00B1003D"/>
    <w:rsid w:val="00B10189"/>
    <w:rsid w:val="00B10DA3"/>
    <w:rsid w:val="00B11441"/>
    <w:rsid w:val="00B122E5"/>
    <w:rsid w:val="00B1314A"/>
    <w:rsid w:val="00B14194"/>
    <w:rsid w:val="00B14354"/>
    <w:rsid w:val="00B14C05"/>
    <w:rsid w:val="00B15276"/>
    <w:rsid w:val="00B17B9B"/>
    <w:rsid w:val="00B20C1B"/>
    <w:rsid w:val="00B21012"/>
    <w:rsid w:val="00B21933"/>
    <w:rsid w:val="00B21D03"/>
    <w:rsid w:val="00B223CF"/>
    <w:rsid w:val="00B224C6"/>
    <w:rsid w:val="00B2385A"/>
    <w:rsid w:val="00B23A50"/>
    <w:rsid w:val="00B2538D"/>
    <w:rsid w:val="00B2680D"/>
    <w:rsid w:val="00B2767A"/>
    <w:rsid w:val="00B27844"/>
    <w:rsid w:val="00B304AB"/>
    <w:rsid w:val="00B31D15"/>
    <w:rsid w:val="00B32D2D"/>
    <w:rsid w:val="00B32D4D"/>
    <w:rsid w:val="00B33549"/>
    <w:rsid w:val="00B3397E"/>
    <w:rsid w:val="00B33FFA"/>
    <w:rsid w:val="00B3627D"/>
    <w:rsid w:val="00B36B12"/>
    <w:rsid w:val="00B428D1"/>
    <w:rsid w:val="00B44AEC"/>
    <w:rsid w:val="00B457F4"/>
    <w:rsid w:val="00B47C28"/>
    <w:rsid w:val="00B5089E"/>
    <w:rsid w:val="00B52087"/>
    <w:rsid w:val="00B534D8"/>
    <w:rsid w:val="00B5506E"/>
    <w:rsid w:val="00B56480"/>
    <w:rsid w:val="00B572E1"/>
    <w:rsid w:val="00B616A0"/>
    <w:rsid w:val="00B6182B"/>
    <w:rsid w:val="00B62DD2"/>
    <w:rsid w:val="00B64013"/>
    <w:rsid w:val="00B643C6"/>
    <w:rsid w:val="00B64BFA"/>
    <w:rsid w:val="00B650F4"/>
    <w:rsid w:val="00B662F1"/>
    <w:rsid w:val="00B664EC"/>
    <w:rsid w:val="00B7077E"/>
    <w:rsid w:val="00B73583"/>
    <w:rsid w:val="00B73D38"/>
    <w:rsid w:val="00B73E6D"/>
    <w:rsid w:val="00B73FA4"/>
    <w:rsid w:val="00B763C4"/>
    <w:rsid w:val="00B76D42"/>
    <w:rsid w:val="00B76EBA"/>
    <w:rsid w:val="00B7733F"/>
    <w:rsid w:val="00B77B60"/>
    <w:rsid w:val="00B80101"/>
    <w:rsid w:val="00B80A11"/>
    <w:rsid w:val="00B81036"/>
    <w:rsid w:val="00B81BC4"/>
    <w:rsid w:val="00B82766"/>
    <w:rsid w:val="00B82C15"/>
    <w:rsid w:val="00B846C7"/>
    <w:rsid w:val="00B84AC7"/>
    <w:rsid w:val="00B84AF5"/>
    <w:rsid w:val="00B84C2C"/>
    <w:rsid w:val="00B84D7E"/>
    <w:rsid w:val="00B84DA8"/>
    <w:rsid w:val="00B90122"/>
    <w:rsid w:val="00B90168"/>
    <w:rsid w:val="00B90870"/>
    <w:rsid w:val="00B90EE1"/>
    <w:rsid w:val="00B921D3"/>
    <w:rsid w:val="00B925CB"/>
    <w:rsid w:val="00B9379E"/>
    <w:rsid w:val="00B93EA0"/>
    <w:rsid w:val="00B94D03"/>
    <w:rsid w:val="00B95256"/>
    <w:rsid w:val="00B953D5"/>
    <w:rsid w:val="00B95F50"/>
    <w:rsid w:val="00B97430"/>
    <w:rsid w:val="00B97C23"/>
    <w:rsid w:val="00BA1AD7"/>
    <w:rsid w:val="00BA275A"/>
    <w:rsid w:val="00BA3A32"/>
    <w:rsid w:val="00BA4093"/>
    <w:rsid w:val="00BA435E"/>
    <w:rsid w:val="00BA48C5"/>
    <w:rsid w:val="00BB0FEF"/>
    <w:rsid w:val="00BB15F0"/>
    <w:rsid w:val="00BB1A36"/>
    <w:rsid w:val="00BB3C52"/>
    <w:rsid w:val="00BB3F11"/>
    <w:rsid w:val="00BB5BB1"/>
    <w:rsid w:val="00BB5E6B"/>
    <w:rsid w:val="00BB71EE"/>
    <w:rsid w:val="00BC10A3"/>
    <w:rsid w:val="00BC2A58"/>
    <w:rsid w:val="00BC5445"/>
    <w:rsid w:val="00BC5A2C"/>
    <w:rsid w:val="00BC711A"/>
    <w:rsid w:val="00BC7350"/>
    <w:rsid w:val="00BC7421"/>
    <w:rsid w:val="00BC7D72"/>
    <w:rsid w:val="00BD105F"/>
    <w:rsid w:val="00BD16FE"/>
    <w:rsid w:val="00BD3400"/>
    <w:rsid w:val="00BD3F93"/>
    <w:rsid w:val="00BD4D4E"/>
    <w:rsid w:val="00BD50B2"/>
    <w:rsid w:val="00BD6450"/>
    <w:rsid w:val="00BD6677"/>
    <w:rsid w:val="00BD734A"/>
    <w:rsid w:val="00BE00AA"/>
    <w:rsid w:val="00BE1529"/>
    <w:rsid w:val="00BE21EA"/>
    <w:rsid w:val="00BE755E"/>
    <w:rsid w:val="00BF01F5"/>
    <w:rsid w:val="00BF04F4"/>
    <w:rsid w:val="00BF27FE"/>
    <w:rsid w:val="00BF4334"/>
    <w:rsid w:val="00BF4632"/>
    <w:rsid w:val="00BF56D0"/>
    <w:rsid w:val="00BF5A18"/>
    <w:rsid w:val="00BF7271"/>
    <w:rsid w:val="00C012E9"/>
    <w:rsid w:val="00C018F2"/>
    <w:rsid w:val="00C0379D"/>
    <w:rsid w:val="00C03BB7"/>
    <w:rsid w:val="00C03EEF"/>
    <w:rsid w:val="00C0714F"/>
    <w:rsid w:val="00C079C2"/>
    <w:rsid w:val="00C10D6C"/>
    <w:rsid w:val="00C10F0B"/>
    <w:rsid w:val="00C12B54"/>
    <w:rsid w:val="00C143B8"/>
    <w:rsid w:val="00C147B5"/>
    <w:rsid w:val="00C1497A"/>
    <w:rsid w:val="00C14C38"/>
    <w:rsid w:val="00C15B0E"/>
    <w:rsid w:val="00C16268"/>
    <w:rsid w:val="00C203AC"/>
    <w:rsid w:val="00C20A7B"/>
    <w:rsid w:val="00C20FEE"/>
    <w:rsid w:val="00C2180E"/>
    <w:rsid w:val="00C21FD0"/>
    <w:rsid w:val="00C227FB"/>
    <w:rsid w:val="00C22DED"/>
    <w:rsid w:val="00C2350D"/>
    <w:rsid w:val="00C240A7"/>
    <w:rsid w:val="00C2423F"/>
    <w:rsid w:val="00C2489E"/>
    <w:rsid w:val="00C24C70"/>
    <w:rsid w:val="00C25C8A"/>
    <w:rsid w:val="00C25F2E"/>
    <w:rsid w:val="00C26445"/>
    <w:rsid w:val="00C26446"/>
    <w:rsid w:val="00C26D06"/>
    <w:rsid w:val="00C2734F"/>
    <w:rsid w:val="00C30B03"/>
    <w:rsid w:val="00C31395"/>
    <w:rsid w:val="00C32EF3"/>
    <w:rsid w:val="00C3496D"/>
    <w:rsid w:val="00C34FA1"/>
    <w:rsid w:val="00C35048"/>
    <w:rsid w:val="00C359C8"/>
    <w:rsid w:val="00C3742F"/>
    <w:rsid w:val="00C3793C"/>
    <w:rsid w:val="00C37C00"/>
    <w:rsid w:val="00C37C7C"/>
    <w:rsid w:val="00C42966"/>
    <w:rsid w:val="00C42E2A"/>
    <w:rsid w:val="00C43107"/>
    <w:rsid w:val="00C44492"/>
    <w:rsid w:val="00C44B7B"/>
    <w:rsid w:val="00C45D96"/>
    <w:rsid w:val="00C5007F"/>
    <w:rsid w:val="00C50BB8"/>
    <w:rsid w:val="00C519D3"/>
    <w:rsid w:val="00C573BC"/>
    <w:rsid w:val="00C60B5C"/>
    <w:rsid w:val="00C61212"/>
    <w:rsid w:val="00C62F07"/>
    <w:rsid w:val="00C638C4"/>
    <w:rsid w:val="00C64473"/>
    <w:rsid w:val="00C65F04"/>
    <w:rsid w:val="00C669D1"/>
    <w:rsid w:val="00C66A9B"/>
    <w:rsid w:val="00C679DE"/>
    <w:rsid w:val="00C71545"/>
    <w:rsid w:val="00C717FD"/>
    <w:rsid w:val="00C7274F"/>
    <w:rsid w:val="00C74DB4"/>
    <w:rsid w:val="00C753CC"/>
    <w:rsid w:val="00C761A5"/>
    <w:rsid w:val="00C77BC4"/>
    <w:rsid w:val="00C77F99"/>
    <w:rsid w:val="00C81655"/>
    <w:rsid w:val="00C81EE7"/>
    <w:rsid w:val="00C8545C"/>
    <w:rsid w:val="00C864A2"/>
    <w:rsid w:val="00C86D03"/>
    <w:rsid w:val="00C87398"/>
    <w:rsid w:val="00C8787C"/>
    <w:rsid w:val="00C87CC1"/>
    <w:rsid w:val="00C87D4B"/>
    <w:rsid w:val="00C87FA3"/>
    <w:rsid w:val="00C900D8"/>
    <w:rsid w:val="00C90245"/>
    <w:rsid w:val="00C90774"/>
    <w:rsid w:val="00C90C90"/>
    <w:rsid w:val="00C93522"/>
    <w:rsid w:val="00C941E4"/>
    <w:rsid w:val="00C95890"/>
    <w:rsid w:val="00C96D98"/>
    <w:rsid w:val="00C97264"/>
    <w:rsid w:val="00CA0BE9"/>
    <w:rsid w:val="00CA24A3"/>
    <w:rsid w:val="00CA2BE7"/>
    <w:rsid w:val="00CA2C55"/>
    <w:rsid w:val="00CA2CC5"/>
    <w:rsid w:val="00CA3910"/>
    <w:rsid w:val="00CA3F1D"/>
    <w:rsid w:val="00CA53B8"/>
    <w:rsid w:val="00CA5B71"/>
    <w:rsid w:val="00CA6FC3"/>
    <w:rsid w:val="00CA73E1"/>
    <w:rsid w:val="00CA77EE"/>
    <w:rsid w:val="00CA7E6E"/>
    <w:rsid w:val="00CB0B46"/>
    <w:rsid w:val="00CB1D3B"/>
    <w:rsid w:val="00CB1FDC"/>
    <w:rsid w:val="00CB2348"/>
    <w:rsid w:val="00CB2C78"/>
    <w:rsid w:val="00CB3031"/>
    <w:rsid w:val="00CB47C8"/>
    <w:rsid w:val="00CB4AFB"/>
    <w:rsid w:val="00CB4F31"/>
    <w:rsid w:val="00CB50EF"/>
    <w:rsid w:val="00CB59F1"/>
    <w:rsid w:val="00CB62A3"/>
    <w:rsid w:val="00CB6CC6"/>
    <w:rsid w:val="00CB7CC7"/>
    <w:rsid w:val="00CC088C"/>
    <w:rsid w:val="00CC107B"/>
    <w:rsid w:val="00CC2096"/>
    <w:rsid w:val="00CC259D"/>
    <w:rsid w:val="00CC2ADB"/>
    <w:rsid w:val="00CC2CA9"/>
    <w:rsid w:val="00CC3D73"/>
    <w:rsid w:val="00CC3F53"/>
    <w:rsid w:val="00CC4C47"/>
    <w:rsid w:val="00CC5586"/>
    <w:rsid w:val="00CD2315"/>
    <w:rsid w:val="00CD35B4"/>
    <w:rsid w:val="00CD5E0A"/>
    <w:rsid w:val="00CD5EE4"/>
    <w:rsid w:val="00CD647D"/>
    <w:rsid w:val="00CD744A"/>
    <w:rsid w:val="00CD7D83"/>
    <w:rsid w:val="00CE0DB9"/>
    <w:rsid w:val="00CE10E7"/>
    <w:rsid w:val="00CE3D41"/>
    <w:rsid w:val="00CE3DBB"/>
    <w:rsid w:val="00CE3F17"/>
    <w:rsid w:val="00CE523B"/>
    <w:rsid w:val="00CE583F"/>
    <w:rsid w:val="00CE5E6E"/>
    <w:rsid w:val="00CE663C"/>
    <w:rsid w:val="00CE723E"/>
    <w:rsid w:val="00CE7570"/>
    <w:rsid w:val="00CF2B13"/>
    <w:rsid w:val="00CF2D3B"/>
    <w:rsid w:val="00CF3296"/>
    <w:rsid w:val="00CF33BD"/>
    <w:rsid w:val="00CF44C5"/>
    <w:rsid w:val="00CF57A4"/>
    <w:rsid w:val="00CF5838"/>
    <w:rsid w:val="00CF702A"/>
    <w:rsid w:val="00CF7639"/>
    <w:rsid w:val="00D000B7"/>
    <w:rsid w:val="00D00773"/>
    <w:rsid w:val="00D02F63"/>
    <w:rsid w:val="00D03BE3"/>
    <w:rsid w:val="00D03DE9"/>
    <w:rsid w:val="00D05B31"/>
    <w:rsid w:val="00D06199"/>
    <w:rsid w:val="00D0679D"/>
    <w:rsid w:val="00D071FC"/>
    <w:rsid w:val="00D10862"/>
    <w:rsid w:val="00D1111B"/>
    <w:rsid w:val="00D11334"/>
    <w:rsid w:val="00D12F6A"/>
    <w:rsid w:val="00D12FE1"/>
    <w:rsid w:val="00D1624E"/>
    <w:rsid w:val="00D16404"/>
    <w:rsid w:val="00D17129"/>
    <w:rsid w:val="00D17FE3"/>
    <w:rsid w:val="00D20C68"/>
    <w:rsid w:val="00D210B5"/>
    <w:rsid w:val="00D219E8"/>
    <w:rsid w:val="00D21E1A"/>
    <w:rsid w:val="00D221BB"/>
    <w:rsid w:val="00D22AA2"/>
    <w:rsid w:val="00D24A61"/>
    <w:rsid w:val="00D2549C"/>
    <w:rsid w:val="00D26CF1"/>
    <w:rsid w:val="00D2724E"/>
    <w:rsid w:val="00D27A5D"/>
    <w:rsid w:val="00D27B38"/>
    <w:rsid w:val="00D27ECF"/>
    <w:rsid w:val="00D30E79"/>
    <w:rsid w:val="00D315EC"/>
    <w:rsid w:val="00D31EC4"/>
    <w:rsid w:val="00D33146"/>
    <w:rsid w:val="00D33AF0"/>
    <w:rsid w:val="00D3440E"/>
    <w:rsid w:val="00D34AD4"/>
    <w:rsid w:val="00D3739A"/>
    <w:rsid w:val="00D37CB9"/>
    <w:rsid w:val="00D40A73"/>
    <w:rsid w:val="00D41174"/>
    <w:rsid w:val="00D4222A"/>
    <w:rsid w:val="00D42DB8"/>
    <w:rsid w:val="00D459FA"/>
    <w:rsid w:val="00D45A44"/>
    <w:rsid w:val="00D45B63"/>
    <w:rsid w:val="00D464B4"/>
    <w:rsid w:val="00D46C38"/>
    <w:rsid w:val="00D47B78"/>
    <w:rsid w:val="00D501D6"/>
    <w:rsid w:val="00D5036D"/>
    <w:rsid w:val="00D5180D"/>
    <w:rsid w:val="00D51E3E"/>
    <w:rsid w:val="00D5226B"/>
    <w:rsid w:val="00D535CB"/>
    <w:rsid w:val="00D53EBE"/>
    <w:rsid w:val="00D548A0"/>
    <w:rsid w:val="00D548C6"/>
    <w:rsid w:val="00D54C53"/>
    <w:rsid w:val="00D54E76"/>
    <w:rsid w:val="00D554B0"/>
    <w:rsid w:val="00D56018"/>
    <w:rsid w:val="00D560EF"/>
    <w:rsid w:val="00D5666F"/>
    <w:rsid w:val="00D56ACD"/>
    <w:rsid w:val="00D56ACE"/>
    <w:rsid w:val="00D60EF7"/>
    <w:rsid w:val="00D6100F"/>
    <w:rsid w:val="00D611A5"/>
    <w:rsid w:val="00D62ABB"/>
    <w:rsid w:val="00D63C54"/>
    <w:rsid w:val="00D6482D"/>
    <w:rsid w:val="00D65546"/>
    <w:rsid w:val="00D65F93"/>
    <w:rsid w:val="00D6660E"/>
    <w:rsid w:val="00D67F8D"/>
    <w:rsid w:val="00D72EFD"/>
    <w:rsid w:val="00D73C3A"/>
    <w:rsid w:val="00D74BCD"/>
    <w:rsid w:val="00D7505C"/>
    <w:rsid w:val="00D75414"/>
    <w:rsid w:val="00D774CA"/>
    <w:rsid w:val="00D77A6A"/>
    <w:rsid w:val="00D802CE"/>
    <w:rsid w:val="00D80D65"/>
    <w:rsid w:val="00D81441"/>
    <w:rsid w:val="00D81AF4"/>
    <w:rsid w:val="00D81E03"/>
    <w:rsid w:val="00D8290C"/>
    <w:rsid w:val="00D83146"/>
    <w:rsid w:val="00D8349B"/>
    <w:rsid w:val="00D83CD5"/>
    <w:rsid w:val="00D847AD"/>
    <w:rsid w:val="00D85122"/>
    <w:rsid w:val="00D87160"/>
    <w:rsid w:val="00D87346"/>
    <w:rsid w:val="00D875A0"/>
    <w:rsid w:val="00D90788"/>
    <w:rsid w:val="00D91BCB"/>
    <w:rsid w:val="00D924F2"/>
    <w:rsid w:val="00D92B6B"/>
    <w:rsid w:val="00D94623"/>
    <w:rsid w:val="00D95CCC"/>
    <w:rsid w:val="00D96A21"/>
    <w:rsid w:val="00D96C85"/>
    <w:rsid w:val="00D974C6"/>
    <w:rsid w:val="00D97F74"/>
    <w:rsid w:val="00DA058B"/>
    <w:rsid w:val="00DA13D6"/>
    <w:rsid w:val="00DA1D70"/>
    <w:rsid w:val="00DA2679"/>
    <w:rsid w:val="00DA2DC9"/>
    <w:rsid w:val="00DA45F6"/>
    <w:rsid w:val="00DA4F21"/>
    <w:rsid w:val="00DA5ED1"/>
    <w:rsid w:val="00DA62EB"/>
    <w:rsid w:val="00DA645B"/>
    <w:rsid w:val="00DA7780"/>
    <w:rsid w:val="00DA7CAE"/>
    <w:rsid w:val="00DB0740"/>
    <w:rsid w:val="00DB1D11"/>
    <w:rsid w:val="00DB370D"/>
    <w:rsid w:val="00DB4161"/>
    <w:rsid w:val="00DC085F"/>
    <w:rsid w:val="00DC0E29"/>
    <w:rsid w:val="00DC1747"/>
    <w:rsid w:val="00DC2302"/>
    <w:rsid w:val="00DC2432"/>
    <w:rsid w:val="00DC2E86"/>
    <w:rsid w:val="00DC4022"/>
    <w:rsid w:val="00DC434F"/>
    <w:rsid w:val="00DC489F"/>
    <w:rsid w:val="00DC4C29"/>
    <w:rsid w:val="00DC51DB"/>
    <w:rsid w:val="00DC6568"/>
    <w:rsid w:val="00DC6AD5"/>
    <w:rsid w:val="00DC6E3D"/>
    <w:rsid w:val="00DD000A"/>
    <w:rsid w:val="00DD0860"/>
    <w:rsid w:val="00DD154E"/>
    <w:rsid w:val="00DD2834"/>
    <w:rsid w:val="00DD2A60"/>
    <w:rsid w:val="00DD2E27"/>
    <w:rsid w:val="00DD3587"/>
    <w:rsid w:val="00DD679F"/>
    <w:rsid w:val="00DD73AE"/>
    <w:rsid w:val="00DE0298"/>
    <w:rsid w:val="00DE13B4"/>
    <w:rsid w:val="00DE2261"/>
    <w:rsid w:val="00DE2E63"/>
    <w:rsid w:val="00DE31DF"/>
    <w:rsid w:val="00DE3D91"/>
    <w:rsid w:val="00DE3DB6"/>
    <w:rsid w:val="00DE43D2"/>
    <w:rsid w:val="00DE4BEF"/>
    <w:rsid w:val="00DE5061"/>
    <w:rsid w:val="00DE5945"/>
    <w:rsid w:val="00DE6C80"/>
    <w:rsid w:val="00DE700B"/>
    <w:rsid w:val="00DF1884"/>
    <w:rsid w:val="00DF18AA"/>
    <w:rsid w:val="00DF1D9D"/>
    <w:rsid w:val="00DF3BAF"/>
    <w:rsid w:val="00DF48E5"/>
    <w:rsid w:val="00DF4EF6"/>
    <w:rsid w:val="00DF5023"/>
    <w:rsid w:val="00E00130"/>
    <w:rsid w:val="00E00D18"/>
    <w:rsid w:val="00E022BA"/>
    <w:rsid w:val="00E06BEF"/>
    <w:rsid w:val="00E101BB"/>
    <w:rsid w:val="00E111D6"/>
    <w:rsid w:val="00E11ECC"/>
    <w:rsid w:val="00E12174"/>
    <w:rsid w:val="00E13BA6"/>
    <w:rsid w:val="00E1455F"/>
    <w:rsid w:val="00E15B46"/>
    <w:rsid w:val="00E16441"/>
    <w:rsid w:val="00E16BFA"/>
    <w:rsid w:val="00E17381"/>
    <w:rsid w:val="00E20497"/>
    <w:rsid w:val="00E21B23"/>
    <w:rsid w:val="00E21FF0"/>
    <w:rsid w:val="00E22070"/>
    <w:rsid w:val="00E225CE"/>
    <w:rsid w:val="00E22875"/>
    <w:rsid w:val="00E23AB6"/>
    <w:rsid w:val="00E254B0"/>
    <w:rsid w:val="00E25A6C"/>
    <w:rsid w:val="00E262AE"/>
    <w:rsid w:val="00E2744E"/>
    <w:rsid w:val="00E27D8F"/>
    <w:rsid w:val="00E30801"/>
    <w:rsid w:val="00E30F44"/>
    <w:rsid w:val="00E3165A"/>
    <w:rsid w:val="00E31847"/>
    <w:rsid w:val="00E31AE8"/>
    <w:rsid w:val="00E32D62"/>
    <w:rsid w:val="00E33688"/>
    <w:rsid w:val="00E3385D"/>
    <w:rsid w:val="00E35B54"/>
    <w:rsid w:val="00E36278"/>
    <w:rsid w:val="00E36AFB"/>
    <w:rsid w:val="00E36EE1"/>
    <w:rsid w:val="00E37153"/>
    <w:rsid w:val="00E37BF9"/>
    <w:rsid w:val="00E40104"/>
    <w:rsid w:val="00E42BB1"/>
    <w:rsid w:val="00E43423"/>
    <w:rsid w:val="00E44256"/>
    <w:rsid w:val="00E44C89"/>
    <w:rsid w:val="00E453ED"/>
    <w:rsid w:val="00E4593B"/>
    <w:rsid w:val="00E51E74"/>
    <w:rsid w:val="00E525B3"/>
    <w:rsid w:val="00E52B76"/>
    <w:rsid w:val="00E52D15"/>
    <w:rsid w:val="00E53559"/>
    <w:rsid w:val="00E53D6C"/>
    <w:rsid w:val="00E550E4"/>
    <w:rsid w:val="00E56A9F"/>
    <w:rsid w:val="00E57729"/>
    <w:rsid w:val="00E60758"/>
    <w:rsid w:val="00E618AD"/>
    <w:rsid w:val="00E6226B"/>
    <w:rsid w:val="00E65BDE"/>
    <w:rsid w:val="00E65EC4"/>
    <w:rsid w:val="00E66592"/>
    <w:rsid w:val="00E700C7"/>
    <w:rsid w:val="00E704D4"/>
    <w:rsid w:val="00E71866"/>
    <w:rsid w:val="00E7385C"/>
    <w:rsid w:val="00E73BC8"/>
    <w:rsid w:val="00E73E5A"/>
    <w:rsid w:val="00E743B6"/>
    <w:rsid w:val="00E748F9"/>
    <w:rsid w:val="00E75385"/>
    <w:rsid w:val="00E760D7"/>
    <w:rsid w:val="00E77197"/>
    <w:rsid w:val="00E7797D"/>
    <w:rsid w:val="00E77D19"/>
    <w:rsid w:val="00E8089D"/>
    <w:rsid w:val="00E8198C"/>
    <w:rsid w:val="00E83004"/>
    <w:rsid w:val="00E833F2"/>
    <w:rsid w:val="00E8397C"/>
    <w:rsid w:val="00E84562"/>
    <w:rsid w:val="00E86C18"/>
    <w:rsid w:val="00E873DE"/>
    <w:rsid w:val="00E9101C"/>
    <w:rsid w:val="00E91126"/>
    <w:rsid w:val="00E92DEB"/>
    <w:rsid w:val="00E92F3E"/>
    <w:rsid w:val="00E93981"/>
    <w:rsid w:val="00E94B12"/>
    <w:rsid w:val="00E94C08"/>
    <w:rsid w:val="00E94EEC"/>
    <w:rsid w:val="00EA00D9"/>
    <w:rsid w:val="00EA0231"/>
    <w:rsid w:val="00EA10C7"/>
    <w:rsid w:val="00EA2855"/>
    <w:rsid w:val="00EA3357"/>
    <w:rsid w:val="00EA3771"/>
    <w:rsid w:val="00EA3DAD"/>
    <w:rsid w:val="00EA47FB"/>
    <w:rsid w:val="00EA4D3E"/>
    <w:rsid w:val="00EA50BE"/>
    <w:rsid w:val="00EA70AC"/>
    <w:rsid w:val="00EB2C9C"/>
    <w:rsid w:val="00EB3E91"/>
    <w:rsid w:val="00EB4458"/>
    <w:rsid w:val="00EB67DD"/>
    <w:rsid w:val="00EB69EE"/>
    <w:rsid w:val="00EB707C"/>
    <w:rsid w:val="00EC0121"/>
    <w:rsid w:val="00EC0633"/>
    <w:rsid w:val="00EC0FF5"/>
    <w:rsid w:val="00EC14DD"/>
    <w:rsid w:val="00EC1AD6"/>
    <w:rsid w:val="00EC2971"/>
    <w:rsid w:val="00EC2ACE"/>
    <w:rsid w:val="00EC3856"/>
    <w:rsid w:val="00EC56CD"/>
    <w:rsid w:val="00EC5B60"/>
    <w:rsid w:val="00EC6534"/>
    <w:rsid w:val="00EC72BF"/>
    <w:rsid w:val="00EC7CF2"/>
    <w:rsid w:val="00ED0AD7"/>
    <w:rsid w:val="00ED3111"/>
    <w:rsid w:val="00ED6619"/>
    <w:rsid w:val="00ED6CCE"/>
    <w:rsid w:val="00ED6D1C"/>
    <w:rsid w:val="00ED6EDA"/>
    <w:rsid w:val="00ED7D63"/>
    <w:rsid w:val="00EE0597"/>
    <w:rsid w:val="00EE0651"/>
    <w:rsid w:val="00EE2A4C"/>
    <w:rsid w:val="00EE37EB"/>
    <w:rsid w:val="00EE3E61"/>
    <w:rsid w:val="00EE49C6"/>
    <w:rsid w:val="00EE5E8B"/>
    <w:rsid w:val="00EE6A0F"/>
    <w:rsid w:val="00EE7001"/>
    <w:rsid w:val="00EE7530"/>
    <w:rsid w:val="00EF0792"/>
    <w:rsid w:val="00EF08CC"/>
    <w:rsid w:val="00EF1626"/>
    <w:rsid w:val="00EF1EC7"/>
    <w:rsid w:val="00EF2C87"/>
    <w:rsid w:val="00EF2E3C"/>
    <w:rsid w:val="00EF2FC3"/>
    <w:rsid w:val="00EF56ED"/>
    <w:rsid w:val="00EF5DBF"/>
    <w:rsid w:val="00F000F8"/>
    <w:rsid w:val="00F00F28"/>
    <w:rsid w:val="00F00FF9"/>
    <w:rsid w:val="00F01741"/>
    <w:rsid w:val="00F017FB"/>
    <w:rsid w:val="00F02F39"/>
    <w:rsid w:val="00F030F7"/>
    <w:rsid w:val="00F031E2"/>
    <w:rsid w:val="00F0370C"/>
    <w:rsid w:val="00F04064"/>
    <w:rsid w:val="00F04997"/>
    <w:rsid w:val="00F05070"/>
    <w:rsid w:val="00F05747"/>
    <w:rsid w:val="00F07908"/>
    <w:rsid w:val="00F10648"/>
    <w:rsid w:val="00F10745"/>
    <w:rsid w:val="00F1169C"/>
    <w:rsid w:val="00F129FC"/>
    <w:rsid w:val="00F13FF3"/>
    <w:rsid w:val="00F14062"/>
    <w:rsid w:val="00F145CB"/>
    <w:rsid w:val="00F15654"/>
    <w:rsid w:val="00F1719E"/>
    <w:rsid w:val="00F2029C"/>
    <w:rsid w:val="00F211B9"/>
    <w:rsid w:val="00F24CC9"/>
    <w:rsid w:val="00F25323"/>
    <w:rsid w:val="00F255A5"/>
    <w:rsid w:val="00F259B3"/>
    <w:rsid w:val="00F26AA2"/>
    <w:rsid w:val="00F26DE8"/>
    <w:rsid w:val="00F27C81"/>
    <w:rsid w:val="00F34526"/>
    <w:rsid w:val="00F35374"/>
    <w:rsid w:val="00F364FB"/>
    <w:rsid w:val="00F36F69"/>
    <w:rsid w:val="00F3728C"/>
    <w:rsid w:val="00F40D88"/>
    <w:rsid w:val="00F417AB"/>
    <w:rsid w:val="00F43A06"/>
    <w:rsid w:val="00F43A43"/>
    <w:rsid w:val="00F45C70"/>
    <w:rsid w:val="00F46441"/>
    <w:rsid w:val="00F507BB"/>
    <w:rsid w:val="00F508FD"/>
    <w:rsid w:val="00F556C5"/>
    <w:rsid w:val="00F60EEE"/>
    <w:rsid w:val="00F615AA"/>
    <w:rsid w:val="00F626F6"/>
    <w:rsid w:val="00F62BE2"/>
    <w:rsid w:val="00F64134"/>
    <w:rsid w:val="00F644ED"/>
    <w:rsid w:val="00F64AFA"/>
    <w:rsid w:val="00F6506C"/>
    <w:rsid w:val="00F659A5"/>
    <w:rsid w:val="00F67429"/>
    <w:rsid w:val="00F67595"/>
    <w:rsid w:val="00F67A66"/>
    <w:rsid w:val="00F7114F"/>
    <w:rsid w:val="00F715AC"/>
    <w:rsid w:val="00F716BD"/>
    <w:rsid w:val="00F71A56"/>
    <w:rsid w:val="00F71B8C"/>
    <w:rsid w:val="00F7280B"/>
    <w:rsid w:val="00F72D2F"/>
    <w:rsid w:val="00F7358F"/>
    <w:rsid w:val="00F738C2"/>
    <w:rsid w:val="00F73A5B"/>
    <w:rsid w:val="00F740AC"/>
    <w:rsid w:val="00F75043"/>
    <w:rsid w:val="00F7572B"/>
    <w:rsid w:val="00F75973"/>
    <w:rsid w:val="00F75AE7"/>
    <w:rsid w:val="00F75CAF"/>
    <w:rsid w:val="00F80521"/>
    <w:rsid w:val="00F81970"/>
    <w:rsid w:val="00F81B47"/>
    <w:rsid w:val="00F81DBD"/>
    <w:rsid w:val="00F82014"/>
    <w:rsid w:val="00F82564"/>
    <w:rsid w:val="00F8369E"/>
    <w:rsid w:val="00F83B67"/>
    <w:rsid w:val="00F83C06"/>
    <w:rsid w:val="00F83FC3"/>
    <w:rsid w:val="00F84AE4"/>
    <w:rsid w:val="00F84D16"/>
    <w:rsid w:val="00F85988"/>
    <w:rsid w:val="00F85A8C"/>
    <w:rsid w:val="00F90148"/>
    <w:rsid w:val="00F914A0"/>
    <w:rsid w:val="00F9380A"/>
    <w:rsid w:val="00F94617"/>
    <w:rsid w:val="00F97017"/>
    <w:rsid w:val="00F97365"/>
    <w:rsid w:val="00F9787D"/>
    <w:rsid w:val="00FA0494"/>
    <w:rsid w:val="00FA1498"/>
    <w:rsid w:val="00FA23B9"/>
    <w:rsid w:val="00FA3615"/>
    <w:rsid w:val="00FA4A1B"/>
    <w:rsid w:val="00FA7C39"/>
    <w:rsid w:val="00FB096D"/>
    <w:rsid w:val="00FB0FF9"/>
    <w:rsid w:val="00FB12CE"/>
    <w:rsid w:val="00FB174D"/>
    <w:rsid w:val="00FB213C"/>
    <w:rsid w:val="00FB3016"/>
    <w:rsid w:val="00FB3146"/>
    <w:rsid w:val="00FB3C5E"/>
    <w:rsid w:val="00FB43EE"/>
    <w:rsid w:val="00FB461A"/>
    <w:rsid w:val="00FB47CE"/>
    <w:rsid w:val="00FB56C3"/>
    <w:rsid w:val="00FB5C7E"/>
    <w:rsid w:val="00FB5E3A"/>
    <w:rsid w:val="00FB6454"/>
    <w:rsid w:val="00FC0CFC"/>
    <w:rsid w:val="00FC1C08"/>
    <w:rsid w:val="00FC23AF"/>
    <w:rsid w:val="00FC32C5"/>
    <w:rsid w:val="00FC3CD1"/>
    <w:rsid w:val="00FC3DCB"/>
    <w:rsid w:val="00FC3E55"/>
    <w:rsid w:val="00FC6639"/>
    <w:rsid w:val="00FC708A"/>
    <w:rsid w:val="00FC709E"/>
    <w:rsid w:val="00FC76C6"/>
    <w:rsid w:val="00FC7BE0"/>
    <w:rsid w:val="00FD00DB"/>
    <w:rsid w:val="00FD03B5"/>
    <w:rsid w:val="00FD0A46"/>
    <w:rsid w:val="00FD2CD1"/>
    <w:rsid w:val="00FD39F9"/>
    <w:rsid w:val="00FD3C3C"/>
    <w:rsid w:val="00FD495E"/>
    <w:rsid w:val="00FD5147"/>
    <w:rsid w:val="00FD5B76"/>
    <w:rsid w:val="00FD62D7"/>
    <w:rsid w:val="00FD6D6D"/>
    <w:rsid w:val="00FD7241"/>
    <w:rsid w:val="00FD7D21"/>
    <w:rsid w:val="00FE1477"/>
    <w:rsid w:val="00FE1D0D"/>
    <w:rsid w:val="00FE2D29"/>
    <w:rsid w:val="00FE35E9"/>
    <w:rsid w:val="00FE38E6"/>
    <w:rsid w:val="00FE3AD5"/>
    <w:rsid w:val="00FE4B4B"/>
    <w:rsid w:val="00FE5584"/>
    <w:rsid w:val="00FE6347"/>
    <w:rsid w:val="00FE6C4E"/>
    <w:rsid w:val="00FE6D48"/>
    <w:rsid w:val="00FE6D61"/>
    <w:rsid w:val="00FE6E18"/>
    <w:rsid w:val="00FE75EE"/>
    <w:rsid w:val="00FF11CB"/>
    <w:rsid w:val="00FF16D1"/>
    <w:rsid w:val="00FF33BB"/>
    <w:rsid w:val="00FF3892"/>
    <w:rsid w:val="00FF46B2"/>
    <w:rsid w:val="00FF48B9"/>
    <w:rsid w:val="00FF57A7"/>
    <w:rsid w:val="00FF59B6"/>
    <w:rsid w:val="00FF7B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style="mso-position-horizontal-relative:right-margin-area" fillcolor="white">
      <v:fill color="white"/>
      <v:textbox style="layout-flow:vertical"/>
    </o:shapedefaults>
    <o:shapelayout v:ext="edit">
      <o:idmap v:ext="edit" data="1"/>
    </o:shapelayout>
  </w:shapeDefaults>
  <w:decimalSymbol w:val="."/>
  <w:listSeparator w:val=","/>
  <w15:docId w15:val="{BFB9D1BE-6BDF-4B28-951D-A69AC56B0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6A7"/>
    <w:pPr>
      <w:spacing w:after="200" w:line="276" w:lineRule="auto"/>
    </w:pPr>
    <w:rPr>
      <w:sz w:val="22"/>
      <w:szCs w:val="22"/>
    </w:rPr>
  </w:style>
  <w:style w:type="paragraph" w:styleId="Heading1">
    <w:name w:val="heading 1"/>
    <w:basedOn w:val="Normal"/>
    <w:next w:val="Normal"/>
    <w:qFormat/>
    <w:rsid w:val="004A55F3"/>
    <w:pPr>
      <w:keepNext/>
      <w:spacing w:after="0" w:line="240" w:lineRule="auto"/>
      <w:jc w:val="center"/>
      <w:outlineLvl w:val="0"/>
    </w:pPr>
    <w:rPr>
      <w:rFonts w:ascii="Times New Roman" w:eastAsia="Times New Roman" w:hAnsi="Times New Roman"/>
      <w:sz w:val="24"/>
      <w:szCs w:val="20"/>
    </w:rPr>
  </w:style>
  <w:style w:type="paragraph" w:styleId="Heading2">
    <w:name w:val="heading 2"/>
    <w:basedOn w:val="Normal"/>
    <w:next w:val="Normal"/>
    <w:qFormat/>
    <w:rsid w:val="005846E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348A"/>
    <w:pPr>
      <w:keepNext/>
      <w:spacing w:after="0" w:line="240" w:lineRule="auto"/>
      <w:outlineLvl w:val="2"/>
    </w:pPr>
    <w:rPr>
      <w:rFonts w:ascii="Times New Roman" w:eastAsia="Times New Roman" w:hAnsi="Times New Roman"/>
      <w:sz w:val="24"/>
      <w:szCs w:val="20"/>
    </w:rPr>
  </w:style>
  <w:style w:type="paragraph" w:styleId="Heading5">
    <w:name w:val="heading 5"/>
    <w:basedOn w:val="Normal"/>
    <w:next w:val="Normal"/>
    <w:qFormat/>
    <w:rsid w:val="005846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BF9"/>
    <w:rPr>
      <w:sz w:val="22"/>
      <w:szCs w:val="22"/>
    </w:rPr>
  </w:style>
  <w:style w:type="table" w:styleId="TableGrid">
    <w:name w:val="Table Grid"/>
    <w:basedOn w:val="TableNormal"/>
    <w:uiPriority w:val="59"/>
    <w:rsid w:val="00A240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4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644ED"/>
    <w:rPr>
      <w:rFonts w:ascii="Tahoma" w:hAnsi="Tahoma" w:cs="Tahoma"/>
      <w:sz w:val="16"/>
      <w:szCs w:val="16"/>
    </w:rPr>
  </w:style>
  <w:style w:type="paragraph" w:styleId="Header">
    <w:name w:val="header"/>
    <w:basedOn w:val="Normal"/>
    <w:link w:val="HeaderChar"/>
    <w:uiPriority w:val="99"/>
    <w:unhideWhenUsed/>
    <w:rsid w:val="00FD5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B76"/>
  </w:style>
  <w:style w:type="paragraph" w:styleId="Footer">
    <w:name w:val="footer"/>
    <w:basedOn w:val="Normal"/>
    <w:link w:val="FooterChar"/>
    <w:uiPriority w:val="99"/>
    <w:unhideWhenUsed/>
    <w:rsid w:val="00FD5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B76"/>
  </w:style>
  <w:style w:type="character" w:styleId="PageNumber">
    <w:name w:val="page number"/>
    <w:basedOn w:val="DefaultParagraphFont"/>
    <w:rsid w:val="00997B65"/>
  </w:style>
  <w:style w:type="paragraph" w:styleId="ListParagraph">
    <w:name w:val="List Paragraph"/>
    <w:basedOn w:val="Normal"/>
    <w:uiPriority w:val="34"/>
    <w:qFormat/>
    <w:rsid w:val="00D5666F"/>
    <w:pPr>
      <w:ind w:left="720"/>
    </w:pPr>
  </w:style>
  <w:style w:type="character" w:styleId="Hyperlink">
    <w:name w:val="Hyperlink"/>
    <w:uiPriority w:val="99"/>
    <w:unhideWhenUsed/>
    <w:rsid w:val="001F7EBF"/>
    <w:rPr>
      <w:color w:val="0000FF"/>
      <w:u w:val="single"/>
    </w:rPr>
  </w:style>
  <w:style w:type="paragraph" w:styleId="BodyText">
    <w:name w:val="Body Text"/>
    <w:basedOn w:val="Normal"/>
    <w:rsid w:val="00D315EC"/>
    <w:pPr>
      <w:spacing w:after="0" w:line="240" w:lineRule="auto"/>
    </w:pPr>
    <w:rPr>
      <w:rFonts w:ascii="Times New Roman" w:eastAsia="Times New Roman" w:hAnsi="Times New Roman"/>
      <w:sz w:val="24"/>
      <w:szCs w:val="20"/>
    </w:rPr>
  </w:style>
  <w:style w:type="paragraph" w:styleId="BodyText2">
    <w:name w:val="Body Text 2"/>
    <w:basedOn w:val="Normal"/>
    <w:rsid w:val="008355F3"/>
    <w:pPr>
      <w:spacing w:after="120" w:line="480" w:lineRule="auto"/>
    </w:pPr>
  </w:style>
  <w:style w:type="paragraph" w:styleId="BodyTextIndent">
    <w:name w:val="Body Text Indent"/>
    <w:basedOn w:val="Normal"/>
    <w:rsid w:val="00AA7D47"/>
    <w:pPr>
      <w:spacing w:after="120"/>
      <w:ind w:left="360"/>
    </w:pPr>
  </w:style>
  <w:style w:type="paragraph" w:styleId="BodyTextIndent2">
    <w:name w:val="Body Text Indent 2"/>
    <w:basedOn w:val="Normal"/>
    <w:rsid w:val="0082586F"/>
    <w:pPr>
      <w:spacing w:after="120" w:line="480" w:lineRule="auto"/>
      <w:ind w:left="360"/>
    </w:pPr>
  </w:style>
  <w:style w:type="paragraph" w:styleId="BodyText3">
    <w:name w:val="Body Text 3"/>
    <w:basedOn w:val="Normal"/>
    <w:rsid w:val="0082586F"/>
    <w:pPr>
      <w:spacing w:after="120"/>
    </w:pPr>
    <w:rPr>
      <w:sz w:val="16"/>
      <w:szCs w:val="16"/>
    </w:rPr>
  </w:style>
  <w:style w:type="paragraph" w:styleId="BodyTextIndent3">
    <w:name w:val="Body Text Indent 3"/>
    <w:basedOn w:val="Normal"/>
    <w:rsid w:val="0082586F"/>
    <w:pPr>
      <w:spacing w:after="120"/>
      <w:ind w:left="360"/>
    </w:pPr>
    <w:rPr>
      <w:sz w:val="16"/>
      <w:szCs w:val="16"/>
    </w:rPr>
  </w:style>
  <w:style w:type="character" w:styleId="FollowedHyperlink">
    <w:name w:val="FollowedHyperlink"/>
    <w:basedOn w:val="DefaultParagraphFont"/>
    <w:uiPriority w:val="99"/>
    <w:unhideWhenUsed/>
    <w:rsid w:val="00B534D8"/>
    <w:rPr>
      <w:color w:val="800080"/>
      <w:u w:val="single"/>
    </w:rPr>
  </w:style>
  <w:style w:type="paragraph" w:customStyle="1" w:styleId="xl63">
    <w:name w:val="xl63"/>
    <w:basedOn w:val="Normal"/>
    <w:rsid w:val="00B534D8"/>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4">
    <w:name w:val="xl64"/>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5">
    <w:name w:val="xl65"/>
    <w:basedOn w:val="Normal"/>
    <w:rsid w:val="00B534D8"/>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6">
    <w:name w:val="xl66"/>
    <w:basedOn w:val="Normal"/>
    <w:rsid w:val="00B534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Normal"/>
    <w:rsid w:val="00B534D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8">
    <w:name w:val="xl68"/>
    <w:basedOn w:val="Normal"/>
    <w:rsid w:val="00B534D8"/>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9">
    <w:name w:val="xl69"/>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0">
    <w:name w:val="xl70"/>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4">
    <w:name w:val="xl74"/>
    <w:basedOn w:val="Normal"/>
    <w:rsid w:val="00B534D8"/>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75">
    <w:name w:val="xl75"/>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6">
    <w:name w:val="xl76"/>
    <w:basedOn w:val="Normal"/>
    <w:rsid w:val="00B534D8"/>
    <w:pPr>
      <w:spacing w:before="100" w:beforeAutospacing="1" w:after="100" w:afterAutospacing="1" w:line="240" w:lineRule="auto"/>
      <w:jc w:val="center"/>
    </w:pPr>
    <w:rPr>
      <w:rFonts w:ascii="Arial" w:eastAsia="Times New Roman" w:hAnsi="Arial" w:cs="Arial"/>
      <w:sz w:val="18"/>
      <w:szCs w:val="18"/>
    </w:rPr>
  </w:style>
  <w:style w:type="paragraph" w:customStyle="1" w:styleId="xl77">
    <w:name w:val="xl77"/>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9">
    <w:name w:val="xl79"/>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1">
    <w:name w:val="xl81"/>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3">
    <w:name w:val="xl83"/>
    <w:basedOn w:val="Normal"/>
    <w:rsid w:val="00B534D8"/>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Normal"/>
    <w:rsid w:val="00B534D8"/>
    <w:pPr>
      <w:spacing w:before="100" w:beforeAutospacing="1" w:after="100" w:afterAutospacing="1" w:line="240" w:lineRule="auto"/>
    </w:pPr>
    <w:rPr>
      <w:rFonts w:ascii="Arial" w:eastAsia="Times New Roman" w:hAnsi="Arial" w:cs="Arial"/>
      <w:sz w:val="18"/>
      <w:szCs w:val="18"/>
    </w:rPr>
  </w:style>
  <w:style w:type="paragraph" w:customStyle="1" w:styleId="xl85">
    <w:name w:val="xl85"/>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B534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7">
    <w:name w:val="xl87"/>
    <w:basedOn w:val="Normal"/>
    <w:rsid w:val="00B534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8">
    <w:name w:val="xl88"/>
    <w:basedOn w:val="Normal"/>
    <w:rsid w:val="00B534D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B534D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0">
    <w:name w:val="xl90"/>
    <w:basedOn w:val="Normal"/>
    <w:rsid w:val="00B534D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1">
    <w:name w:val="xl91"/>
    <w:basedOn w:val="Normal"/>
    <w:rsid w:val="00B534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2">
    <w:name w:val="xl92"/>
    <w:basedOn w:val="Normal"/>
    <w:rsid w:val="00B534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3">
    <w:name w:val="xl93"/>
    <w:basedOn w:val="Normal"/>
    <w:rsid w:val="00B534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B534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5">
    <w:name w:val="xl95"/>
    <w:basedOn w:val="Normal"/>
    <w:rsid w:val="00B534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6">
    <w:name w:val="xl96"/>
    <w:basedOn w:val="Normal"/>
    <w:rsid w:val="00B534D8"/>
    <w:pPr>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97">
    <w:name w:val="xl97"/>
    <w:basedOn w:val="Normal"/>
    <w:rsid w:val="00B534D8"/>
    <w:pPr>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98">
    <w:name w:val="xl98"/>
    <w:basedOn w:val="Normal"/>
    <w:rsid w:val="00B534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B534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NormalWeb">
    <w:name w:val="Normal (Web)"/>
    <w:basedOn w:val="Normal"/>
    <w:uiPriority w:val="99"/>
    <w:unhideWhenUsed/>
    <w:rsid w:val="00404A2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569">
      <w:bodyDiv w:val="1"/>
      <w:marLeft w:val="0"/>
      <w:marRight w:val="0"/>
      <w:marTop w:val="0"/>
      <w:marBottom w:val="0"/>
      <w:divBdr>
        <w:top w:val="none" w:sz="0" w:space="0" w:color="auto"/>
        <w:left w:val="none" w:sz="0" w:space="0" w:color="auto"/>
        <w:bottom w:val="none" w:sz="0" w:space="0" w:color="auto"/>
        <w:right w:val="none" w:sz="0" w:space="0" w:color="auto"/>
      </w:divBdr>
    </w:div>
    <w:div w:id="33123145">
      <w:bodyDiv w:val="1"/>
      <w:marLeft w:val="0"/>
      <w:marRight w:val="0"/>
      <w:marTop w:val="0"/>
      <w:marBottom w:val="0"/>
      <w:divBdr>
        <w:top w:val="none" w:sz="0" w:space="0" w:color="auto"/>
        <w:left w:val="none" w:sz="0" w:space="0" w:color="auto"/>
        <w:bottom w:val="none" w:sz="0" w:space="0" w:color="auto"/>
        <w:right w:val="none" w:sz="0" w:space="0" w:color="auto"/>
      </w:divBdr>
    </w:div>
    <w:div w:id="113333533">
      <w:bodyDiv w:val="1"/>
      <w:marLeft w:val="0"/>
      <w:marRight w:val="0"/>
      <w:marTop w:val="0"/>
      <w:marBottom w:val="0"/>
      <w:divBdr>
        <w:top w:val="none" w:sz="0" w:space="0" w:color="auto"/>
        <w:left w:val="none" w:sz="0" w:space="0" w:color="auto"/>
        <w:bottom w:val="none" w:sz="0" w:space="0" w:color="auto"/>
        <w:right w:val="none" w:sz="0" w:space="0" w:color="auto"/>
      </w:divBdr>
    </w:div>
    <w:div w:id="171459019">
      <w:bodyDiv w:val="1"/>
      <w:marLeft w:val="0"/>
      <w:marRight w:val="0"/>
      <w:marTop w:val="0"/>
      <w:marBottom w:val="0"/>
      <w:divBdr>
        <w:top w:val="none" w:sz="0" w:space="0" w:color="auto"/>
        <w:left w:val="none" w:sz="0" w:space="0" w:color="auto"/>
        <w:bottom w:val="none" w:sz="0" w:space="0" w:color="auto"/>
        <w:right w:val="none" w:sz="0" w:space="0" w:color="auto"/>
      </w:divBdr>
      <w:divsChild>
        <w:div w:id="493254628">
          <w:marLeft w:val="547"/>
          <w:marRight w:val="0"/>
          <w:marTop w:val="84"/>
          <w:marBottom w:val="84"/>
          <w:divBdr>
            <w:top w:val="none" w:sz="0" w:space="0" w:color="auto"/>
            <w:left w:val="none" w:sz="0" w:space="0" w:color="auto"/>
            <w:bottom w:val="none" w:sz="0" w:space="0" w:color="auto"/>
            <w:right w:val="none" w:sz="0" w:space="0" w:color="auto"/>
          </w:divBdr>
        </w:div>
        <w:div w:id="1214973527">
          <w:marLeft w:val="547"/>
          <w:marRight w:val="0"/>
          <w:marTop w:val="84"/>
          <w:marBottom w:val="84"/>
          <w:divBdr>
            <w:top w:val="none" w:sz="0" w:space="0" w:color="auto"/>
            <w:left w:val="none" w:sz="0" w:space="0" w:color="auto"/>
            <w:bottom w:val="none" w:sz="0" w:space="0" w:color="auto"/>
            <w:right w:val="none" w:sz="0" w:space="0" w:color="auto"/>
          </w:divBdr>
        </w:div>
        <w:div w:id="1681808689">
          <w:marLeft w:val="547"/>
          <w:marRight w:val="0"/>
          <w:marTop w:val="84"/>
          <w:marBottom w:val="84"/>
          <w:divBdr>
            <w:top w:val="none" w:sz="0" w:space="0" w:color="auto"/>
            <w:left w:val="none" w:sz="0" w:space="0" w:color="auto"/>
            <w:bottom w:val="none" w:sz="0" w:space="0" w:color="auto"/>
            <w:right w:val="none" w:sz="0" w:space="0" w:color="auto"/>
          </w:divBdr>
        </w:div>
      </w:divsChild>
    </w:div>
    <w:div w:id="189496575">
      <w:bodyDiv w:val="1"/>
      <w:marLeft w:val="0"/>
      <w:marRight w:val="0"/>
      <w:marTop w:val="0"/>
      <w:marBottom w:val="0"/>
      <w:divBdr>
        <w:top w:val="none" w:sz="0" w:space="0" w:color="auto"/>
        <w:left w:val="none" w:sz="0" w:space="0" w:color="auto"/>
        <w:bottom w:val="none" w:sz="0" w:space="0" w:color="auto"/>
        <w:right w:val="none" w:sz="0" w:space="0" w:color="auto"/>
      </w:divBdr>
    </w:div>
    <w:div w:id="192427616">
      <w:bodyDiv w:val="1"/>
      <w:marLeft w:val="0"/>
      <w:marRight w:val="0"/>
      <w:marTop w:val="0"/>
      <w:marBottom w:val="0"/>
      <w:divBdr>
        <w:top w:val="none" w:sz="0" w:space="0" w:color="auto"/>
        <w:left w:val="none" w:sz="0" w:space="0" w:color="auto"/>
        <w:bottom w:val="none" w:sz="0" w:space="0" w:color="auto"/>
        <w:right w:val="none" w:sz="0" w:space="0" w:color="auto"/>
      </w:divBdr>
    </w:div>
    <w:div w:id="221019777">
      <w:bodyDiv w:val="1"/>
      <w:marLeft w:val="0"/>
      <w:marRight w:val="0"/>
      <w:marTop w:val="0"/>
      <w:marBottom w:val="0"/>
      <w:divBdr>
        <w:top w:val="none" w:sz="0" w:space="0" w:color="auto"/>
        <w:left w:val="none" w:sz="0" w:space="0" w:color="auto"/>
        <w:bottom w:val="none" w:sz="0" w:space="0" w:color="auto"/>
        <w:right w:val="none" w:sz="0" w:space="0" w:color="auto"/>
      </w:divBdr>
    </w:div>
    <w:div w:id="227151673">
      <w:bodyDiv w:val="1"/>
      <w:marLeft w:val="0"/>
      <w:marRight w:val="0"/>
      <w:marTop w:val="0"/>
      <w:marBottom w:val="0"/>
      <w:divBdr>
        <w:top w:val="none" w:sz="0" w:space="0" w:color="auto"/>
        <w:left w:val="none" w:sz="0" w:space="0" w:color="auto"/>
        <w:bottom w:val="none" w:sz="0" w:space="0" w:color="auto"/>
        <w:right w:val="none" w:sz="0" w:space="0" w:color="auto"/>
      </w:divBdr>
      <w:divsChild>
        <w:div w:id="156727161">
          <w:marLeft w:val="547"/>
          <w:marRight w:val="0"/>
          <w:marTop w:val="84"/>
          <w:marBottom w:val="84"/>
          <w:divBdr>
            <w:top w:val="none" w:sz="0" w:space="0" w:color="auto"/>
            <w:left w:val="none" w:sz="0" w:space="0" w:color="auto"/>
            <w:bottom w:val="none" w:sz="0" w:space="0" w:color="auto"/>
            <w:right w:val="none" w:sz="0" w:space="0" w:color="auto"/>
          </w:divBdr>
        </w:div>
        <w:div w:id="289633529">
          <w:marLeft w:val="547"/>
          <w:marRight w:val="0"/>
          <w:marTop w:val="84"/>
          <w:marBottom w:val="84"/>
          <w:divBdr>
            <w:top w:val="none" w:sz="0" w:space="0" w:color="auto"/>
            <w:left w:val="none" w:sz="0" w:space="0" w:color="auto"/>
            <w:bottom w:val="none" w:sz="0" w:space="0" w:color="auto"/>
            <w:right w:val="none" w:sz="0" w:space="0" w:color="auto"/>
          </w:divBdr>
        </w:div>
      </w:divsChild>
    </w:div>
    <w:div w:id="235209095">
      <w:bodyDiv w:val="1"/>
      <w:marLeft w:val="0"/>
      <w:marRight w:val="0"/>
      <w:marTop w:val="0"/>
      <w:marBottom w:val="0"/>
      <w:divBdr>
        <w:top w:val="none" w:sz="0" w:space="0" w:color="auto"/>
        <w:left w:val="none" w:sz="0" w:space="0" w:color="auto"/>
        <w:bottom w:val="none" w:sz="0" w:space="0" w:color="auto"/>
        <w:right w:val="none" w:sz="0" w:space="0" w:color="auto"/>
      </w:divBdr>
    </w:div>
    <w:div w:id="308676987">
      <w:bodyDiv w:val="1"/>
      <w:marLeft w:val="0"/>
      <w:marRight w:val="0"/>
      <w:marTop w:val="0"/>
      <w:marBottom w:val="0"/>
      <w:divBdr>
        <w:top w:val="none" w:sz="0" w:space="0" w:color="auto"/>
        <w:left w:val="none" w:sz="0" w:space="0" w:color="auto"/>
        <w:bottom w:val="none" w:sz="0" w:space="0" w:color="auto"/>
        <w:right w:val="none" w:sz="0" w:space="0" w:color="auto"/>
      </w:divBdr>
    </w:div>
    <w:div w:id="311373544">
      <w:bodyDiv w:val="1"/>
      <w:marLeft w:val="0"/>
      <w:marRight w:val="0"/>
      <w:marTop w:val="0"/>
      <w:marBottom w:val="0"/>
      <w:divBdr>
        <w:top w:val="none" w:sz="0" w:space="0" w:color="auto"/>
        <w:left w:val="none" w:sz="0" w:space="0" w:color="auto"/>
        <w:bottom w:val="none" w:sz="0" w:space="0" w:color="auto"/>
        <w:right w:val="none" w:sz="0" w:space="0" w:color="auto"/>
      </w:divBdr>
      <w:divsChild>
        <w:div w:id="783696557">
          <w:marLeft w:val="547"/>
          <w:marRight w:val="0"/>
          <w:marTop w:val="84"/>
          <w:marBottom w:val="84"/>
          <w:divBdr>
            <w:top w:val="none" w:sz="0" w:space="0" w:color="auto"/>
            <w:left w:val="none" w:sz="0" w:space="0" w:color="auto"/>
            <w:bottom w:val="none" w:sz="0" w:space="0" w:color="auto"/>
            <w:right w:val="none" w:sz="0" w:space="0" w:color="auto"/>
          </w:divBdr>
        </w:div>
        <w:div w:id="1591307940">
          <w:marLeft w:val="547"/>
          <w:marRight w:val="0"/>
          <w:marTop w:val="84"/>
          <w:marBottom w:val="84"/>
          <w:divBdr>
            <w:top w:val="none" w:sz="0" w:space="0" w:color="auto"/>
            <w:left w:val="none" w:sz="0" w:space="0" w:color="auto"/>
            <w:bottom w:val="none" w:sz="0" w:space="0" w:color="auto"/>
            <w:right w:val="none" w:sz="0" w:space="0" w:color="auto"/>
          </w:divBdr>
        </w:div>
      </w:divsChild>
    </w:div>
    <w:div w:id="334653294">
      <w:bodyDiv w:val="1"/>
      <w:marLeft w:val="0"/>
      <w:marRight w:val="0"/>
      <w:marTop w:val="0"/>
      <w:marBottom w:val="0"/>
      <w:divBdr>
        <w:top w:val="none" w:sz="0" w:space="0" w:color="auto"/>
        <w:left w:val="none" w:sz="0" w:space="0" w:color="auto"/>
        <w:bottom w:val="none" w:sz="0" w:space="0" w:color="auto"/>
        <w:right w:val="none" w:sz="0" w:space="0" w:color="auto"/>
      </w:divBdr>
    </w:div>
    <w:div w:id="344749995">
      <w:bodyDiv w:val="1"/>
      <w:marLeft w:val="0"/>
      <w:marRight w:val="0"/>
      <w:marTop w:val="0"/>
      <w:marBottom w:val="0"/>
      <w:divBdr>
        <w:top w:val="none" w:sz="0" w:space="0" w:color="auto"/>
        <w:left w:val="none" w:sz="0" w:space="0" w:color="auto"/>
        <w:bottom w:val="none" w:sz="0" w:space="0" w:color="auto"/>
        <w:right w:val="none" w:sz="0" w:space="0" w:color="auto"/>
      </w:divBdr>
    </w:div>
    <w:div w:id="408885178">
      <w:bodyDiv w:val="1"/>
      <w:marLeft w:val="0"/>
      <w:marRight w:val="0"/>
      <w:marTop w:val="0"/>
      <w:marBottom w:val="0"/>
      <w:divBdr>
        <w:top w:val="none" w:sz="0" w:space="0" w:color="auto"/>
        <w:left w:val="none" w:sz="0" w:space="0" w:color="auto"/>
        <w:bottom w:val="none" w:sz="0" w:space="0" w:color="auto"/>
        <w:right w:val="none" w:sz="0" w:space="0" w:color="auto"/>
      </w:divBdr>
    </w:div>
    <w:div w:id="448664437">
      <w:bodyDiv w:val="1"/>
      <w:marLeft w:val="0"/>
      <w:marRight w:val="0"/>
      <w:marTop w:val="0"/>
      <w:marBottom w:val="0"/>
      <w:divBdr>
        <w:top w:val="none" w:sz="0" w:space="0" w:color="auto"/>
        <w:left w:val="none" w:sz="0" w:space="0" w:color="auto"/>
        <w:bottom w:val="none" w:sz="0" w:space="0" w:color="auto"/>
        <w:right w:val="none" w:sz="0" w:space="0" w:color="auto"/>
      </w:divBdr>
    </w:div>
    <w:div w:id="481821933">
      <w:bodyDiv w:val="1"/>
      <w:marLeft w:val="0"/>
      <w:marRight w:val="0"/>
      <w:marTop w:val="0"/>
      <w:marBottom w:val="0"/>
      <w:divBdr>
        <w:top w:val="none" w:sz="0" w:space="0" w:color="auto"/>
        <w:left w:val="none" w:sz="0" w:space="0" w:color="auto"/>
        <w:bottom w:val="none" w:sz="0" w:space="0" w:color="auto"/>
        <w:right w:val="none" w:sz="0" w:space="0" w:color="auto"/>
      </w:divBdr>
    </w:div>
    <w:div w:id="562371149">
      <w:bodyDiv w:val="1"/>
      <w:marLeft w:val="0"/>
      <w:marRight w:val="0"/>
      <w:marTop w:val="0"/>
      <w:marBottom w:val="0"/>
      <w:divBdr>
        <w:top w:val="none" w:sz="0" w:space="0" w:color="auto"/>
        <w:left w:val="none" w:sz="0" w:space="0" w:color="auto"/>
        <w:bottom w:val="none" w:sz="0" w:space="0" w:color="auto"/>
        <w:right w:val="none" w:sz="0" w:space="0" w:color="auto"/>
      </w:divBdr>
    </w:div>
    <w:div w:id="721517119">
      <w:bodyDiv w:val="1"/>
      <w:marLeft w:val="0"/>
      <w:marRight w:val="0"/>
      <w:marTop w:val="0"/>
      <w:marBottom w:val="0"/>
      <w:divBdr>
        <w:top w:val="none" w:sz="0" w:space="0" w:color="auto"/>
        <w:left w:val="none" w:sz="0" w:space="0" w:color="auto"/>
        <w:bottom w:val="none" w:sz="0" w:space="0" w:color="auto"/>
        <w:right w:val="none" w:sz="0" w:space="0" w:color="auto"/>
      </w:divBdr>
      <w:divsChild>
        <w:div w:id="1395467888">
          <w:marLeft w:val="547"/>
          <w:marRight w:val="0"/>
          <w:marTop w:val="96"/>
          <w:marBottom w:val="96"/>
          <w:divBdr>
            <w:top w:val="none" w:sz="0" w:space="0" w:color="auto"/>
            <w:left w:val="none" w:sz="0" w:space="0" w:color="auto"/>
            <w:bottom w:val="none" w:sz="0" w:space="0" w:color="auto"/>
            <w:right w:val="none" w:sz="0" w:space="0" w:color="auto"/>
          </w:divBdr>
        </w:div>
      </w:divsChild>
    </w:div>
    <w:div w:id="763499876">
      <w:bodyDiv w:val="1"/>
      <w:marLeft w:val="0"/>
      <w:marRight w:val="0"/>
      <w:marTop w:val="0"/>
      <w:marBottom w:val="0"/>
      <w:divBdr>
        <w:top w:val="none" w:sz="0" w:space="0" w:color="auto"/>
        <w:left w:val="none" w:sz="0" w:space="0" w:color="auto"/>
        <w:bottom w:val="none" w:sz="0" w:space="0" w:color="auto"/>
        <w:right w:val="none" w:sz="0" w:space="0" w:color="auto"/>
      </w:divBdr>
    </w:div>
    <w:div w:id="780954006">
      <w:bodyDiv w:val="1"/>
      <w:marLeft w:val="0"/>
      <w:marRight w:val="0"/>
      <w:marTop w:val="0"/>
      <w:marBottom w:val="0"/>
      <w:divBdr>
        <w:top w:val="none" w:sz="0" w:space="0" w:color="auto"/>
        <w:left w:val="none" w:sz="0" w:space="0" w:color="auto"/>
        <w:bottom w:val="none" w:sz="0" w:space="0" w:color="auto"/>
        <w:right w:val="none" w:sz="0" w:space="0" w:color="auto"/>
      </w:divBdr>
    </w:div>
    <w:div w:id="788087126">
      <w:bodyDiv w:val="1"/>
      <w:marLeft w:val="0"/>
      <w:marRight w:val="0"/>
      <w:marTop w:val="0"/>
      <w:marBottom w:val="0"/>
      <w:divBdr>
        <w:top w:val="none" w:sz="0" w:space="0" w:color="auto"/>
        <w:left w:val="none" w:sz="0" w:space="0" w:color="auto"/>
        <w:bottom w:val="none" w:sz="0" w:space="0" w:color="auto"/>
        <w:right w:val="none" w:sz="0" w:space="0" w:color="auto"/>
      </w:divBdr>
    </w:div>
    <w:div w:id="859005999">
      <w:bodyDiv w:val="1"/>
      <w:marLeft w:val="0"/>
      <w:marRight w:val="0"/>
      <w:marTop w:val="0"/>
      <w:marBottom w:val="0"/>
      <w:divBdr>
        <w:top w:val="none" w:sz="0" w:space="0" w:color="auto"/>
        <w:left w:val="none" w:sz="0" w:space="0" w:color="auto"/>
        <w:bottom w:val="none" w:sz="0" w:space="0" w:color="auto"/>
        <w:right w:val="none" w:sz="0" w:space="0" w:color="auto"/>
      </w:divBdr>
    </w:div>
    <w:div w:id="927497340">
      <w:bodyDiv w:val="1"/>
      <w:marLeft w:val="0"/>
      <w:marRight w:val="0"/>
      <w:marTop w:val="0"/>
      <w:marBottom w:val="0"/>
      <w:divBdr>
        <w:top w:val="none" w:sz="0" w:space="0" w:color="auto"/>
        <w:left w:val="none" w:sz="0" w:space="0" w:color="auto"/>
        <w:bottom w:val="none" w:sz="0" w:space="0" w:color="auto"/>
        <w:right w:val="none" w:sz="0" w:space="0" w:color="auto"/>
      </w:divBdr>
    </w:div>
    <w:div w:id="942151900">
      <w:bodyDiv w:val="1"/>
      <w:marLeft w:val="0"/>
      <w:marRight w:val="0"/>
      <w:marTop w:val="0"/>
      <w:marBottom w:val="0"/>
      <w:divBdr>
        <w:top w:val="none" w:sz="0" w:space="0" w:color="auto"/>
        <w:left w:val="none" w:sz="0" w:space="0" w:color="auto"/>
        <w:bottom w:val="none" w:sz="0" w:space="0" w:color="auto"/>
        <w:right w:val="none" w:sz="0" w:space="0" w:color="auto"/>
      </w:divBdr>
    </w:div>
    <w:div w:id="942997622">
      <w:bodyDiv w:val="1"/>
      <w:marLeft w:val="0"/>
      <w:marRight w:val="0"/>
      <w:marTop w:val="0"/>
      <w:marBottom w:val="0"/>
      <w:divBdr>
        <w:top w:val="none" w:sz="0" w:space="0" w:color="auto"/>
        <w:left w:val="none" w:sz="0" w:space="0" w:color="auto"/>
        <w:bottom w:val="none" w:sz="0" w:space="0" w:color="auto"/>
        <w:right w:val="none" w:sz="0" w:space="0" w:color="auto"/>
      </w:divBdr>
    </w:div>
    <w:div w:id="1222519026">
      <w:bodyDiv w:val="1"/>
      <w:marLeft w:val="0"/>
      <w:marRight w:val="0"/>
      <w:marTop w:val="0"/>
      <w:marBottom w:val="0"/>
      <w:divBdr>
        <w:top w:val="none" w:sz="0" w:space="0" w:color="auto"/>
        <w:left w:val="none" w:sz="0" w:space="0" w:color="auto"/>
        <w:bottom w:val="none" w:sz="0" w:space="0" w:color="auto"/>
        <w:right w:val="none" w:sz="0" w:space="0" w:color="auto"/>
      </w:divBdr>
    </w:div>
    <w:div w:id="1229461556">
      <w:bodyDiv w:val="1"/>
      <w:marLeft w:val="0"/>
      <w:marRight w:val="0"/>
      <w:marTop w:val="0"/>
      <w:marBottom w:val="0"/>
      <w:divBdr>
        <w:top w:val="none" w:sz="0" w:space="0" w:color="auto"/>
        <w:left w:val="none" w:sz="0" w:space="0" w:color="auto"/>
        <w:bottom w:val="none" w:sz="0" w:space="0" w:color="auto"/>
        <w:right w:val="none" w:sz="0" w:space="0" w:color="auto"/>
      </w:divBdr>
    </w:div>
    <w:div w:id="1340237224">
      <w:bodyDiv w:val="1"/>
      <w:marLeft w:val="0"/>
      <w:marRight w:val="0"/>
      <w:marTop w:val="0"/>
      <w:marBottom w:val="0"/>
      <w:divBdr>
        <w:top w:val="none" w:sz="0" w:space="0" w:color="auto"/>
        <w:left w:val="none" w:sz="0" w:space="0" w:color="auto"/>
        <w:bottom w:val="none" w:sz="0" w:space="0" w:color="auto"/>
        <w:right w:val="none" w:sz="0" w:space="0" w:color="auto"/>
      </w:divBdr>
    </w:div>
    <w:div w:id="1353804453">
      <w:bodyDiv w:val="1"/>
      <w:marLeft w:val="0"/>
      <w:marRight w:val="0"/>
      <w:marTop w:val="0"/>
      <w:marBottom w:val="0"/>
      <w:divBdr>
        <w:top w:val="none" w:sz="0" w:space="0" w:color="auto"/>
        <w:left w:val="none" w:sz="0" w:space="0" w:color="auto"/>
        <w:bottom w:val="none" w:sz="0" w:space="0" w:color="auto"/>
        <w:right w:val="none" w:sz="0" w:space="0" w:color="auto"/>
      </w:divBdr>
    </w:div>
    <w:div w:id="1622766627">
      <w:bodyDiv w:val="1"/>
      <w:marLeft w:val="0"/>
      <w:marRight w:val="0"/>
      <w:marTop w:val="0"/>
      <w:marBottom w:val="0"/>
      <w:divBdr>
        <w:top w:val="none" w:sz="0" w:space="0" w:color="auto"/>
        <w:left w:val="none" w:sz="0" w:space="0" w:color="auto"/>
        <w:bottom w:val="none" w:sz="0" w:space="0" w:color="auto"/>
        <w:right w:val="none" w:sz="0" w:space="0" w:color="auto"/>
      </w:divBdr>
      <w:divsChild>
        <w:div w:id="828716078">
          <w:marLeft w:val="547"/>
          <w:marRight w:val="0"/>
          <w:marTop w:val="96"/>
          <w:marBottom w:val="96"/>
          <w:divBdr>
            <w:top w:val="none" w:sz="0" w:space="0" w:color="auto"/>
            <w:left w:val="none" w:sz="0" w:space="0" w:color="auto"/>
            <w:bottom w:val="none" w:sz="0" w:space="0" w:color="auto"/>
            <w:right w:val="none" w:sz="0" w:space="0" w:color="auto"/>
          </w:divBdr>
        </w:div>
        <w:div w:id="1546716610">
          <w:marLeft w:val="547"/>
          <w:marRight w:val="0"/>
          <w:marTop w:val="96"/>
          <w:marBottom w:val="96"/>
          <w:divBdr>
            <w:top w:val="none" w:sz="0" w:space="0" w:color="auto"/>
            <w:left w:val="none" w:sz="0" w:space="0" w:color="auto"/>
            <w:bottom w:val="none" w:sz="0" w:space="0" w:color="auto"/>
            <w:right w:val="none" w:sz="0" w:space="0" w:color="auto"/>
          </w:divBdr>
        </w:div>
      </w:divsChild>
    </w:div>
    <w:div w:id="1628121513">
      <w:bodyDiv w:val="1"/>
      <w:marLeft w:val="0"/>
      <w:marRight w:val="0"/>
      <w:marTop w:val="0"/>
      <w:marBottom w:val="0"/>
      <w:divBdr>
        <w:top w:val="none" w:sz="0" w:space="0" w:color="auto"/>
        <w:left w:val="none" w:sz="0" w:space="0" w:color="auto"/>
        <w:bottom w:val="none" w:sz="0" w:space="0" w:color="auto"/>
        <w:right w:val="none" w:sz="0" w:space="0" w:color="auto"/>
      </w:divBdr>
    </w:div>
    <w:div w:id="1961917550">
      <w:bodyDiv w:val="1"/>
      <w:marLeft w:val="0"/>
      <w:marRight w:val="0"/>
      <w:marTop w:val="0"/>
      <w:marBottom w:val="0"/>
      <w:divBdr>
        <w:top w:val="none" w:sz="0" w:space="0" w:color="auto"/>
        <w:left w:val="none" w:sz="0" w:space="0" w:color="auto"/>
        <w:bottom w:val="none" w:sz="0" w:space="0" w:color="auto"/>
        <w:right w:val="none" w:sz="0" w:space="0" w:color="auto"/>
      </w:divBdr>
    </w:div>
    <w:div w:id="2036997411">
      <w:bodyDiv w:val="1"/>
      <w:marLeft w:val="0"/>
      <w:marRight w:val="0"/>
      <w:marTop w:val="0"/>
      <w:marBottom w:val="0"/>
      <w:divBdr>
        <w:top w:val="none" w:sz="0" w:space="0" w:color="auto"/>
        <w:left w:val="none" w:sz="0" w:space="0" w:color="auto"/>
        <w:bottom w:val="none" w:sz="0" w:space="0" w:color="auto"/>
        <w:right w:val="none" w:sz="0" w:space="0" w:color="auto"/>
      </w:divBdr>
    </w:div>
    <w:div w:id="2066444747">
      <w:bodyDiv w:val="1"/>
      <w:marLeft w:val="0"/>
      <w:marRight w:val="0"/>
      <w:marTop w:val="0"/>
      <w:marBottom w:val="0"/>
      <w:divBdr>
        <w:top w:val="none" w:sz="0" w:space="0" w:color="auto"/>
        <w:left w:val="none" w:sz="0" w:space="0" w:color="auto"/>
        <w:bottom w:val="none" w:sz="0" w:space="0" w:color="auto"/>
        <w:right w:val="none" w:sz="0" w:space="0" w:color="auto"/>
      </w:divBdr>
    </w:div>
    <w:div w:id="2080125943">
      <w:bodyDiv w:val="1"/>
      <w:marLeft w:val="0"/>
      <w:marRight w:val="0"/>
      <w:marTop w:val="0"/>
      <w:marBottom w:val="0"/>
      <w:divBdr>
        <w:top w:val="none" w:sz="0" w:space="0" w:color="auto"/>
        <w:left w:val="none" w:sz="0" w:space="0" w:color="auto"/>
        <w:bottom w:val="none" w:sz="0" w:space="0" w:color="auto"/>
        <w:right w:val="none" w:sz="0" w:space="0" w:color="auto"/>
      </w:divBdr>
      <w:divsChild>
        <w:div w:id="131271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16B35-184D-4771-AAC6-7C0129289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15741</TotalTime>
  <Pages>1</Pages>
  <Words>17462</Words>
  <Characters>99539</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Chapter - 1</vt:lpstr>
    </vt:vector>
  </TitlesOfParts>
  <Company>Computer World</Company>
  <LinksUpToDate>false</LinksUpToDate>
  <CharactersWithSpaces>116768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- 1</dc:title>
  <dc:creator>Asif Amin</dc:creator>
  <cp:lastModifiedBy>Muhammad Nabeel</cp:lastModifiedBy>
  <cp:revision>283</cp:revision>
  <cp:lastPrinted>2024-02-28T12:42:00Z</cp:lastPrinted>
  <dcterms:created xsi:type="dcterms:W3CDTF">2023-03-15T12:47:00Z</dcterms:created>
  <dcterms:modified xsi:type="dcterms:W3CDTF">2025-03-25T10:01:00Z</dcterms:modified>
</cp:coreProperties>
</file>